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856"/>
        <w:gridCol w:w="2268"/>
      </w:tblGrid>
      <w:tr w:rsidR="0036188C" w:rsidRPr="00254142" w14:paraId="289AE1A9" w14:textId="77777777" w:rsidTr="00ED194A">
        <w:trPr>
          <w:trHeight w:val="1607"/>
        </w:trPr>
        <w:tc>
          <w:tcPr>
            <w:tcW w:w="3515" w:type="dxa"/>
            <w:tcBorders>
              <w:bottom w:val="single" w:sz="4" w:space="0" w:color="auto"/>
            </w:tcBorders>
            <w:vAlign w:val="center"/>
          </w:tcPr>
          <w:p w14:paraId="5B6CE6D0" w14:textId="1DCE12AD" w:rsidR="0036188C" w:rsidRPr="00254142" w:rsidRDefault="0036188C" w:rsidP="00F070E4">
            <w:pPr>
              <w:pStyle w:val="Heading8"/>
              <w:rPr>
                <w:b w:val="0"/>
              </w:rPr>
            </w:pPr>
            <w:r w:rsidRPr="00254142">
              <w:rPr>
                <w:rFonts w:ascii="Arial Black" w:hAnsi="Arial Black"/>
                <w:sz w:val="80"/>
              </w:rPr>
              <w:t>URC</w:t>
            </w:r>
          </w:p>
        </w:tc>
        <w:tc>
          <w:tcPr>
            <w:tcW w:w="6124" w:type="dxa"/>
            <w:gridSpan w:val="2"/>
            <w:tcBorders>
              <w:bottom w:val="single" w:sz="4" w:space="0" w:color="auto"/>
            </w:tcBorders>
          </w:tcPr>
          <w:p w14:paraId="4D6B4DF7" w14:textId="05AF31AC" w:rsidR="0036188C" w:rsidRPr="00254142" w:rsidRDefault="00F070E4" w:rsidP="00F070E4">
            <w:pPr>
              <w:jc w:val="center"/>
              <w:rPr>
                <w:b/>
              </w:rPr>
            </w:pPr>
            <w:r w:rsidRPr="00254142">
              <w:rPr>
                <w:rFonts w:ascii="Arial Black" w:hAnsi="Arial Black"/>
                <w:sz w:val="36"/>
              </w:rPr>
              <w:t>R&amp;I</w:t>
            </w:r>
            <w:r>
              <w:rPr>
                <w:rFonts w:ascii="Arial Black" w:hAnsi="Arial Black"/>
                <w:sz w:val="36"/>
              </w:rPr>
              <w:t xml:space="preserve">33 ADVANCED </w:t>
            </w:r>
            <w:r w:rsidR="004F2481">
              <w:rPr>
                <w:rFonts w:ascii="Arial Black" w:hAnsi="Arial Black"/>
                <w:sz w:val="36"/>
              </w:rPr>
              <w:t>COMPUT</w:t>
            </w:r>
            <w:r>
              <w:rPr>
                <w:rFonts w:ascii="Arial Black" w:hAnsi="Arial Black"/>
                <w:sz w:val="36"/>
              </w:rPr>
              <w:t>ING</w:t>
            </w:r>
            <w:r w:rsidR="004F2481">
              <w:rPr>
                <w:rFonts w:ascii="Arial Black" w:hAnsi="Arial Black"/>
                <w:sz w:val="36"/>
              </w:rPr>
              <w:t xml:space="preserve"> EQUIPMENT</w:t>
            </w:r>
            <w:r w:rsidR="0036188C" w:rsidRPr="00254142">
              <w:rPr>
                <w:rFonts w:ascii="Arial Black" w:hAnsi="Arial Black"/>
                <w:sz w:val="36"/>
              </w:rPr>
              <w:t xml:space="preserve"> APPLICATION</w:t>
            </w:r>
          </w:p>
        </w:tc>
      </w:tr>
      <w:tr w:rsidR="00990BA0" w:rsidRPr="00254142" w14:paraId="3349DA76" w14:textId="77777777" w:rsidTr="00ED194A">
        <w:tc>
          <w:tcPr>
            <w:tcW w:w="7371" w:type="dxa"/>
            <w:gridSpan w:val="2"/>
            <w:tcBorders>
              <w:top w:val="single" w:sz="4" w:space="0" w:color="auto"/>
              <w:left w:val="single" w:sz="4" w:space="0" w:color="auto"/>
              <w:bottom w:val="single" w:sz="4" w:space="0" w:color="auto"/>
              <w:right w:val="single" w:sz="4" w:space="0" w:color="auto"/>
            </w:tcBorders>
            <w:vAlign w:val="center"/>
          </w:tcPr>
          <w:p w14:paraId="106C91B0" w14:textId="77777777" w:rsidR="00990BA0" w:rsidRDefault="00296856" w:rsidP="00E10BC3">
            <w:pPr>
              <w:pStyle w:val="Heading8"/>
              <w:spacing w:before="120" w:after="120"/>
              <w:jc w:val="left"/>
              <w:rPr>
                <w:rFonts w:ascii="Arial" w:hAnsi="Arial"/>
                <w:sz w:val="20"/>
              </w:rPr>
            </w:pPr>
            <w:r>
              <w:rPr>
                <w:rFonts w:ascii="Arial" w:hAnsi="Arial"/>
                <w:sz w:val="20"/>
              </w:rPr>
              <w:t>Deadline for submission of a</w:t>
            </w:r>
            <w:r w:rsidR="00107810" w:rsidRPr="006B5B42">
              <w:rPr>
                <w:rFonts w:ascii="Arial" w:hAnsi="Arial"/>
                <w:sz w:val="20"/>
              </w:rPr>
              <w:t xml:space="preserve">pplications to Faculty </w:t>
            </w:r>
            <w:r>
              <w:rPr>
                <w:rFonts w:ascii="Arial" w:hAnsi="Arial"/>
                <w:sz w:val="20"/>
              </w:rPr>
              <w:t>IT</w:t>
            </w:r>
            <w:r w:rsidR="00107810" w:rsidRPr="006B5B42">
              <w:rPr>
                <w:rFonts w:ascii="Arial" w:hAnsi="Arial"/>
                <w:sz w:val="20"/>
              </w:rPr>
              <w:t xml:space="preserve"> Committee for internal review &amp; Dean/Deputy Dean’s signature.</w:t>
            </w:r>
          </w:p>
          <w:p w14:paraId="58CFDD92" w14:textId="64996912" w:rsidR="00F74FE0" w:rsidRPr="00F74FE0" w:rsidRDefault="00F74FE0" w:rsidP="00F74FE0">
            <w:pPr>
              <w:rPr>
                <w:rFonts w:ascii="Arial" w:hAnsi="Arial" w:cs="Arial"/>
                <w:i/>
                <w:iCs/>
                <w:color w:val="FF0000"/>
              </w:rPr>
            </w:pPr>
            <w:r w:rsidRPr="003F4CEA">
              <w:rPr>
                <w:rFonts w:ascii="Arial" w:hAnsi="Arial" w:cs="Arial"/>
                <w:b/>
                <w:bCs/>
                <w:color w:val="FF0000"/>
              </w:rPr>
              <w:t>Note:</w:t>
            </w:r>
            <w:r w:rsidRPr="00F74FE0">
              <w:rPr>
                <w:rFonts w:ascii="Arial" w:hAnsi="Arial" w:cs="Arial"/>
                <w:i/>
                <w:iCs/>
                <w:color w:val="FF0000"/>
              </w:rPr>
              <w:t xml:space="preserve"> </w:t>
            </w:r>
            <w:r w:rsidR="00ED194A" w:rsidRPr="003F4CEA">
              <w:rPr>
                <w:rFonts w:ascii="Arial" w:hAnsi="Arial" w:cs="Arial"/>
                <w:color w:val="FF0000"/>
              </w:rPr>
              <w:t xml:space="preserve">A technical report from ICTS is compulsory (see </w:t>
            </w:r>
            <w:hyperlink w:anchor="ICTSsummaryreport" w:history="1">
              <w:r w:rsidR="00ED194A" w:rsidRPr="003F4CEA">
                <w:rPr>
                  <w:rStyle w:val="Hyperlink"/>
                  <w:rFonts w:ascii="Arial" w:hAnsi="Arial" w:cs="Arial"/>
                </w:rPr>
                <w:t>section 13</w:t>
              </w:r>
            </w:hyperlink>
            <w:r w:rsidR="00ED194A" w:rsidRPr="003F4CEA">
              <w:rPr>
                <w:rFonts w:ascii="Arial" w:hAnsi="Arial" w:cs="Arial"/>
                <w:color w:val="FF0000"/>
              </w:rPr>
              <w:t>) and must be obtained in advance of this deadline.</w:t>
            </w:r>
          </w:p>
        </w:tc>
        <w:tc>
          <w:tcPr>
            <w:tcW w:w="2268" w:type="dxa"/>
            <w:tcBorders>
              <w:top w:val="single" w:sz="4" w:space="0" w:color="auto"/>
              <w:left w:val="single" w:sz="4" w:space="0" w:color="auto"/>
              <w:bottom w:val="single" w:sz="4" w:space="0" w:color="auto"/>
              <w:right w:val="single" w:sz="4" w:space="0" w:color="auto"/>
            </w:tcBorders>
            <w:vAlign w:val="center"/>
          </w:tcPr>
          <w:p w14:paraId="39740753" w14:textId="13462E10" w:rsidR="00990BA0" w:rsidRPr="006B5B42" w:rsidRDefault="002238C4" w:rsidP="00267A64">
            <w:pPr>
              <w:spacing w:before="120" w:after="120"/>
              <w:jc w:val="center"/>
              <w:rPr>
                <w:rFonts w:ascii="Arial Black" w:hAnsi="Arial Black"/>
                <w:b/>
                <w:bCs/>
                <w:color w:val="FF0000"/>
              </w:rPr>
            </w:pPr>
            <w:r>
              <w:rPr>
                <w:rFonts w:ascii="Arial Black" w:hAnsi="Arial Black"/>
                <w:b/>
                <w:bCs/>
                <w:color w:val="FF0000"/>
              </w:rPr>
              <w:t>3</w:t>
            </w:r>
            <w:r w:rsidR="00415D12">
              <w:rPr>
                <w:rFonts w:ascii="Arial Black" w:hAnsi="Arial Black"/>
                <w:b/>
                <w:bCs/>
                <w:color w:val="FF0000"/>
              </w:rPr>
              <w:t>0</w:t>
            </w:r>
            <w:r>
              <w:rPr>
                <w:rFonts w:ascii="Arial Black" w:hAnsi="Arial Black"/>
                <w:b/>
                <w:bCs/>
                <w:color w:val="FF0000"/>
              </w:rPr>
              <w:t xml:space="preserve"> </w:t>
            </w:r>
            <w:r w:rsidR="00AB6FC4">
              <w:rPr>
                <w:rFonts w:ascii="Arial Black" w:hAnsi="Arial Black"/>
                <w:b/>
                <w:bCs/>
                <w:color w:val="FF0000"/>
              </w:rPr>
              <w:t>May 202</w:t>
            </w:r>
            <w:r w:rsidR="00415D12">
              <w:rPr>
                <w:rFonts w:ascii="Arial Black" w:hAnsi="Arial Black"/>
                <w:b/>
                <w:bCs/>
                <w:color w:val="FF0000"/>
              </w:rPr>
              <w:t>5</w:t>
            </w:r>
          </w:p>
        </w:tc>
      </w:tr>
      <w:tr w:rsidR="00267A64" w:rsidRPr="00254142" w14:paraId="6B21B35C" w14:textId="77777777" w:rsidTr="00ED194A">
        <w:tc>
          <w:tcPr>
            <w:tcW w:w="7371" w:type="dxa"/>
            <w:gridSpan w:val="2"/>
            <w:tcBorders>
              <w:top w:val="single" w:sz="4" w:space="0" w:color="auto"/>
              <w:left w:val="single" w:sz="4" w:space="0" w:color="auto"/>
              <w:bottom w:val="single" w:sz="4" w:space="0" w:color="auto"/>
              <w:right w:val="single" w:sz="4" w:space="0" w:color="auto"/>
            </w:tcBorders>
            <w:vAlign w:val="center"/>
          </w:tcPr>
          <w:p w14:paraId="334EBC81" w14:textId="5506DAA8" w:rsidR="00267A64" w:rsidRPr="006B5B42" w:rsidRDefault="00267A64" w:rsidP="00267A64">
            <w:pPr>
              <w:pStyle w:val="Heading8"/>
              <w:spacing w:before="120" w:after="120"/>
              <w:jc w:val="left"/>
              <w:rPr>
                <w:rFonts w:ascii="Arial Black" w:hAnsi="Arial Black"/>
                <w:color w:val="FF0000"/>
                <w:sz w:val="20"/>
              </w:rPr>
            </w:pPr>
            <w:r w:rsidRPr="006B5B42">
              <w:rPr>
                <w:rFonts w:ascii="Arial" w:hAnsi="Arial"/>
                <w:sz w:val="20"/>
              </w:rPr>
              <w:t xml:space="preserve">Faculty ACC Representatives to submit ranked applications </w:t>
            </w:r>
            <w:r w:rsidR="00296856">
              <w:rPr>
                <w:rFonts w:ascii="Arial" w:hAnsi="Arial"/>
                <w:sz w:val="20"/>
              </w:rPr>
              <w:t xml:space="preserve">to </w:t>
            </w:r>
            <w:r w:rsidRPr="006B5B42">
              <w:rPr>
                <w:rFonts w:ascii="Arial" w:hAnsi="Arial"/>
                <w:sz w:val="20"/>
              </w:rPr>
              <w:t>ACC Servicing Officer (</w:t>
            </w:r>
            <w:hyperlink r:id="rId11" w:history="1">
              <w:r w:rsidR="00296856" w:rsidRPr="003A4E75">
                <w:rPr>
                  <w:rStyle w:val="Hyperlink"/>
                  <w:rFonts w:ascii="Arial" w:hAnsi="Arial"/>
                  <w:sz w:val="20"/>
                </w:rPr>
                <w:t>Robyn.Udemans@uct.ac.za</w:t>
              </w:r>
            </w:hyperlink>
            <w:r w:rsidRPr="006B5B42">
              <w:rPr>
                <w:rFonts w:ascii="Arial" w:hAnsi="Arial"/>
                <w:sz w:val="20"/>
              </w:rPr>
              <w:t>).</w:t>
            </w:r>
            <w:r w:rsidR="00296856">
              <w:rPr>
                <w:rFonts w:ascii="Arial" w:hAnsi="Arial"/>
                <w:sz w:val="20"/>
              </w:rPr>
              <w:t xml:space="preserve"> </w:t>
            </w:r>
            <w:r w:rsidRPr="006B5B42">
              <w:rPr>
                <w:rFonts w:ascii="Arial" w:hAnsi="Arial"/>
                <w:sz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6EA28052" w14:textId="2A06B5E2" w:rsidR="00267A64" w:rsidRPr="006B5B42" w:rsidRDefault="00415D12" w:rsidP="00267A64">
            <w:pPr>
              <w:spacing w:before="120" w:after="120"/>
              <w:jc w:val="center"/>
              <w:rPr>
                <w:rFonts w:ascii="Arial Black" w:hAnsi="Arial Black"/>
                <w:b/>
                <w:bCs/>
                <w:color w:val="FF0000"/>
              </w:rPr>
            </w:pPr>
            <w:r>
              <w:rPr>
                <w:rFonts w:ascii="Arial Black" w:hAnsi="Arial Black"/>
                <w:b/>
                <w:bCs/>
                <w:color w:val="FF0000"/>
              </w:rPr>
              <w:t>30</w:t>
            </w:r>
            <w:r w:rsidR="00AA1830">
              <w:rPr>
                <w:rFonts w:ascii="Arial Black" w:hAnsi="Arial Black"/>
                <w:b/>
                <w:bCs/>
                <w:color w:val="FF0000"/>
              </w:rPr>
              <w:t xml:space="preserve"> </w:t>
            </w:r>
            <w:r w:rsidR="00AB6FC4">
              <w:rPr>
                <w:rFonts w:ascii="Arial Black" w:hAnsi="Arial Black"/>
                <w:b/>
                <w:bCs/>
                <w:color w:val="FF0000"/>
              </w:rPr>
              <w:t>June 202</w:t>
            </w:r>
            <w:r>
              <w:rPr>
                <w:rFonts w:ascii="Arial Black" w:hAnsi="Arial Black"/>
                <w:b/>
                <w:bCs/>
                <w:color w:val="FF0000"/>
              </w:rPr>
              <w:t>5</w:t>
            </w:r>
          </w:p>
        </w:tc>
      </w:tr>
      <w:tr w:rsidR="00F74FE0" w:rsidRPr="00254142" w14:paraId="219F3BF9" w14:textId="77777777" w:rsidTr="00ED194A">
        <w:tc>
          <w:tcPr>
            <w:tcW w:w="7371" w:type="dxa"/>
            <w:gridSpan w:val="2"/>
            <w:tcBorders>
              <w:top w:val="single" w:sz="4" w:space="0" w:color="auto"/>
              <w:left w:val="single" w:sz="4" w:space="0" w:color="auto"/>
              <w:bottom w:val="single" w:sz="4" w:space="0" w:color="auto"/>
              <w:right w:val="single" w:sz="4" w:space="0" w:color="auto"/>
            </w:tcBorders>
            <w:vAlign w:val="center"/>
          </w:tcPr>
          <w:p w14:paraId="48B4962B" w14:textId="3E23BF87" w:rsidR="00F74FE0" w:rsidRPr="00F74FE0" w:rsidRDefault="00F74FE0" w:rsidP="00F74FE0">
            <w:pPr>
              <w:pStyle w:val="Heading8"/>
              <w:spacing w:before="120" w:after="120"/>
              <w:jc w:val="left"/>
              <w:rPr>
                <w:rFonts w:ascii="Arial" w:hAnsi="Arial"/>
                <w:sz w:val="20"/>
              </w:rPr>
            </w:pPr>
            <w:r w:rsidRPr="00F74FE0">
              <w:rPr>
                <w:rFonts w:ascii="Arial" w:hAnsi="Arial"/>
                <w:sz w:val="20"/>
              </w:rPr>
              <w:t>ACC review meeting.</w:t>
            </w:r>
          </w:p>
        </w:tc>
        <w:tc>
          <w:tcPr>
            <w:tcW w:w="2268" w:type="dxa"/>
            <w:tcBorders>
              <w:top w:val="single" w:sz="4" w:space="0" w:color="auto"/>
              <w:left w:val="single" w:sz="4" w:space="0" w:color="auto"/>
              <w:bottom w:val="single" w:sz="4" w:space="0" w:color="auto"/>
              <w:right w:val="single" w:sz="4" w:space="0" w:color="auto"/>
            </w:tcBorders>
            <w:vAlign w:val="center"/>
          </w:tcPr>
          <w:p w14:paraId="52F1CF01" w14:textId="4EEF3FD4" w:rsidR="00F74FE0" w:rsidRDefault="00F74FE0" w:rsidP="00267A64">
            <w:pPr>
              <w:spacing w:before="120" w:after="120"/>
              <w:jc w:val="center"/>
              <w:rPr>
                <w:rFonts w:ascii="Arial Black" w:hAnsi="Arial Black"/>
                <w:b/>
                <w:bCs/>
                <w:color w:val="FF0000"/>
              </w:rPr>
            </w:pPr>
            <w:r>
              <w:rPr>
                <w:rFonts w:ascii="Arial Black" w:hAnsi="Arial Black"/>
                <w:b/>
                <w:bCs/>
                <w:color w:val="FF0000"/>
              </w:rPr>
              <w:t>1</w:t>
            </w:r>
            <w:r w:rsidR="00415D12">
              <w:rPr>
                <w:rFonts w:ascii="Arial Black" w:hAnsi="Arial Black"/>
                <w:b/>
                <w:bCs/>
                <w:color w:val="FF0000"/>
              </w:rPr>
              <w:t>5</w:t>
            </w:r>
            <w:r>
              <w:rPr>
                <w:rFonts w:ascii="Arial Black" w:hAnsi="Arial Black"/>
                <w:b/>
                <w:bCs/>
                <w:color w:val="FF0000"/>
              </w:rPr>
              <w:t xml:space="preserve"> July 202</w:t>
            </w:r>
            <w:r w:rsidR="00415D12">
              <w:rPr>
                <w:rFonts w:ascii="Arial Black" w:hAnsi="Arial Black"/>
                <w:b/>
                <w:bCs/>
                <w:color w:val="FF0000"/>
              </w:rPr>
              <w:t>5</w:t>
            </w:r>
          </w:p>
        </w:tc>
      </w:tr>
      <w:tr w:rsidR="00267A64" w:rsidRPr="00254142" w14:paraId="42414A16" w14:textId="77777777" w:rsidTr="00ED194A">
        <w:tc>
          <w:tcPr>
            <w:tcW w:w="7371" w:type="dxa"/>
            <w:gridSpan w:val="2"/>
            <w:tcBorders>
              <w:top w:val="single" w:sz="4" w:space="0" w:color="auto"/>
              <w:left w:val="single" w:sz="4" w:space="0" w:color="auto"/>
              <w:bottom w:val="single" w:sz="4" w:space="0" w:color="auto"/>
              <w:right w:val="single" w:sz="4" w:space="0" w:color="auto"/>
            </w:tcBorders>
            <w:vAlign w:val="center"/>
          </w:tcPr>
          <w:p w14:paraId="06EACE15" w14:textId="5AC84B66" w:rsidR="00267A64" w:rsidRPr="006B5B42" w:rsidRDefault="002238C4" w:rsidP="00267A64">
            <w:pPr>
              <w:pStyle w:val="Heading8"/>
              <w:spacing w:before="120" w:after="120"/>
              <w:jc w:val="left"/>
              <w:rPr>
                <w:rFonts w:ascii="Arial Black" w:hAnsi="Arial Black"/>
                <w:sz w:val="20"/>
              </w:rPr>
            </w:pPr>
            <w:r>
              <w:rPr>
                <w:rFonts w:ascii="Arial" w:hAnsi="Arial"/>
                <w:sz w:val="20"/>
              </w:rPr>
              <w:t xml:space="preserve">Deadline for submission of </w:t>
            </w:r>
            <w:r w:rsidR="00267A64" w:rsidRPr="006B5B42">
              <w:rPr>
                <w:rFonts w:ascii="Arial" w:hAnsi="Arial"/>
                <w:sz w:val="20"/>
              </w:rPr>
              <w:t xml:space="preserve">ACC recommendations </w:t>
            </w:r>
            <w:r>
              <w:rPr>
                <w:rFonts w:ascii="Arial" w:hAnsi="Arial"/>
                <w:sz w:val="20"/>
              </w:rPr>
              <w:t>to</w:t>
            </w:r>
            <w:r w:rsidRPr="002238C4">
              <w:rPr>
                <w:rFonts w:ascii="Arial" w:hAnsi="Arial"/>
                <w:sz w:val="20"/>
              </w:rPr>
              <w:t xml:space="preserve"> Resource Allocation Advisory Group (RAAG).</w:t>
            </w:r>
          </w:p>
        </w:tc>
        <w:tc>
          <w:tcPr>
            <w:tcW w:w="2268" w:type="dxa"/>
            <w:tcBorders>
              <w:top w:val="single" w:sz="4" w:space="0" w:color="auto"/>
              <w:left w:val="single" w:sz="4" w:space="0" w:color="auto"/>
              <w:bottom w:val="single" w:sz="4" w:space="0" w:color="auto"/>
              <w:right w:val="single" w:sz="4" w:space="0" w:color="auto"/>
            </w:tcBorders>
            <w:vAlign w:val="center"/>
          </w:tcPr>
          <w:p w14:paraId="78F0A044" w14:textId="352FCBDF" w:rsidR="00267A64" w:rsidRPr="006B5B42" w:rsidRDefault="00AA1830" w:rsidP="00267A64">
            <w:pPr>
              <w:spacing w:before="120" w:after="120"/>
              <w:jc w:val="center"/>
              <w:rPr>
                <w:rFonts w:ascii="Arial Black" w:hAnsi="Arial Black"/>
                <w:b/>
                <w:bCs/>
                <w:color w:val="FF0000"/>
              </w:rPr>
            </w:pPr>
            <w:r>
              <w:rPr>
                <w:rFonts w:ascii="Arial Black" w:hAnsi="Arial Black"/>
                <w:b/>
                <w:bCs/>
                <w:color w:val="FF0000"/>
              </w:rPr>
              <w:t xml:space="preserve">31 </w:t>
            </w:r>
            <w:r w:rsidR="00AB6FC4">
              <w:rPr>
                <w:rFonts w:ascii="Arial Black" w:hAnsi="Arial Black"/>
                <w:b/>
                <w:bCs/>
                <w:color w:val="FF0000"/>
              </w:rPr>
              <w:t>July 202</w:t>
            </w:r>
            <w:r w:rsidR="00415D12">
              <w:rPr>
                <w:rFonts w:ascii="Arial Black" w:hAnsi="Arial Black"/>
                <w:b/>
                <w:bCs/>
                <w:color w:val="FF0000"/>
              </w:rPr>
              <w:t>5</w:t>
            </w:r>
          </w:p>
        </w:tc>
      </w:tr>
      <w:tr w:rsidR="00267A64" w:rsidRPr="00254142" w14:paraId="462ACFD2" w14:textId="77777777" w:rsidTr="00ED194A">
        <w:tc>
          <w:tcPr>
            <w:tcW w:w="7371" w:type="dxa"/>
            <w:gridSpan w:val="2"/>
            <w:tcBorders>
              <w:top w:val="single" w:sz="4" w:space="0" w:color="auto"/>
              <w:left w:val="single" w:sz="4" w:space="0" w:color="auto"/>
              <w:bottom w:val="single" w:sz="4" w:space="0" w:color="auto"/>
              <w:right w:val="single" w:sz="4" w:space="0" w:color="auto"/>
            </w:tcBorders>
            <w:vAlign w:val="center"/>
          </w:tcPr>
          <w:p w14:paraId="7F4B396B" w14:textId="6FF7B554" w:rsidR="00267A64" w:rsidRPr="002238C4" w:rsidDel="006F3B42" w:rsidRDefault="00267A64" w:rsidP="00267A64">
            <w:pPr>
              <w:pStyle w:val="Heading8"/>
              <w:spacing w:before="120" w:after="120"/>
              <w:jc w:val="left"/>
              <w:rPr>
                <w:rFonts w:ascii="Arial" w:hAnsi="Arial"/>
                <w:sz w:val="20"/>
              </w:rPr>
            </w:pPr>
            <w:r w:rsidRPr="006B5B42">
              <w:rPr>
                <w:rFonts w:ascii="Arial" w:hAnsi="Arial"/>
                <w:sz w:val="20"/>
              </w:rPr>
              <w:t xml:space="preserve">Funding outcomes </w:t>
            </w:r>
            <w:r w:rsidR="002238C4">
              <w:rPr>
                <w:rFonts w:ascii="Arial" w:hAnsi="Arial"/>
                <w:sz w:val="20"/>
              </w:rPr>
              <w:t xml:space="preserve">confirmed </w:t>
            </w:r>
            <w:r w:rsidRPr="006B5B42">
              <w:rPr>
                <w:rFonts w:ascii="Arial" w:hAnsi="Arial"/>
                <w:sz w:val="20"/>
              </w:rPr>
              <w:t xml:space="preserve">to </w:t>
            </w:r>
            <w:r w:rsidR="002238C4" w:rsidRPr="006B5B42">
              <w:rPr>
                <w:rFonts w:ascii="Arial" w:hAnsi="Arial"/>
                <w:sz w:val="20"/>
              </w:rPr>
              <w:t xml:space="preserve">applicants </w:t>
            </w:r>
            <w:r w:rsidRPr="006B5B42">
              <w:rPr>
                <w:rFonts w:ascii="Arial" w:hAnsi="Arial"/>
                <w:sz w:val="20"/>
              </w:rPr>
              <w:t>Faculty ACC Representatives.</w:t>
            </w:r>
          </w:p>
        </w:tc>
        <w:tc>
          <w:tcPr>
            <w:tcW w:w="2268" w:type="dxa"/>
            <w:tcBorders>
              <w:top w:val="single" w:sz="4" w:space="0" w:color="auto"/>
              <w:left w:val="single" w:sz="4" w:space="0" w:color="auto"/>
              <w:bottom w:val="single" w:sz="4" w:space="0" w:color="auto"/>
              <w:right w:val="single" w:sz="4" w:space="0" w:color="auto"/>
            </w:tcBorders>
            <w:vAlign w:val="center"/>
          </w:tcPr>
          <w:p w14:paraId="03E6BE9A" w14:textId="577FAAA1" w:rsidR="00267A64" w:rsidRPr="006B5B42" w:rsidRDefault="00AB6FC4" w:rsidP="00267A64">
            <w:pPr>
              <w:spacing w:before="120" w:after="120"/>
              <w:jc w:val="center"/>
              <w:rPr>
                <w:rFonts w:ascii="Arial Black" w:hAnsi="Arial Black"/>
                <w:b/>
                <w:bCs/>
                <w:color w:val="FF0000"/>
              </w:rPr>
            </w:pPr>
            <w:r>
              <w:rPr>
                <w:rFonts w:ascii="Arial Black" w:hAnsi="Arial Black"/>
                <w:b/>
                <w:bCs/>
                <w:color w:val="FF0000"/>
              </w:rPr>
              <w:t>End January 202</w:t>
            </w:r>
            <w:r w:rsidR="00415D12">
              <w:rPr>
                <w:rFonts w:ascii="Arial Black" w:hAnsi="Arial Black"/>
                <w:b/>
                <w:bCs/>
                <w:color w:val="FF0000"/>
              </w:rPr>
              <w:t>6</w:t>
            </w:r>
          </w:p>
        </w:tc>
      </w:tr>
      <w:tr w:rsidR="00267A64" w14:paraId="5EB3D04E" w14:textId="77777777" w:rsidTr="00ED194A">
        <w:tc>
          <w:tcPr>
            <w:tcW w:w="9639" w:type="dxa"/>
            <w:gridSpan w:val="3"/>
            <w:tcBorders>
              <w:top w:val="single" w:sz="4" w:space="0" w:color="auto"/>
            </w:tcBorders>
          </w:tcPr>
          <w:p w14:paraId="58D2A60E" w14:textId="05844971" w:rsidR="00276FCA" w:rsidRPr="007E7A80" w:rsidRDefault="00267A64" w:rsidP="00276FCA">
            <w:pPr>
              <w:widowControl w:val="0"/>
              <w:spacing w:before="160" w:after="120"/>
              <w:rPr>
                <w:rFonts w:ascii="Arial" w:hAnsi="Arial"/>
              </w:rPr>
            </w:pPr>
            <w:r w:rsidRPr="007E7A80">
              <w:rPr>
                <w:rFonts w:ascii="Arial" w:hAnsi="Arial"/>
              </w:rPr>
              <w:t xml:space="preserve">The Advanced Computing Committee (ACC) considers applications from Faculties for </w:t>
            </w:r>
            <w:r w:rsidRPr="002238C4">
              <w:rPr>
                <w:rFonts w:ascii="Arial" w:hAnsi="Arial"/>
                <w:b/>
                <w:bCs/>
              </w:rPr>
              <w:t>strategic computer research equipment items (all computer equipment including software licences and implementation support</w:t>
            </w:r>
            <w:r w:rsidRPr="007E7A80">
              <w:rPr>
                <w:rFonts w:ascii="Arial" w:hAnsi="Arial"/>
              </w:rPr>
              <w:t xml:space="preserve">, </w:t>
            </w:r>
            <w:r w:rsidR="00D25BCB" w:rsidRPr="007E7A80">
              <w:rPr>
                <w:rFonts w:ascii="Arial" w:hAnsi="Arial"/>
              </w:rPr>
              <w:t>e.g.,</w:t>
            </w:r>
            <w:r w:rsidRPr="007E7A80">
              <w:rPr>
                <w:rFonts w:ascii="Arial" w:hAnsi="Arial"/>
              </w:rPr>
              <w:t xml:space="preserve"> set up and short-term specialised IT services) typically with a minimum value of R50,000 and a maximum value of R750,000</w:t>
            </w:r>
            <w:r w:rsidR="00CB1602" w:rsidRPr="007E7A80">
              <w:rPr>
                <w:rFonts w:ascii="Arial" w:hAnsi="Arial"/>
              </w:rPr>
              <w:t xml:space="preserve"> for the equipment</w:t>
            </w:r>
            <w:r w:rsidRPr="007E7A80">
              <w:rPr>
                <w:rFonts w:ascii="Arial" w:hAnsi="Arial"/>
              </w:rPr>
              <w:t xml:space="preserve">. </w:t>
            </w:r>
            <w:r w:rsidR="00276FCA" w:rsidRPr="007E7A80">
              <w:rPr>
                <w:rFonts w:ascii="Arial" w:hAnsi="Arial"/>
              </w:rPr>
              <w:t xml:space="preserve">Applicants are expected to contribute a minimum of 10% of the total cost of the equipment. </w:t>
            </w:r>
          </w:p>
          <w:p w14:paraId="4750C100" w14:textId="625A9BC4" w:rsidR="00267A64" w:rsidRPr="007E7A80" w:rsidRDefault="00267A64" w:rsidP="00276FCA">
            <w:pPr>
              <w:spacing w:before="160"/>
              <w:jc w:val="both"/>
              <w:rPr>
                <w:rFonts w:ascii="Arial" w:hAnsi="Arial"/>
              </w:rPr>
            </w:pPr>
            <w:r w:rsidRPr="007E7A80">
              <w:rPr>
                <w:rFonts w:ascii="Arial" w:hAnsi="Arial"/>
              </w:rPr>
              <w:t>The ACC may consider applications with a value exceeding R750,000 for larger computer facilities</w:t>
            </w:r>
            <w:r w:rsidR="00BD0717" w:rsidRPr="007E7A80">
              <w:rPr>
                <w:rFonts w:ascii="Arial" w:hAnsi="Arial"/>
              </w:rPr>
              <w:t>, however, t</w:t>
            </w:r>
            <w:r w:rsidRPr="007E7A80">
              <w:rPr>
                <w:rFonts w:ascii="Arial" w:hAnsi="Arial"/>
              </w:rPr>
              <w:t xml:space="preserve">hese applications must be prepared in collaboration with central </w:t>
            </w:r>
            <w:r w:rsidR="00BD0717" w:rsidRPr="007E7A80">
              <w:rPr>
                <w:rFonts w:ascii="Arial" w:hAnsi="Arial"/>
              </w:rPr>
              <w:t xml:space="preserve">computing </w:t>
            </w:r>
            <w:r w:rsidRPr="007E7A80">
              <w:rPr>
                <w:rFonts w:ascii="Arial" w:hAnsi="Arial"/>
              </w:rPr>
              <w:t>departments such as the Data Institute and ICTS. Applications for external co-funding for requests above R750,000 must be submitted within the calendar year of the ACC application. Failure to do so will result in the award being rescinded.</w:t>
            </w:r>
          </w:p>
          <w:p w14:paraId="1F091484" w14:textId="3C189AA5" w:rsidR="00276FCA" w:rsidRPr="000303CA" w:rsidRDefault="00F070E4" w:rsidP="00276FCA">
            <w:pPr>
              <w:spacing w:before="160"/>
              <w:jc w:val="both"/>
              <w:rPr>
                <w:rFonts w:ascii="Arial" w:hAnsi="Arial"/>
              </w:rPr>
            </w:pPr>
            <w:r w:rsidRPr="007E7A80">
              <w:rPr>
                <w:rFonts w:ascii="Arial" w:hAnsi="Arial"/>
              </w:rPr>
              <w:t>Research-driven facilities that</w:t>
            </w:r>
            <w:r w:rsidRPr="000303CA">
              <w:rPr>
                <w:rFonts w:ascii="Arial" w:hAnsi="Arial"/>
              </w:rPr>
              <w:t xml:space="preserve"> are not computational (including equipment that may be associated with computers such as spectrometers, imaging devices etc.) are not considered by the ACC and should be referred to the University Equipment Committee. Only </w:t>
            </w:r>
            <w:r w:rsidR="00BD0717" w:rsidRPr="000303CA">
              <w:rPr>
                <w:rFonts w:ascii="Arial" w:hAnsi="Arial"/>
              </w:rPr>
              <w:t>s</w:t>
            </w:r>
            <w:r w:rsidRPr="000303CA">
              <w:rPr>
                <w:rFonts w:ascii="Arial" w:hAnsi="Arial"/>
              </w:rPr>
              <w:t xml:space="preserve">oftware that is directly used for research modelling, simulation or data analytics will be considered. </w:t>
            </w:r>
            <w:r w:rsidR="00223D4A" w:rsidRPr="000303CA">
              <w:rPr>
                <w:rFonts w:ascii="Arial" w:hAnsi="Arial"/>
              </w:rPr>
              <w:t>Only once off software licence</w:t>
            </w:r>
            <w:r w:rsidR="00BF7019" w:rsidRPr="000303CA">
              <w:rPr>
                <w:rFonts w:ascii="Arial" w:hAnsi="Arial"/>
              </w:rPr>
              <w:t xml:space="preserve"> fees are considered for support. No recurrent </w:t>
            </w:r>
            <w:r w:rsidR="00E94960" w:rsidRPr="000303CA">
              <w:rPr>
                <w:rFonts w:ascii="Arial" w:hAnsi="Arial"/>
              </w:rPr>
              <w:t>licences will be considered for funding.</w:t>
            </w:r>
          </w:p>
          <w:p w14:paraId="1A125930" w14:textId="6272DFEA" w:rsidR="00F070E4" w:rsidRPr="000303CA" w:rsidRDefault="00296856" w:rsidP="00276FCA">
            <w:pPr>
              <w:spacing w:before="160"/>
              <w:jc w:val="both"/>
              <w:rPr>
                <w:rFonts w:ascii="Arial" w:hAnsi="Arial"/>
              </w:rPr>
            </w:pPr>
            <w:r w:rsidRPr="000303CA">
              <w:rPr>
                <w:rFonts w:ascii="Arial" w:hAnsi="Arial" w:cs="Arial"/>
              </w:rPr>
              <w:t xml:space="preserve">ACC funds are restricted to computing equipment for research purposes. </w:t>
            </w:r>
            <w:r w:rsidR="00BD0717" w:rsidRPr="000303CA">
              <w:rPr>
                <w:rFonts w:ascii="Arial" w:hAnsi="Arial"/>
              </w:rPr>
              <w:t>Applications for</w:t>
            </w:r>
            <w:r w:rsidR="00F070E4" w:rsidRPr="000303CA">
              <w:rPr>
                <w:rFonts w:ascii="Arial" w:hAnsi="Arial"/>
              </w:rPr>
              <w:t xml:space="preserve"> hardware/software/resources that are to be used for </w:t>
            </w:r>
            <w:r w:rsidR="00CB1602" w:rsidRPr="000303CA">
              <w:rPr>
                <w:rFonts w:ascii="Arial" w:hAnsi="Arial"/>
              </w:rPr>
              <w:t xml:space="preserve">principally for </w:t>
            </w:r>
            <w:r w:rsidR="00F070E4" w:rsidRPr="000303CA">
              <w:rPr>
                <w:rFonts w:ascii="Arial" w:hAnsi="Arial"/>
              </w:rPr>
              <w:t xml:space="preserve">teaching or training in coursework programmes will </w:t>
            </w:r>
            <w:r w:rsidR="00BC5AB1" w:rsidRPr="000303CA">
              <w:rPr>
                <w:rFonts w:ascii="Arial" w:hAnsi="Arial"/>
              </w:rPr>
              <w:t xml:space="preserve">not </w:t>
            </w:r>
            <w:r w:rsidR="00F070E4" w:rsidRPr="000303CA">
              <w:rPr>
                <w:rFonts w:ascii="Arial" w:hAnsi="Arial"/>
              </w:rPr>
              <w:t>be considered</w:t>
            </w:r>
            <w:r w:rsidR="00CB1602" w:rsidRPr="000303CA">
              <w:rPr>
                <w:rFonts w:ascii="Arial" w:hAnsi="Arial"/>
              </w:rPr>
              <w:t xml:space="preserve"> and should be directed to </w:t>
            </w:r>
            <w:r w:rsidR="009F68ED" w:rsidRPr="000303CA">
              <w:rPr>
                <w:rFonts w:ascii="Arial" w:hAnsi="Arial"/>
              </w:rPr>
              <w:t xml:space="preserve">your </w:t>
            </w:r>
            <w:r w:rsidR="00CB1602" w:rsidRPr="000303CA">
              <w:rPr>
                <w:rFonts w:ascii="Arial" w:hAnsi="Arial"/>
              </w:rPr>
              <w:t>faculty.</w:t>
            </w:r>
          </w:p>
          <w:p w14:paraId="4DF6370C" w14:textId="2743473D" w:rsidR="00276FCA" w:rsidRPr="000303CA" w:rsidRDefault="00267A64" w:rsidP="00276FCA">
            <w:pPr>
              <w:widowControl w:val="0"/>
              <w:spacing w:before="160" w:after="120"/>
              <w:rPr>
                <w:rFonts w:ascii="Arial" w:hAnsi="Arial"/>
              </w:rPr>
            </w:pPr>
            <w:r w:rsidRPr="000303CA">
              <w:rPr>
                <w:rFonts w:ascii="Arial" w:hAnsi="Arial"/>
              </w:rPr>
              <w:t>The ACC prioritise</w:t>
            </w:r>
            <w:r w:rsidR="00F070E4" w:rsidRPr="000303CA">
              <w:rPr>
                <w:rFonts w:ascii="Arial" w:hAnsi="Arial"/>
              </w:rPr>
              <w:t>s</w:t>
            </w:r>
            <w:r w:rsidRPr="000303CA">
              <w:rPr>
                <w:rFonts w:ascii="Arial" w:hAnsi="Arial"/>
              </w:rPr>
              <w:t xml:space="preserve"> applications that are aligned with Faculty Research Strategies</w:t>
            </w:r>
            <w:r w:rsidR="00276FCA" w:rsidRPr="000303CA">
              <w:rPr>
                <w:rFonts w:ascii="Arial" w:hAnsi="Arial"/>
              </w:rPr>
              <w:t xml:space="preserve"> which must be confirmed by t</w:t>
            </w:r>
            <w:r w:rsidRPr="000303CA">
              <w:rPr>
                <w:rFonts w:ascii="Arial" w:hAnsi="Arial"/>
              </w:rPr>
              <w:t xml:space="preserve">he ACC faculty representative </w:t>
            </w:r>
            <w:r w:rsidR="009F68ED" w:rsidRPr="000303CA">
              <w:rPr>
                <w:rFonts w:ascii="Arial" w:hAnsi="Arial"/>
              </w:rPr>
              <w:t xml:space="preserve">and Dean </w:t>
            </w:r>
            <w:r w:rsidR="00276FCA" w:rsidRPr="000303CA">
              <w:rPr>
                <w:rFonts w:ascii="Arial" w:hAnsi="Arial"/>
              </w:rPr>
              <w:t>on the last page</w:t>
            </w:r>
            <w:r w:rsidR="009F68ED" w:rsidRPr="000303CA">
              <w:rPr>
                <w:rFonts w:ascii="Arial" w:hAnsi="Arial"/>
              </w:rPr>
              <w:t xml:space="preserve"> of the form</w:t>
            </w:r>
            <w:r w:rsidRPr="000303CA">
              <w:rPr>
                <w:rFonts w:ascii="Arial" w:hAnsi="Arial"/>
              </w:rPr>
              <w:t xml:space="preserve">. </w:t>
            </w:r>
            <w:r w:rsidR="009E4751" w:rsidRPr="000303CA">
              <w:rPr>
                <w:rFonts w:ascii="Arial" w:hAnsi="Arial"/>
              </w:rPr>
              <w:t xml:space="preserve">In the case of </w:t>
            </w:r>
            <w:r w:rsidR="002A731A" w:rsidRPr="000303CA">
              <w:rPr>
                <w:rFonts w:ascii="Arial" w:hAnsi="Arial"/>
              </w:rPr>
              <w:t>irreplaceable</w:t>
            </w:r>
            <w:r w:rsidR="00B4369B" w:rsidRPr="000303CA">
              <w:rPr>
                <w:rFonts w:ascii="Arial" w:hAnsi="Arial"/>
              </w:rPr>
              <w:t xml:space="preserve"> </w:t>
            </w:r>
            <w:r w:rsidR="009E4751" w:rsidRPr="000303CA">
              <w:rPr>
                <w:rFonts w:ascii="Arial" w:hAnsi="Arial"/>
              </w:rPr>
              <w:t>primary source data (</w:t>
            </w:r>
            <w:r w:rsidR="00437EB2" w:rsidRPr="000303CA">
              <w:rPr>
                <w:rFonts w:ascii="Arial" w:hAnsi="Arial"/>
              </w:rPr>
              <w:t>genomic, natural and environmental, census data, etc</w:t>
            </w:r>
            <w:r w:rsidR="00B4369B" w:rsidRPr="000303CA">
              <w:rPr>
                <w:rFonts w:ascii="Arial" w:hAnsi="Arial"/>
              </w:rPr>
              <w:t xml:space="preserve">) </w:t>
            </w:r>
            <w:r w:rsidR="002A731A" w:rsidRPr="000303CA">
              <w:rPr>
                <w:rFonts w:ascii="Arial" w:hAnsi="Arial"/>
              </w:rPr>
              <w:t>applicants must provide long term storage and archival plans and commitments.</w:t>
            </w:r>
          </w:p>
          <w:p w14:paraId="3770CDED" w14:textId="77777777" w:rsidR="007E7A80" w:rsidRPr="007E7A80" w:rsidRDefault="007E7A80" w:rsidP="009F68ED">
            <w:pPr>
              <w:spacing w:after="60"/>
              <w:rPr>
                <w:rFonts w:ascii="Arial" w:hAnsi="Arial" w:cs="Arial"/>
                <w:b/>
              </w:rPr>
            </w:pPr>
            <w:r w:rsidRPr="007E7A80">
              <w:rPr>
                <w:rFonts w:ascii="Arial" w:hAnsi="Arial" w:cs="Arial"/>
                <w:b/>
              </w:rPr>
              <w:t>Eligibility:</w:t>
            </w:r>
          </w:p>
          <w:p w14:paraId="7D98C241" w14:textId="77777777" w:rsidR="007E7A80" w:rsidRPr="007E7A80" w:rsidRDefault="007E7A80" w:rsidP="007E7A80">
            <w:pPr>
              <w:rPr>
                <w:rFonts w:ascii="Arial" w:hAnsi="Arial" w:cs="Arial"/>
              </w:rPr>
            </w:pPr>
            <w:r w:rsidRPr="007E7A80">
              <w:rPr>
                <w:rFonts w:ascii="Arial" w:hAnsi="Arial" w:cs="Arial"/>
              </w:rPr>
              <w:t>UCT researchers are eligible to apply if they are:</w:t>
            </w:r>
          </w:p>
          <w:p w14:paraId="68612A8D" w14:textId="77777777" w:rsidR="007E7A80" w:rsidRPr="007E7A80" w:rsidRDefault="007E7A80" w:rsidP="007E7A80">
            <w:pPr>
              <w:pStyle w:val="ListParagraph"/>
              <w:numPr>
                <w:ilvl w:val="0"/>
                <w:numId w:val="33"/>
              </w:numPr>
              <w:contextualSpacing w:val="0"/>
              <w:rPr>
                <w:rFonts w:ascii="Arial" w:hAnsi="Arial" w:cs="Arial"/>
              </w:rPr>
            </w:pPr>
            <w:r w:rsidRPr="007E7A80">
              <w:rPr>
                <w:rFonts w:ascii="Arial" w:hAnsi="Arial" w:cs="Arial"/>
              </w:rPr>
              <w:t xml:space="preserve">Permanent academic staff; or </w:t>
            </w:r>
          </w:p>
          <w:p w14:paraId="72AA55A3" w14:textId="77777777" w:rsidR="007E7A80" w:rsidRPr="007E7A80" w:rsidRDefault="007E7A80" w:rsidP="007E7A80">
            <w:pPr>
              <w:pStyle w:val="ListParagraph"/>
              <w:numPr>
                <w:ilvl w:val="0"/>
                <w:numId w:val="33"/>
              </w:numPr>
              <w:contextualSpacing w:val="0"/>
              <w:rPr>
                <w:rFonts w:ascii="Arial" w:hAnsi="Arial" w:cs="Arial"/>
              </w:rPr>
            </w:pPr>
            <w:r w:rsidRPr="007E7A80">
              <w:rPr>
                <w:rFonts w:ascii="Arial" w:hAnsi="Arial" w:cs="Arial"/>
              </w:rPr>
              <w:t>Academic staff on T2 contracts of at least 5 years; or</w:t>
            </w:r>
          </w:p>
          <w:p w14:paraId="0BA43612" w14:textId="77777777" w:rsidR="007E7A80" w:rsidRPr="007E7A80" w:rsidRDefault="007E7A80" w:rsidP="007E7A80">
            <w:pPr>
              <w:pStyle w:val="ListParagraph"/>
              <w:numPr>
                <w:ilvl w:val="0"/>
                <w:numId w:val="33"/>
              </w:numPr>
              <w:contextualSpacing w:val="0"/>
              <w:rPr>
                <w:rFonts w:ascii="Arial" w:hAnsi="Arial" w:cs="Arial"/>
              </w:rPr>
            </w:pPr>
            <w:r w:rsidRPr="007E7A80">
              <w:rPr>
                <w:rFonts w:ascii="Arial" w:hAnsi="Arial" w:cs="Arial"/>
              </w:rPr>
              <w:t>Joint PGWC/UCT academic staff in Health Sciences on UCT Conditions of Service (excluding registrars).</w:t>
            </w:r>
          </w:p>
          <w:p w14:paraId="35BAFABA" w14:textId="246F3889" w:rsidR="007E7A80" w:rsidRDefault="007E7A80" w:rsidP="007E7A80">
            <w:pPr>
              <w:rPr>
                <w:rFonts w:ascii="Arial" w:hAnsi="Arial" w:cs="Arial"/>
              </w:rPr>
            </w:pPr>
            <w:r w:rsidRPr="007E7A80">
              <w:rPr>
                <w:rFonts w:ascii="Arial" w:hAnsi="Arial" w:cs="Arial"/>
              </w:rPr>
              <w:t>Honorary Research Associates; Emeritus Professors; Emeritus Associate Professors; Honorary Professors; Honorary Associate Professors and Senior Research Scholars are NOT eligible to apply. Those who wish to have access to new equipment must form part of research groupings and may not be the Principal Applicant.</w:t>
            </w:r>
            <w:r w:rsidR="000B0E65">
              <w:rPr>
                <w:rFonts w:ascii="Arial" w:hAnsi="Arial" w:cs="Arial"/>
              </w:rPr>
              <w:t xml:space="preserve"> Supervisors and/or Heads of Department may apply on behalf of students for items required for research i.e., not teaching or training purposes (as stipulated above).</w:t>
            </w:r>
          </w:p>
          <w:p w14:paraId="6937E035" w14:textId="77777777" w:rsidR="007E7A80" w:rsidRPr="007E7A80" w:rsidRDefault="007E7A80" w:rsidP="007E7A80">
            <w:pPr>
              <w:rPr>
                <w:rFonts w:ascii="Arial" w:hAnsi="Arial" w:cs="Arial"/>
              </w:rPr>
            </w:pPr>
          </w:p>
          <w:p w14:paraId="3194CE30" w14:textId="7C3FC6EB" w:rsidR="00267A64" w:rsidRDefault="00267A64" w:rsidP="00267A64">
            <w:pPr>
              <w:pStyle w:val="BodyText2"/>
              <w:jc w:val="center"/>
              <w:rPr>
                <w:rFonts w:ascii="Arial" w:hAnsi="Arial"/>
                <w:b w:val="0"/>
                <w:sz w:val="22"/>
                <w:szCs w:val="22"/>
              </w:rPr>
            </w:pPr>
            <w:r w:rsidRPr="00254142">
              <w:rPr>
                <w:rFonts w:ascii="Arial" w:hAnsi="Arial"/>
                <w:sz w:val="22"/>
                <w:szCs w:val="22"/>
              </w:rPr>
              <w:t>No late or retrospective applications will be accepted</w:t>
            </w:r>
            <w:r w:rsidRPr="00254142">
              <w:rPr>
                <w:rFonts w:ascii="Arial" w:hAnsi="Arial"/>
                <w:b w:val="0"/>
                <w:sz w:val="22"/>
                <w:szCs w:val="22"/>
              </w:rPr>
              <w:t>.</w:t>
            </w:r>
          </w:p>
          <w:p w14:paraId="5E1820EB" w14:textId="209C91DF" w:rsidR="00267A64" w:rsidRPr="00254142" w:rsidRDefault="00267A64" w:rsidP="00267A64">
            <w:pPr>
              <w:pStyle w:val="BodyText2"/>
              <w:jc w:val="center"/>
              <w:rPr>
                <w:b w:val="0"/>
              </w:rPr>
            </w:pPr>
          </w:p>
        </w:tc>
      </w:tr>
    </w:tbl>
    <w:p w14:paraId="642F36E5" w14:textId="4B3CC3F8" w:rsidR="00A25D13" w:rsidRPr="00A25D13" w:rsidRDefault="00125B72" w:rsidP="00862E92">
      <w:pPr>
        <w:pStyle w:val="Formtitle"/>
        <w:widowControl/>
        <w:spacing w:before="160" w:after="160"/>
        <w:ind w:left="-567"/>
        <w:rPr>
          <w:kern w:val="0"/>
          <w:sz w:val="24"/>
          <w:szCs w:val="24"/>
        </w:rPr>
      </w:pPr>
      <w:r w:rsidRPr="00A25D13">
        <w:rPr>
          <w:kern w:val="0"/>
          <w:sz w:val="24"/>
          <w:szCs w:val="24"/>
        </w:rPr>
        <w:lastRenderedPageBreak/>
        <w:t>PARTICULARS</w:t>
      </w:r>
      <w:r w:rsidR="00BD0717" w:rsidRPr="00BD0717">
        <w:rPr>
          <w:kern w:val="0"/>
          <w:sz w:val="24"/>
          <w:szCs w:val="24"/>
        </w:rPr>
        <w:t xml:space="preserve"> </w:t>
      </w:r>
      <w:r w:rsidR="00BD0717">
        <w:rPr>
          <w:kern w:val="0"/>
          <w:sz w:val="24"/>
          <w:szCs w:val="24"/>
        </w:rPr>
        <w:t xml:space="preserve">OF </w:t>
      </w:r>
      <w:r w:rsidR="00BD0717" w:rsidRPr="00A25D13">
        <w:rPr>
          <w:kern w:val="0"/>
          <w:sz w:val="24"/>
          <w:szCs w:val="24"/>
        </w:rPr>
        <w:t>APPLICANT</w:t>
      </w:r>
    </w:p>
    <w:tbl>
      <w:tblPr>
        <w:tblW w:w="9356" w:type="dxa"/>
        <w:tblInd w:w="-459" w:type="dxa"/>
        <w:tblBorders>
          <w:bottom w:val="single" w:sz="4" w:space="0" w:color="auto"/>
        </w:tblBorders>
        <w:tblLayout w:type="fixed"/>
        <w:tblLook w:val="0000" w:firstRow="0" w:lastRow="0" w:firstColumn="0" w:lastColumn="0" w:noHBand="0" w:noVBand="0"/>
      </w:tblPr>
      <w:tblGrid>
        <w:gridCol w:w="3402"/>
        <w:gridCol w:w="5954"/>
      </w:tblGrid>
      <w:tr w:rsidR="00125B72" w:rsidRPr="00282DE7" w14:paraId="0655222D" w14:textId="77777777" w:rsidTr="00E64C9F">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259E5CF" w14:textId="5186C1E1" w:rsidR="00125B72" w:rsidRPr="00282DE7" w:rsidRDefault="00C77BE0" w:rsidP="00384DAD">
            <w:pPr>
              <w:rPr>
                <w:rFonts w:ascii="Arial" w:hAnsi="Arial"/>
                <w:kern w:val="28"/>
                <w:sz w:val="22"/>
                <w:szCs w:val="22"/>
              </w:rPr>
            </w:pPr>
            <w:r w:rsidRPr="00282DE7">
              <w:rPr>
                <w:rFonts w:ascii="Arial" w:hAnsi="Arial"/>
                <w:kern w:val="28"/>
                <w:sz w:val="22"/>
                <w:szCs w:val="22"/>
              </w:rPr>
              <w:t>Title</w:t>
            </w:r>
            <w:r>
              <w:rPr>
                <w:rFonts w:ascii="Arial" w:hAnsi="Arial"/>
                <w:kern w:val="28"/>
                <w:sz w:val="22"/>
                <w:szCs w:val="22"/>
              </w:rPr>
              <w:t xml:space="preserve">, Name &amp; </w:t>
            </w:r>
            <w:r w:rsidR="00125B72" w:rsidRPr="00282DE7">
              <w:rPr>
                <w:rFonts w:ascii="Arial" w:hAnsi="Arial"/>
                <w:kern w:val="28"/>
                <w:sz w:val="22"/>
                <w:szCs w:val="22"/>
              </w:rPr>
              <w:t>Surname</w:t>
            </w:r>
            <w:r>
              <w:rPr>
                <w:rFonts w:ascii="Arial" w:hAnsi="Arial"/>
                <w:kern w:val="28"/>
                <w:sz w:val="22"/>
                <w:szCs w:val="22"/>
              </w:rPr>
              <w:t>:</w:t>
            </w:r>
          </w:p>
        </w:tc>
        <w:tc>
          <w:tcPr>
            <w:tcW w:w="5954" w:type="dxa"/>
            <w:tcBorders>
              <w:top w:val="single" w:sz="4" w:space="0" w:color="auto"/>
              <w:left w:val="single" w:sz="4" w:space="0" w:color="auto"/>
              <w:bottom w:val="single" w:sz="4" w:space="0" w:color="auto"/>
              <w:right w:val="single" w:sz="4" w:space="0" w:color="auto"/>
            </w:tcBorders>
            <w:vAlign w:val="center"/>
          </w:tcPr>
          <w:p w14:paraId="4DD1D7EB" w14:textId="77777777" w:rsidR="00125B72" w:rsidRPr="0049476B" w:rsidRDefault="00125B72" w:rsidP="00282DE7">
            <w:pPr>
              <w:rPr>
                <w:rFonts w:ascii="Arial" w:hAnsi="Arial"/>
                <w:kern w:val="28"/>
                <w:sz w:val="22"/>
                <w:szCs w:val="22"/>
              </w:rPr>
            </w:pPr>
          </w:p>
        </w:tc>
      </w:tr>
      <w:tr w:rsidR="00125B72" w:rsidRPr="00282DE7" w14:paraId="7D6249EA" w14:textId="77777777" w:rsidTr="00E64C9F">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B0CCDA0" w14:textId="7AB17435" w:rsidR="00125B72" w:rsidRPr="00282DE7" w:rsidRDefault="00C77BE0" w:rsidP="00282DE7">
            <w:pPr>
              <w:rPr>
                <w:rFonts w:ascii="Arial" w:hAnsi="Arial"/>
                <w:kern w:val="28"/>
                <w:sz w:val="22"/>
                <w:szCs w:val="22"/>
              </w:rPr>
            </w:pPr>
            <w:r>
              <w:rPr>
                <w:rFonts w:ascii="Arial" w:hAnsi="Arial"/>
                <w:kern w:val="28"/>
                <w:sz w:val="22"/>
                <w:szCs w:val="22"/>
              </w:rPr>
              <w:t>Present Position:</w:t>
            </w:r>
          </w:p>
        </w:tc>
        <w:tc>
          <w:tcPr>
            <w:tcW w:w="5954" w:type="dxa"/>
            <w:tcBorders>
              <w:top w:val="single" w:sz="4" w:space="0" w:color="auto"/>
              <w:left w:val="single" w:sz="4" w:space="0" w:color="auto"/>
              <w:bottom w:val="single" w:sz="4" w:space="0" w:color="auto"/>
              <w:right w:val="single" w:sz="4" w:space="0" w:color="auto"/>
            </w:tcBorders>
            <w:vAlign w:val="center"/>
          </w:tcPr>
          <w:p w14:paraId="05392C39" w14:textId="77777777" w:rsidR="00125B72" w:rsidRPr="0049476B" w:rsidRDefault="00125B72" w:rsidP="00282DE7">
            <w:pPr>
              <w:rPr>
                <w:rFonts w:ascii="Arial" w:hAnsi="Arial"/>
                <w:kern w:val="28"/>
                <w:sz w:val="22"/>
                <w:szCs w:val="22"/>
              </w:rPr>
            </w:pPr>
          </w:p>
        </w:tc>
      </w:tr>
      <w:tr w:rsidR="00125B72" w:rsidRPr="00282DE7" w14:paraId="63E3E119" w14:textId="77777777" w:rsidTr="00E64C9F">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EBA9397" w14:textId="77777777" w:rsidR="00125B72" w:rsidRPr="00282DE7" w:rsidRDefault="00125B72" w:rsidP="00282DE7">
            <w:pPr>
              <w:rPr>
                <w:rFonts w:ascii="Arial" w:hAnsi="Arial"/>
                <w:kern w:val="28"/>
                <w:sz w:val="22"/>
                <w:szCs w:val="22"/>
              </w:rPr>
            </w:pPr>
            <w:r w:rsidRPr="00282DE7">
              <w:rPr>
                <w:rFonts w:ascii="Arial" w:hAnsi="Arial"/>
                <w:kern w:val="28"/>
                <w:sz w:val="22"/>
                <w:szCs w:val="22"/>
              </w:rPr>
              <w:t>Department/</w:t>
            </w:r>
            <w:r w:rsidR="00A25D13" w:rsidRPr="00282DE7">
              <w:rPr>
                <w:rFonts w:ascii="Arial" w:hAnsi="Arial"/>
                <w:kern w:val="28"/>
                <w:sz w:val="22"/>
                <w:szCs w:val="22"/>
              </w:rPr>
              <w:t xml:space="preserve"> </w:t>
            </w:r>
            <w:r w:rsidRPr="00282DE7">
              <w:rPr>
                <w:rFonts w:ascii="Arial" w:hAnsi="Arial"/>
                <w:kern w:val="28"/>
                <w:sz w:val="22"/>
                <w:szCs w:val="22"/>
              </w:rPr>
              <w:t>Institute/</w:t>
            </w:r>
            <w:r w:rsidR="00A25D13" w:rsidRPr="00282DE7">
              <w:rPr>
                <w:rFonts w:ascii="Arial" w:hAnsi="Arial"/>
                <w:kern w:val="28"/>
                <w:sz w:val="22"/>
                <w:szCs w:val="22"/>
              </w:rPr>
              <w:t xml:space="preserve"> </w:t>
            </w:r>
            <w:r w:rsidRPr="00282DE7">
              <w:rPr>
                <w:rFonts w:ascii="Arial" w:hAnsi="Arial"/>
                <w:kern w:val="28"/>
                <w:sz w:val="22"/>
                <w:szCs w:val="22"/>
              </w:rPr>
              <w:t>Centre:</w:t>
            </w:r>
          </w:p>
        </w:tc>
        <w:tc>
          <w:tcPr>
            <w:tcW w:w="5954" w:type="dxa"/>
            <w:tcBorders>
              <w:top w:val="single" w:sz="4" w:space="0" w:color="auto"/>
              <w:left w:val="single" w:sz="4" w:space="0" w:color="auto"/>
              <w:bottom w:val="single" w:sz="4" w:space="0" w:color="auto"/>
              <w:right w:val="single" w:sz="4" w:space="0" w:color="auto"/>
            </w:tcBorders>
            <w:vAlign w:val="center"/>
          </w:tcPr>
          <w:p w14:paraId="16BCCBD1" w14:textId="77777777" w:rsidR="00125B72" w:rsidRPr="0049476B" w:rsidRDefault="00125B72" w:rsidP="00282DE7">
            <w:pPr>
              <w:rPr>
                <w:rFonts w:ascii="Arial" w:hAnsi="Arial"/>
                <w:kern w:val="28"/>
                <w:sz w:val="22"/>
                <w:szCs w:val="22"/>
              </w:rPr>
            </w:pPr>
          </w:p>
        </w:tc>
      </w:tr>
      <w:tr w:rsidR="00125B72" w:rsidRPr="00282DE7" w14:paraId="5F218745" w14:textId="77777777" w:rsidTr="00E64C9F">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83F638F" w14:textId="77777777" w:rsidR="00125B72" w:rsidRPr="00282DE7" w:rsidRDefault="00B379C5" w:rsidP="00282DE7">
            <w:pPr>
              <w:rPr>
                <w:rFonts w:ascii="Arial" w:hAnsi="Arial"/>
                <w:kern w:val="28"/>
                <w:sz w:val="22"/>
                <w:szCs w:val="22"/>
              </w:rPr>
            </w:pPr>
            <w:r w:rsidRPr="00282DE7">
              <w:rPr>
                <w:rFonts w:ascii="Arial" w:hAnsi="Arial"/>
                <w:kern w:val="28"/>
                <w:sz w:val="22"/>
                <w:szCs w:val="22"/>
              </w:rPr>
              <w:t>Faculty:</w:t>
            </w:r>
          </w:p>
        </w:tc>
        <w:tc>
          <w:tcPr>
            <w:tcW w:w="5954" w:type="dxa"/>
            <w:tcBorders>
              <w:top w:val="single" w:sz="4" w:space="0" w:color="auto"/>
              <w:left w:val="single" w:sz="4" w:space="0" w:color="auto"/>
              <w:bottom w:val="single" w:sz="4" w:space="0" w:color="auto"/>
              <w:right w:val="single" w:sz="4" w:space="0" w:color="auto"/>
            </w:tcBorders>
            <w:vAlign w:val="center"/>
          </w:tcPr>
          <w:p w14:paraId="72DB38DE" w14:textId="77777777" w:rsidR="00125B72" w:rsidRPr="0049476B" w:rsidRDefault="00125B72" w:rsidP="00282DE7">
            <w:pPr>
              <w:rPr>
                <w:rFonts w:ascii="Arial" w:hAnsi="Arial"/>
                <w:kern w:val="28"/>
                <w:sz w:val="22"/>
                <w:szCs w:val="22"/>
              </w:rPr>
            </w:pPr>
          </w:p>
        </w:tc>
      </w:tr>
      <w:tr w:rsidR="00125B72" w:rsidRPr="00282DE7" w14:paraId="4BDC8FF5" w14:textId="77777777" w:rsidTr="00E64C9F">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77B189B" w14:textId="77777777" w:rsidR="00125B72" w:rsidRPr="00282DE7" w:rsidRDefault="00125B72" w:rsidP="00282DE7">
            <w:pPr>
              <w:rPr>
                <w:rFonts w:ascii="Arial" w:hAnsi="Arial"/>
                <w:kern w:val="28"/>
                <w:sz w:val="22"/>
                <w:szCs w:val="22"/>
              </w:rPr>
            </w:pPr>
            <w:r w:rsidRPr="00282DE7">
              <w:rPr>
                <w:rFonts w:ascii="Arial" w:hAnsi="Arial"/>
                <w:kern w:val="28"/>
                <w:sz w:val="22"/>
                <w:szCs w:val="22"/>
              </w:rPr>
              <w:t>Email address:</w:t>
            </w:r>
          </w:p>
        </w:tc>
        <w:tc>
          <w:tcPr>
            <w:tcW w:w="5954" w:type="dxa"/>
            <w:tcBorders>
              <w:top w:val="single" w:sz="4" w:space="0" w:color="auto"/>
              <w:left w:val="single" w:sz="4" w:space="0" w:color="auto"/>
              <w:bottom w:val="single" w:sz="4" w:space="0" w:color="auto"/>
              <w:right w:val="single" w:sz="4" w:space="0" w:color="auto"/>
            </w:tcBorders>
            <w:vAlign w:val="center"/>
          </w:tcPr>
          <w:p w14:paraId="286BD524" w14:textId="77777777" w:rsidR="00125B72" w:rsidRPr="0049476B" w:rsidRDefault="00125B72" w:rsidP="00282DE7">
            <w:pPr>
              <w:rPr>
                <w:rFonts w:ascii="Arial" w:hAnsi="Arial"/>
                <w:kern w:val="28"/>
                <w:sz w:val="22"/>
                <w:szCs w:val="22"/>
              </w:rPr>
            </w:pPr>
          </w:p>
        </w:tc>
      </w:tr>
    </w:tbl>
    <w:p w14:paraId="3DB3CA5D" w14:textId="77777777" w:rsidR="00A25D13" w:rsidRPr="00A25D13" w:rsidRDefault="00E42B41" w:rsidP="00862E92">
      <w:pPr>
        <w:pStyle w:val="Formtitle"/>
        <w:widowControl/>
        <w:spacing w:before="160" w:after="160"/>
        <w:ind w:left="-567"/>
        <w:rPr>
          <w:kern w:val="0"/>
          <w:sz w:val="24"/>
          <w:szCs w:val="24"/>
        </w:rPr>
      </w:pPr>
      <w:r>
        <w:rPr>
          <w:kern w:val="0"/>
          <w:sz w:val="24"/>
          <w:szCs w:val="24"/>
        </w:rPr>
        <w:t xml:space="preserve">HARDWARE/SOFTWARE </w:t>
      </w:r>
      <w:r w:rsidR="001D0D04">
        <w:rPr>
          <w:kern w:val="0"/>
          <w:sz w:val="24"/>
          <w:szCs w:val="24"/>
        </w:rPr>
        <w:t>APPLIED FOR</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082"/>
      </w:tblGrid>
      <w:tr w:rsidR="00A25D13" w:rsidRPr="00254142" w14:paraId="19C243A7" w14:textId="77777777" w:rsidTr="00C77BE0">
        <w:trPr>
          <w:trHeight w:val="567"/>
        </w:trPr>
        <w:tc>
          <w:tcPr>
            <w:tcW w:w="5274" w:type="dxa"/>
            <w:shd w:val="clear" w:color="auto" w:fill="E6E6E6"/>
            <w:vAlign w:val="center"/>
          </w:tcPr>
          <w:p w14:paraId="35671F30" w14:textId="77777777" w:rsidR="00A25D13" w:rsidRPr="00F66B57" w:rsidRDefault="005B3CC2" w:rsidP="00E64C9F">
            <w:pPr>
              <w:pStyle w:val="Formtitle"/>
              <w:widowControl/>
              <w:spacing w:after="0"/>
              <w:jc w:val="left"/>
              <w:rPr>
                <w:rFonts w:cs="Arial"/>
                <w:sz w:val="22"/>
                <w:szCs w:val="22"/>
              </w:rPr>
            </w:pPr>
            <w:r w:rsidRPr="00F66B57">
              <w:rPr>
                <w:rFonts w:cs="Arial"/>
                <w:b w:val="0"/>
                <w:sz w:val="22"/>
                <w:szCs w:val="22"/>
              </w:rPr>
              <w:t xml:space="preserve">Name </w:t>
            </w:r>
            <w:r w:rsidR="00A25D13" w:rsidRPr="00F66B57">
              <w:rPr>
                <w:rFonts w:cs="Arial"/>
                <w:b w:val="0"/>
                <w:sz w:val="22"/>
                <w:szCs w:val="22"/>
              </w:rPr>
              <w:t>of equipment:</w:t>
            </w:r>
          </w:p>
        </w:tc>
        <w:tc>
          <w:tcPr>
            <w:tcW w:w="4082" w:type="dxa"/>
            <w:vAlign w:val="center"/>
          </w:tcPr>
          <w:p w14:paraId="50244044" w14:textId="77777777" w:rsidR="00A25D13" w:rsidRPr="0049476B" w:rsidRDefault="00A25D13" w:rsidP="00E64C9F">
            <w:pPr>
              <w:pStyle w:val="Formtitle"/>
              <w:widowControl/>
              <w:spacing w:after="0"/>
              <w:jc w:val="left"/>
              <w:rPr>
                <w:b w:val="0"/>
                <w:sz w:val="22"/>
                <w:szCs w:val="22"/>
              </w:rPr>
            </w:pPr>
          </w:p>
        </w:tc>
      </w:tr>
      <w:tr w:rsidR="00C77BE0" w:rsidRPr="00254142" w14:paraId="125FF4B1" w14:textId="77777777" w:rsidTr="00C77BE0">
        <w:trPr>
          <w:trHeight w:val="567"/>
        </w:trPr>
        <w:tc>
          <w:tcPr>
            <w:tcW w:w="5274" w:type="dxa"/>
            <w:shd w:val="clear" w:color="auto" w:fill="E6E6E6"/>
            <w:vAlign w:val="center"/>
          </w:tcPr>
          <w:p w14:paraId="73377DE0" w14:textId="45302C40" w:rsidR="00C77BE0" w:rsidRPr="00F66B57" w:rsidRDefault="00C77BE0" w:rsidP="00E64C9F">
            <w:pPr>
              <w:pStyle w:val="Formtitle"/>
              <w:widowControl/>
              <w:spacing w:after="0"/>
              <w:jc w:val="left"/>
              <w:rPr>
                <w:rFonts w:cs="Arial"/>
                <w:b w:val="0"/>
                <w:sz w:val="22"/>
                <w:szCs w:val="22"/>
              </w:rPr>
            </w:pPr>
            <w:r w:rsidRPr="00F66B57">
              <w:rPr>
                <w:rFonts w:cs="Arial"/>
                <w:b w:val="0"/>
                <w:sz w:val="22"/>
                <w:szCs w:val="22"/>
              </w:rPr>
              <w:t>New/replacement equipment?</w:t>
            </w:r>
          </w:p>
        </w:tc>
        <w:tc>
          <w:tcPr>
            <w:tcW w:w="4082" w:type="dxa"/>
            <w:vAlign w:val="center"/>
          </w:tcPr>
          <w:p w14:paraId="32E4E633" w14:textId="77777777" w:rsidR="00C77BE0" w:rsidRPr="0049476B" w:rsidRDefault="00C77BE0" w:rsidP="00E64C9F">
            <w:pPr>
              <w:pStyle w:val="Formtitle"/>
              <w:widowControl/>
              <w:spacing w:after="0"/>
              <w:jc w:val="left"/>
              <w:rPr>
                <w:b w:val="0"/>
                <w:sz w:val="22"/>
                <w:szCs w:val="22"/>
              </w:rPr>
            </w:pPr>
          </w:p>
        </w:tc>
      </w:tr>
      <w:tr w:rsidR="00A25D13" w:rsidRPr="00254142" w14:paraId="1103B13C" w14:textId="77777777" w:rsidTr="00C77BE0">
        <w:trPr>
          <w:trHeight w:val="567"/>
        </w:trPr>
        <w:tc>
          <w:tcPr>
            <w:tcW w:w="5274" w:type="dxa"/>
            <w:shd w:val="clear" w:color="auto" w:fill="E6E6E6"/>
            <w:vAlign w:val="center"/>
          </w:tcPr>
          <w:p w14:paraId="4CAA1411" w14:textId="0015790B" w:rsidR="00A25D13" w:rsidRPr="00F66B57" w:rsidRDefault="00A25D13" w:rsidP="00E64C9F">
            <w:pPr>
              <w:pStyle w:val="Formtitle"/>
              <w:widowControl/>
              <w:spacing w:after="0"/>
              <w:jc w:val="left"/>
              <w:rPr>
                <w:rFonts w:cs="Arial"/>
                <w:b w:val="0"/>
                <w:sz w:val="22"/>
                <w:szCs w:val="22"/>
              </w:rPr>
            </w:pPr>
            <w:r w:rsidRPr="00F66B57">
              <w:rPr>
                <w:rFonts w:cs="Arial"/>
                <w:b w:val="0"/>
                <w:sz w:val="22"/>
                <w:szCs w:val="22"/>
              </w:rPr>
              <w:t>Cost</w:t>
            </w:r>
            <w:r w:rsidR="003E3CE5" w:rsidRPr="00F66B57">
              <w:rPr>
                <w:rFonts w:cs="Arial"/>
                <w:b w:val="0"/>
                <w:sz w:val="22"/>
                <w:szCs w:val="22"/>
              </w:rPr>
              <w:t xml:space="preserve"> of equipment</w:t>
            </w:r>
            <w:r w:rsidR="004D7036" w:rsidRPr="00F66B57">
              <w:rPr>
                <w:rFonts w:cs="Arial"/>
                <w:b w:val="0"/>
                <w:sz w:val="22"/>
                <w:szCs w:val="22"/>
              </w:rPr>
              <w:t xml:space="preserve"> (incl</w:t>
            </w:r>
            <w:r w:rsidR="00A038C5" w:rsidRPr="00F66B57">
              <w:rPr>
                <w:rFonts w:cs="Arial"/>
                <w:b w:val="0"/>
                <w:sz w:val="22"/>
                <w:szCs w:val="22"/>
              </w:rPr>
              <w:t>.</w:t>
            </w:r>
            <w:r w:rsidR="004D7036" w:rsidRPr="00F66B57">
              <w:rPr>
                <w:rFonts w:cs="Arial"/>
                <w:b w:val="0"/>
                <w:sz w:val="22"/>
                <w:szCs w:val="22"/>
              </w:rPr>
              <w:t xml:space="preserve"> VAT)</w:t>
            </w:r>
            <w:r w:rsidRPr="00F66B57">
              <w:rPr>
                <w:rFonts w:cs="Arial"/>
                <w:b w:val="0"/>
                <w:sz w:val="22"/>
                <w:szCs w:val="22"/>
              </w:rPr>
              <w:t>:</w:t>
            </w:r>
          </w:p>
          <w:p w14:paraId="33D0A512" w14:textId="72D72A29" w:rsidR="00A25D13" w:rsidRPr="00F66B57" w:rsidRDefault="001E0E38" w:rsidP="00E64C9F">
            <w:pPr>
              <w:rPr>
                <w:rFonts w:ascii="Arial" w:hAnsi="Arial" w:cs="Arial"/>
                <w:b/>
                <w:bCs/>
                <w:i/>
                <w:iCs/>
                <w:sz w:val="22"/>
                <w:szCs w:val="22"/>
              </w:rPr>
            </w:pPr>
            <w:r w:rsidRPr="00F66B57">
              <w:rPr>
                <w:rFonts w:ascii="Arial" w:hAnsi="Arial" w:cs="Arial"/>
                <w:b/>
                <w:bCs/>
                <w:i/>
                <w:iCs/>
              </w:rPr>
              <w:t>P</w:t>
            </w:r>
            <w:r w:rsidR="004D7036" w:rsidRPr="00F66B57">
              <w:rPr>
                <w:rFonts w:ascii="Arial" w:hAnsi="Arial" w:cs="Arial"/>
                <w:b/>
                <w:bCs/>
                <w:i/>
                <w:iCs/>
              </w:rPr>
              <w:t>l</w:t>
            </w:r>
            <w:r w:rsidR="001D0D04" w:rsidRPr="00F66B57">
              <w:rPr>
                <w:rFonts w:ascii="Arial" w:hAnsi="Arial" w:cs="Arial"/>
                <w:b/>
                <w:bCs/>
                <w:i/>
                <w:iCs/>
              </w:rPr>
              <w:t xml:space="preserve">ease complete the </w:t>
            </w:r>
            <w:r w:rsidR="00384DAD" w:rsidRPr="00F66B57">
              <w:rPr>
                <w:rFonts w:ascii="Arial" w:hAnsi="Arial" w:cs="Arial"/>
                <w:b/>
                <w:bCs/>
                <w:i/>
                <w:iCs/>
              </w:rPr>
              <w:t xml:space="preserve">Detailed Budget </w:t>
            </w:r>
            <w:r w:rsidR="001D0D04" w:rsidRPr="00F66B57">
              <w:rPr>
                <w:rFonts w:ascii="Arial" w:hAnsi="Arial" w:cs="Arial"/>
                <w:b/>
                <w:bCs/>
                <w:i/>
                <w:iCs/>
              </w:rPr>
              <w:t>section below.</w:t>
            </w:r>
          </w:p>
        </w:tc>
        <w:tc>
          <w:tcPr>
            <w:tcW w:w="4082" w:type="dxa"/>
            <w:vAlign w:val="center"/>
          </w:tcPr>
          <w:p w14:paraId="665975A9" w14:textId="77777777" w:rsidR="00A25D13" w:rsidRPr="0049476B" w:rsidRDefault="00A25D13" w:rsidP="00E64C9F">
            <w:pPr>
              <w:pStyle w:val="Formtitle"/>
              <w:widowControl/>
              <w:spacing w:after="0"/>
              <w:jc w:val="left"/>
              <w:rPr>
                <w:b w:val="0"/>
                <w:sz w:val="22"/>
                <w:szCs w:val="22"/>
              </w:rPr>
            </w:pPr>
          </w:p>
        </w:tc>
      </w:tr>
    </w:tbl>
    <w:p w14:paraId="3180A4D8" w14:textId="745FDD1F" w:rsidR="00814E87" w:rsidRPr="00121E88" w:rsidRDefault="000240AC" w:rsidP="00F64B1B">
      <w:pPr>
        <w:pStyle w:val="Formtitle"/>
        <w:widowControl/>
        <w:spacing w:before="240" w:after="120"/>
        <w:ind w:left="-567"/>
        <w:rPr>
          <w:b w:val="0"/>
          <w:kern w:val="0"/>
          <w:sz w:val="20"/>
          <w:szCs w:val="24"/>
        </w:rPr>
      </w:pPr>
      <w:bookmarkStart w:id="0" w:name="detailed_budget"/>
      <w:bookmarkEnd w:id="0"/>
      <w:r>
        <w:rPr>
          <w:kern w:val="0"/>
          <w:sz w:val="24"/>
          <w:szCs w:val="24"/>
        </w:rPr>
        <w:t>DETAILED BUDGET</w:t>
      </w:r>
      <w:r w:rsidR="001D0D04">
        <w:rPr>
          <w:kern w:val="0"/>
          <w:sz w:val="24"/>
          <w:szCs w:val="24"/>
        </w:rPr>
        <w:t xml:space="preserve"> </w:t>
      </w:r>
      <w:r w:rsidR="001D0D04">
        <w:rPr>
          <w:kern w:val="0"/>
          <w:sz w:val="24"/>
          <w:szCs w:val="24"/>
        </w:rPr>
        <w:br/>
      </w:r>
      <w:r w:rsidRPr="00121E88">
        <w:rPr>
          <w:color w:val="FF0000"/>
          <w:kern w:val="0"/>
          <w:sz w:val="20"/>
          <w:szCs w:val="24"/>
        </w:rPr>
        <w:t>Note:</w:t>
      </w:r>
      <w:r w:rsidR="00121E88">
        <w:rPr>
          <w:kern w:val="0"/>
          <w:sz w:val="20"/>
          <w:szCs w:val="24"/>
        </w:rPr>
        <w:t xml:space="preserve"> </w:t>
      </w:r>
      <w:r w:rsidR="001E53AA" w:rsidRPr="001E53AA">
        <w:rPr>
          <w:b w:val="0"/>
          <w:bCs/>
          <w:kern w:val="0"/>
          <w:sz w:val="20"/>
          <w:szCs w:val="24"/>
        </w:rPr>
        <w:t xml:space="preserve">Applications for </w:t>
      </w:r>
      <w:r w:rsidR="001E53AA">
        <w:rPr>
          <w:b w:val="0"/>
          <w:bCs/>
          <w:kern w:val="0"/>
          <w:sz w:val="20"/>
          <w:szCs w:val="24"/>
        </w:rPr>
        <w:t>e</w:t>
      </w:r>
      <w:r w:rsidR="00121E88" w:rsidRPr="00121E88">
        <w:rPr>
          <w:b w:val="0"/>
          <w:kern w:val="0"/>
          <w:sz w:val="20"/>
          <w:szCs w:val="24"/>
        </w:rPr>
        <w:t>quipment over R</w:t>
      </w:r>
      <w:r w:rsidR="00455BB7">
        <w:rPr>
          <w:b w:val="0"/>
          <w:kern w:val="0"/>
          <w:sz w:val="20"/>
          <w:szCs w:val="24"/>
        </w:rPr>
        <w:t>750,000</w:t>
      </w:r>
      <w:r w:rsidR="00700D47">
        <w:rPr>
          <w:b w:val="0"/>
          <w:kern w:val="0"/>
          <w:sz w:val="20"/>
          <w:szCs w:val="24"/>
        </w:rPr>
        <w:t xml:space="preserve"> may be submitted to </w:t>
      </w:r>
      <w:r w:rsidR="001E53AA">
        <w:rPr>
          <w:b w:val="0"/>
          <w:kern w:val="0"/>
          <w:sz w:val="20"/>
          <w:szCs w:val="24"/>
        </w:rPr>
        <w:t xml:space="preserve">the </w:t>
      </w:r>
      <w:r w:rsidR="00121E88" w:rsidRPr="00121E88">
        <w:rPr>
          <w:b w:val="0"/>
          <w:kern w:val="0"/>
          <w:sz w:val="20"/>
          <w:szCs w:val="24"/>
        </w:rPr>
        <w:t xml:space="preserve">ACC but these must be part of a coordinated </w:t>
      </w:r>
      <w:r w:rsidR="009E30C5">
        <w:rPr>
          <w:b w:val="0"/>
          <w:kern w:val="0"/>
          <w:sz w:val="20"/>
          <w:szCs w:val="24"/>
        </w:rPr>
        <w:t xml:space="preserve">effort </w:t>
      </w:r>
      <w:r w:rsidR="00A66A85">
        <w:rPr>
          <w:b w:val="0"/>
          <w:kern w:val="0"/>
          <w:sz w:val="20"/>
          <w:szCs w:val="24"/>
        </w:rPr>
        <w:t xml:space="preserve">amongst departments and/or faculties and should include </w:t>
      </w:r>
      <w:r w:rsidR="008E323B">
        <w:rPr>
          <w:b w:val="0"/>
          <w:kern w:val="0"/>
          <w:sz w:val="20"/>
          <w:szCs w:val="24"/>
        </w:rPr>
        <w:t xml:space="preserve">one or more of </w:t>
      </w:r>
      <w:r w:rsidR="00700D47">
        <w:rPr>
          <w:b w:val="0"/>
          <w:kern w:val="0"/>
          <w:sz w:val="20"/>
          <w:szCs w:val="24"/>
        </w:rPr>
        <w:t xml:space="preserve">the following - </w:t>
      </w:r>
      <w:r w:rsidR="00121E88" w:rsidRPr="00121E88">
        <w:rPr>
          <w:b w:val="0"/>
          <w:kern w:val="0"/>
          <w:sz w:val="20"/>
          <w:szCs w:val="24"/>
        </w:rPr>
        <w:t>e-Research, Data Institute and ICTS</w:t>
      </w:r>
      <w:r w:rsidR="00121E88">
        <w:rPr>
          <w:b w:val="0"/>
          <w:kern w:val="0"/>
          <w:sz w:val="20"/>
          <w:szCs w:val="24"/>
        </w:rPr>
        <w:t>.</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082"/>
      </w:tblGrid>
      <w:tr w:rsidR="00814E87" w:rsidRPr="009624B4" w14:paraId="2CDBCFBB" w14:textId="77777777" w:rsidTr="00ED194A">
        <w:trPr>
          <w:trHeight w:val="567"/>
        </w:trPr>
        <w:tc>
          <w:tcPr>
            <w:tcW w:w="5274" w:type="dxa"/>
            <w:shd w:val="clear" w:color="auto" w:fill="D9D9D9"/>
            <w:vAlign w:val="center"/>
          </w:tcPr>
          <w:p w14:paraId="2F40C9B0" w14:textId="0935DE41" w:rsidR="00814E87" w:rsidRPr="00F66B57" w:rsidRDefault="000F5FAA" w:rsidP="00E64C9F">
            <w:pPr>
              <w:rPr>
                <w:rFonts w:ascii="Arial" w:hAnsi="Arial" w:cs="Arial"/>
                <w:sz w:val="22"/>
                <w:szCs w:val="22"/>
              </w:rPr>
            </w:pPr>
            <w:r w:rsidRPr="00F66B57">
              <w:rPr>
                <w:rFonts w:ascii="Arial" w:hAnsi="Arial" w:cs="Arial"/>
                <w:sz w:val="22"/>
                <w:szCs w:val="22"/>
              </w:rPr>
              <w:t>Quoted price (incl</w:t>
            </w:r>
            <w:r w:rsidR="00A038C5" w:rsidRPr="00F66B57">
              <w:rPr>
                <w:rFonts w:ascii="Arial" w:hAnsi="Arial" w:cs="Arial"/>
                <w:sz w:val="22"/>
                <w:szCs w:val="22"/>
              </w:rPr>
              <w:t>.</w:t>
            </w:r>
            <w:r w:rsidRPr="00F66B57">
              <w:rPr>
                <w:rFonts w:ascii="Arial" w:hAnsi="Arial" w:cs="Arial"/>
                <w:sz w:val="22"/>
                <w:szCs w:val="22"/>
              </w:rPr>
              <w:t xml:space="preserve"> VAT) from preferred supplier(s):</w:t>
            </w:r>
          </w:p>
        </w:tc>
        <w:tc>
          <w:tcPr>
            <w:tcW w:w="4082" w:type="dxa"/>
            <w:shd w:val="clear" w:color="auto" w:fill="auto"/>
            <w:vAlign w:val="center"/>
          </w:tcPr>
          <w:p w14:paraId="638628E5" w14:textId="77777777" w:rsidR="00814E87" w:rsidRPr="009624B4" w:rsidRDefault="00814E87" w:rsidP="00E64C9F">
            <w:pPr>
              <w:rPr>
                <w:rFonts w:ascii="Arial" w:hAnsi="Arial" w:cs="Arial"/>
                <w:sz w:val="22"/>
              </w:rPr>
            </w:pPr>
          </w:p>
        </w:tc>
      </w:tr>
      <w:tr w:rsidR="000F5FAA" w:rsidRPr="009624B4" w14:paraId="3919F86B" w14:textId="77777777" w:rsidTr="00ED194A">
        <w:trPr>
          <w:trHeight w:val="567"/>
        </w:trPr>
        <w:tc>
          <w:tcPr>
            <w:tcW w:w="5274" w:type="dxa"/>
            <w:shd w:val="clear" w:color="auto" w:fill="D9D9D9"/>
            <w:vAlign w:val="center"/>
          </w:tcPr>
          <w:p w14:paraId="07BCFA0D" w14:textId="2F34DA0E" w:rsidR="000F5FAA" w:rsidRPr="00F66B57" w:rsidRDefault="000F5FAA" w:rsidP="00E64C9F">
            <w:pPr>
              <w:rPr>
                <w:rFonts w:ascii="Arial" w:hAnsi="Arial" w:cs="Arial"/>
                <w:sz w:val="22"/>
                <w:szCs w:val="22"/>
              </w:rPr>
            </w:pPr>
            <w:r w:rsidRPr="00F66B57">
              <w:rPr>
                <w:rFonts w:ascii="Arial" w:hAnsi="Arial" w:cs="Arial"/>
                <w:sz w:val="22"/>
                <w:szCs w:val="22"/>
              </w:rPr>
              <w:t>3</w:t>
            </w:r>
            <w:r w:rsidR="006F4FB0" w:rsidRPr="00F66B57">
              <w:rPr>
                <w:rFonts w:ascii="Arial" w:hAnsi="Arial" w:cs="Arial"/>
                <w:sz w:val="22"/>
                <w:szCs w:val="22"/>
              </w:rPr>
              <w:t>-</w:t>
            </w:r>
            <w:r w:rsidRPr="00F66B57">
              <w:rPr>
                <w:rFonts w:ascii="Arial" w:hAnsi="Arial" w:cs="Arial"/>
                <w:sz w:val="22"/>
                <w:szCs w:val="22"/>
              </w:rPr>
              <w:t xml:space="preserve">year Maintenance / Service </w:t>
            </w:r>
            <w:r w:rsidR="0049476B" w:rsidRPr="00F66B57">
              <w:rPr>
                <w:rFonts w:ascii="Arial" w:hAnsi="Arial" w:cs="Arial"/>
                <w:sz w:val="22"/>
                <w:szCs w:val="22"/>
              </w:rPr>
              <w:t>c</w:t>
            </w:r>
            <w:r w:rsidRPr="00F66B57">
              <w:rPr>
                <w:rFonts w:ascii="Arial" w:hAnsi="Arial" w:cs="Arial"/>
                <w:sz w:val="22"/>
                <w:szCs w:val="22"/>
              </w:rPr>
              <w:t>ontract:</w:t>
            </w:r>
          </w:p>
        </w:tc>
        <w:tc>
          <w:tcPr>
            <w:tcW w:w="4082" w:type="dxa"/>
            <w:shd w:val="clear" w:color="auto" w:fill="auto"/>
            <w:vAlign w:val="center"/>
          </w:tcPr>
          <w:p w14:paraId="77D17247" w14:textId="77777777" w:rsidR="000F5FAA" w:rsidRPr="00EB4D0D" w:rsidRDefault="000F5FAA" w:rsidP="00E64C9F">
            <w:pPr>
              <w:rPr>
                <w:rFonts w:ascii="Arial" w:hAnsi="Arial" w:cs="Arial"/>
                <w:sz w:val="22"/>
              </w:rPr>
            </w:pPr>
          </w:p>
        </w:tc>
      </w:tr>
      <w:tr w:rsidR="000F5FAA" w:rsidRPr="009624B4" w14:paraId="0437E914" w14:textId="77777777" w:rsidTr="00ED194A">
        <w:trPr>
          <w:trHeight w:val="567"/>
        </w:trPr>
        <w:tc>
          <w:tcPr>
            <w:tcW w:w="5274" w:type="dxa"/>
            <w:shd w:val="clear" w:color="auto" w:fill="D9D9D9"/>
            <w:vAlign w:val="center"/>
          </w:tcPr>
          <w:p w14:paraId="345BE6A1" w14:textId="31374CF4" w:rsidR="000F5FAA" w:rsidRPr="00F66B57" w:rsidRDefault="0064565B" w:rsidP="00E64C9F">
            <w:pPr>
              <w:rPr>
                <w:rFonts w:ascii="Arial" w:hAnsi="Arial" w:cs="Arial"/>
                <w:sz w:val="22"/>
                <w:szCs w:val="22"/>
              </w:rPr>
            </w:pPr>
            <w:r w:rsidRPr="00F66B57">
              <w:rPr>
                <w:rFonts w:ascii="Arial" w:hAnsi="Arial" w:cs="Arial"/>
                <w:sz w:val="22"/>
                <w:szCs w:val="22"/>
              </w:rPr>
              <w:t xml:space="preserve">Cost </w:t>
            </w:r>
            <w:r w:rsidR="0089099C" w:rsidRPr="00F66B57">
              <w:rPr>
                <w:rFonts w:ascii="Arial" w:hAnsi="Arial" w:cs="Arial"/>
                <w:sz w:val="22"/>
                <w:szCs w:val="22"/>
              </w:rPr>
              <w:t>of</w:t>
            </w:r>
            <w:r w:rsidRPr="00F66B57">
              <w:rPr>
                <w:rFonts w:ascii="Arial" w:hAnsi="Arial" w:cs="Arial"/>
                <w:sz w:val="22"/>
                <w:szCs w:val="22"/>
              </w:rPr>
              <w:t xml:space="preserve"> developing equipment:</w:t>
            </w:r>
          </w:p>
        </w:tc>
        <w:tc>
          <w:tcPr>
            <w:tcW w:w="4082" w:type="dxa"/>
            <w:shd w:val="clear" w:color="auto" w:fill="auto"/>
            <w:vAlign w:val="center"/>
          </w:tcPr>
          <w:p w14:paraId="44AB8C73" w14:textId="77777777" w:rsidR="000F5FAA" w:rsidRPr="00EB4D0D" w:rsidRDefault="000F5FAA" w:rsidP="00E64C9F">
            <w:pPr>
              <w:rPr>
                <w:rFonts w:ascii="Arial" w:hAnsi="Arial" w:cs="Arial"/>
                <w:sz w:val="22"/>
              </w:rPr>
            </w:pPr>
          </w:p>
        </w:tc>
      </w:tr>
      <w:tr w:rsidR="001E53AA" w:rsidRPr="009624B4" w14:paraId="0CC1EFCA" w14:textId="77777777" w:rsidTr="00ED194A">
        <w:trPr>
          <w:trHeight w:val="567"/>
        </w:trPr>
        <w:tc>
          <w:tcPr>
            <w:tcW w:w="5274" w:type="dxa"/>
            <w:shd w:val="clear" w:color="auto" w:fill="D9D9D9"/>
            <w:vAlign w:val="center"/>
          </w:tcPr>
          <w:p w14:paraId="61FD7474" w14:textId="7883A283" w:rsidR="001E53AA" w:rsidRPr="00F66B57" w:rsidRDefault="001E53AA" w:rsidP="00E64C9F">
            <w:pPr>
              <w:rPr>
                <w:rFonts w:ascii="Arial" w:hAnsi="Arial" w:cs="Arial"/>
                <w:sz w:val="22"/>
                <w:szCs w:val="22"/>
              </w:rPr>
            </w:pPr>
            <w:r w:rsidRPr="00F66B57">
              <w:rPr>
                <w:rFonts w:ascii="Arial" w:hAnsi="Arial" w:cs="Arial"/>
                <w:sz w:val="22"/>
                <w:szCs w:val="22"/>
              </w:rPr>
              <w:t>Implementation support:</w:t>
            </w:r>
          </w:p>
        </w:tc>
        <w:tc>
          <w:tcPr>
            <w:tcW w:w="4082" w:type="dxa"/>
            <w:shd w:val="clear" w:color="auto" w:fill="auto"/>
            <w:vAlign w:val="center"/>
          </w:tcPr>
          <w:p w14:paraId="5369612D" w14:textId="77777777" w:rsidR="001E53AA" w:rsidRPr="00EB4D0D" w:rsidRDefault="001E53AA" w:rsidP="00E64C9F">
            <w:pPr>
              <w:rPr>
                <w:rFonts w:ascii="Arial" w:hAnsi="Arial" w:cs="Arial"/>
                <w:sz w:val="22"/>
              </w:rPr>
            </w:pPr>
          </w:p>
        </w:tc>
      </w:tr>
      <w:tr w:rsidR="000F5FAA" w:rsidRPr="009624B4" w14:paraId="3546ACA6" w14:textId="77777777" w:rsidTr="00ED194A">
        <w:trPr>
          <w:trHeight w:val="567"/>
        </w:trPr>
        <w:tc>
          <w:tcPr>
            <w:tcW w:w="5274" w:type="dxa"/>
            <w:shd w:val="clear" w:color="auto" w:fill="D9D9D9"/>
            <w:vAlign w:val="center"/>
          </w:tcPr>
          <w:p w14:paraId="6FF55AD0" w14:textId="77777777" w:rsidR="000F5FAA" w:rsidRPr="00F66B57" w:rsidRDefault="0064565B" w:rsidP="00E64C9F">
            <w:pPr>
              <w:rPr>
                <w:rFonts w:ascii="Arial" w:hAnsi="Arial" w:cs="Arial"/>
                <w:sz w:val="22"/>
                <w:szCs w:val="22"/>
              </w:rPr>
            </w:pPr>
            <w:r w:rsidRPr="00F66B57">
              <w:rPr>
                <w:rFonts w:ascii="Arial" w:hAnsi="Arial" w:cs="Arial"/>
                <w:sz w:val="22"/>
                <w:szCs w:val="22"/>
              </w:rPr>
              <w:t>Total cost of equipment:</w:t>
            </w:r>
          </w:p>
        </w:tc>
        <w:tc>
          <w:tcPr>
            <w:tcW w:w="4082" w:type="dxa"/>
            <w:shd w:val="clear" w:color="auto" w:fill="auto"/>
            <w:vAlign w:val="center"/>
          </w:tcPr>
          <w:p w14:paraId="32A9C065" w14:textId="77777777" w:rsidR="000F5FAA" w:rsidRPr="00EB4D0D" w:rsidRDefault="000F5FAA" w:rsidP="00E64C9F">
            <w:pPr>
              <w:rPr>
                <w:rFonts w:ascii="Arial" w:hAnsi="Arial" w:cs="Arial"/>
                <w:sz w:val="22"/>
              </w:rPr>
            </w:pPr>
          </w:p>
        </w:tc>
      </w:tr>
      <w:tr w:rsidR="000F5FAA" w:rsidRPr="009624B4" w14:paraId="2CBEBF59" w14:textId="77777777" w:rsidTr="00ED194A">
        <w:trPr>
          <w:trHeight w:val="567"/>
        </w:trPr>
        <w:tc>
          <w:tcPr>
            <w:tcW w:w="5274" w:type="dxa"/>
            <w:shd w:val="clear" w:color="auto" w:fill="D9D9D9"/>
            <w:vAlign w:val="center"/>
          </w:tcPr>
          <w:p w14:paraId="1FA790A7" w14:textId="77777777" w:rsidR="00F66B57" w:rsidRDefault="000F5FAA" w:rsidP="00E64C9F">
            <w:pPr>
              <w:rPr>
                <w:rFonts w:ascii="Arial" w:hAnsi="Arial" w:cs="Arial"/>
                <w:sz w:val="22"/>
                <w:szCs w:val="22"/>
              </w:rPr>
            </w:pPr>
            <w:r w:rsidRPr="00F66B57">
              <w:rPr>
                <w:rFonts w:ascii="Arial" w:hAnsi="Arial" w:cs="Arial"/>
                <w:sz w:val="22"/>
                <w:szCs w:val="22"/>
              </w:rPr>
              <w:t>Available funding:</w:t>
            </w:r>
            <w:r w:rsidR="00C77BE0" w:rsidRPr="00F66B57">
              <w:rPr>
                <w:rFonts w:ascii="Arial" w:hAnsi="Arial" w:cs="Arial"/>
                <w:sz w:val="22"/>
                <w:szCs w:val="22"/>
              </w:rPr>
              <w:t xml:space="preserve"> </w:t>
            </w:r>
          </w:p>
          <w:p w14:paraId="735A1A7E" w14:textId="5F2C05F3" w:rsidR="000F5FAA" w:rsidRPr="00F66B57" w:rsidRDefault="00C77BE0" w:rsidP="00E64C9F">
            <w:pPr>
              <w:rPr>
                <w:rFonts w:ascii="Arial" w:hAnsi="Arial" w:cs="Arial"/>
                <w:sz w:val="22"/>
                <w:szCs w:val="22"/>
              </w:rPr>
            </w:pPr>
            <w:r w:rsidRPr="00F66B57">
              <w:rPr>
                <w:rFonts w:ascii="Arial" w:hAnsi="Arial" w:cs="Arial"/>
                <w:b/>
                <w:bCs/>
                <w:i/>
                <w:iCs/>
              </w:rPr>
              <w:t>(minimum 10% contribution required)</w:t>
            </w:r>
          </w:p>
        </w:tc>
        <w:tc>
          <w:tcPr>
            <w:tcW w:w="4082" w:type="dxa"/>
            <w:shd w:val="clear" w:color="auto" w:fill="auto"/>
            <w:vAlign w:val="center"/>
          </w:tcPr>
          <w:p w14:paraId="62B74AD5" w14:textId="77777777" w:rsidR="000F5FAA" w:rsidRPr="00EB4D0D" w:rsidRDefault="000F5FAA" w:rsidP="00E64C9F">
            <w:pPr>
              <w:rPr>
                <w:rFonts w:ascii="Arial" w:hAnsi="Arial" w:cs="Arial"/>
                <w:sz w:val="22"/>
              </w:rPr>
            </w:pPr>
          </w:p>
        </w:tc>
      </w:tr>
      <w:tr w:rsidR="000F5FAA" w:rsidRPr="009624B4" w14:paraId="41AF20FC" w14:textId="77777777" w:rsidTr="00ED194A">
        <w:trPr>
          <w:trHeight w:val="567"/>
        </w:trPr>
        <w:tc>
          <w:tcPr>
            <w:tcW w:w="5274" w:type="dxa"/>
            <w:shd w:val="clear" w:color="auto" w:fill="D9D9D9"/>
            <w:vAlign w:val="center"/>
          </w:tcPr>
          <w:p w14:paraId="2CBF7760" w14:textId="7B5B851D" w:rsidR="000F5FAA" w:rsidRPr="00F66B57" w:rsidRDefault="00C77BE0" w:rsidP="00E64C9F">
            <w:pPr>
              <w:rPr>
                <w:rFonts w:ascii="Arial" w:hAnsi="Arial" w:cs="Arial"/>
                <w:sz w:val="22"/>
                <w:szCs w:val="22"/>
              </w:rPr>
            </w:pPr>
            <w:r w:rsidRPr="00F66B57">
              <w:rPr>
                <w:rFonts w:ascii="Arial" w:hAnsi="Arial" w:cs="Arial"/>
                <w:sz w:val="22"/>
                <w:szCs w:val="22"/>
              </w:rPr>
              <w:t>Amount applied for from ACC</w:t>
            </w:r>
            <w:r w:rsidR="000F5FAA" w:rsidRPr="00F66B57">
              <w:rPr>
                <w:rFonts w:ascii="Arial" w:hAnsi="Arial" w:cs="Arial"/>
                <w:sz w:val="22"/>
                <w:szCs w:val="22"/>
              </w:rPr>
              <w:t>:</w:t>
            </w:r>
          </w:p>
        </w:tc>
        <w:tc>
          <w:tcPr>
            <w:tcW w:w="4082" w:type="dxa"/>
            <w:shd w:val="clear" w:color="auto" w:fill="auto"/>
            <w:vAlign w:val="center"/>
          </w:tcPr>
          <w:p w14:paraId="485360A3" w14:textId="77777777" w:rsidR="000F5FAA" w:rsidRPr="00EB4D0D" w:rsidRDefault="000F5FAA" w:rsidP="00E64C9F">
            <w:pPr>
              <w:rPr>
                <w:rFonts w:ascii="Arial" w:hAnsi="Arial" w:cs="Arial"/>
                <w:sz w:val="22"/>
              </w:rPr>
            </w:pPr>
          </w:p>
        </w:tc>
      </w:tr>
    </w:tbl>
    <w:p w14:paraId="3CD62264" w14:textId="77777777" w:rsidR="00A33D7C" w:rsidRDefault="00A33D7C" w:rsidP="00121E88">
      <w:pPr>
        <w:ind w:left="-567"/>
      </w:pPr>
    </w:p>
    <w:p w14:paraId="6CE6F539" w14:textId="77777777" w:rsidR="00F64B1B" w:rsidRDefault="00F64B1B">
      <w:pPr>
        <w:rPr>
          <w:rFonts w:ascii="Arial" w:hAnsi="Arial"/>
          <w:b/>
          <w:sz w:val="24"/>
          <w:szCs w:val="24"/>
        </w:rPr>
      </w:pPr>
      <w:r>
        <w:rPr>
          <w:rFonts w:ascii="Arial" w:hAnsi="Arial"/>
          <w:b/>
          <w:sz w:val="24"/>
          <w:szCs w:val="24"/>
        </w:rPr>
        <w:br w:type="page"/>
      </w:r>
    </w:p>
    <w:tbl>
      <w:tblPr>
        <w:tblW w:w="93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F64B1B" w:rsidRPr="00254142" w14:paraId="6EF7C7BD" w14:textId="77777777" w:rsidTr="2DE4655E">
        <w:tc>
          <w:tcPr>
            <w:tcW w:w="9361" w:type="dxa"/>
            <w:tcBorders>
              <w:top w:val="nil"/>
              <w:left w:val="nil"/>
              <w:bottom w:val="single" w:sz="4" w:space="0" w:color="auto"/>
              <w:right w:val="nil"/>
            </w:tcBorders>
            <w:shd w:val="clear" w:color="auto" w:fill="auto"/>
          </w:tcPr>
          <w:p w14:paraId="36FEFB34" w14:textId="4297295D" w:rsidR="00F64B1B" w:rsidRPr="00254142" w:rsidRDefault="00F64B1B" w:rsidP="00F64B1B">
            <w:pPr>
              <w:spacing w:before="120" w:after="120"/>
              <w:jc w:val="center"/>
              <w:rPr>
                <w:rFonts w:ascii="Arial" w:hAnsi="Arial" w:cs="Arial"/>
                <w:sz w:val="22"/>
                <w:szCs w:val="22"/>
              </w:rPr>
            </w:pPr>
            <w:r>
              <w:rPr>
                <w:rFonts w:ascii="Arial" w:hAnsi="Arial"/>
                <w:b/>
                <w:sz w:val="24"/>
                <w:szCs w:val="24"/>
              </w:rPr>
              <w:lastRenderedPageBreak/>
              <w:t>MOTIVATION FOR EQUIPMENT</w:t>
            </w:r>
          </w:p>
        </w:tc>
      </w:tr>
      <w:tr w:rsidR="00A25D13" w:rsidRPr="00254142" w14:paraId="42808E73" w14:textId="77777777" w:rsidTr="2DE4655E">
        <w:tc>
          <w:tcPr>
            <w:tcW w:w="9361" w:type="dxa"/>
            <w:tcBorders>
              <w:top w:val="single" w:sz="4" w:space="0" w:color="auto"/>
              <w:left w:val="single" w:sz="4" w:space="0" w:color="auto"/>
              <w:bottom w:val="single" w:sz="4" w:space="0" w:color="auto"/>
              <w:right w:val="single" w:sz="4" w:space="0" w:color="auto"/>
            </w:tcBorders>
            <w:shd w:val="clear" w:color="auto" w:fill="E6E6E6"/>
          </w:tcPr>
          <w:p w14:paraId="3D5A0BB9" w14:textId="1F22F9FB" w:rsidR="00A25D13" w:rsidRPr="00254142" w:rsidRDefault="00A25D13" w:rsidP="00E10BC3">
            <w:pPr>
              <w:spacing w:before="120" w:after="120"/>
              <w:rPr>
                <w:rFonts w:ascii="Arial" w:hAnsi="Arial" w:cs="Arial"/>
                <w:sz w:val="22"/>
                <w:szCs w:val="22"/>
              </w:rPr>
            </w:pPr>
            <w:r w:rsidRPr="00254142">
              <w:rPr>
                <w:rFonts w:ascii="Arial" w:hAnsi="Arial" w:cs="Arial"/>
                <w:sz w:val="22"/>
                <w:szCs w:val="22"/>
              </w:rPr>
              <w:br w:type="page"/>
              <w:t>1. Provide a brief description of the equipment applied for</w:t>
            </w:r>
            <w:r w:rsidR="00F64B1B">
              <w:rPr>
                <w:rFonts w:ascii="Arial" w:hAnsi="Arial" w:cs="Arial"/>
                <w:sz w:val="22"/>
                <w:szCs w:val="22"/>
              </w:rPr>
              <w:t>.</w:t>
            </w:r>
            <w:r w:rsidRPr="00254142">
              <w:rPr>
                <w:rFonts w:ascii="Arial" w:hAnsi="Arial" w:cs="Arial"/>
                <w:sz w:val="22"/>
                <w:szCs w:val="22"/>
              </w:rPr>
              <w:t xml:space="preserve"> (max</w:t>
            </w:r>
            <w:r w:rsidR="00F66B57">
              <w:rPr>
                <w:rFonts w:ascii="Arial" w:hAnsi="Arial" w:cs="Arial"/>
                <w:sz w:val="22"/>
                <w:szCs w:val="22"/>
              </w:rPr>
              <w:t xml:space="preserve"> </w:t>
            </w:r>
            <w:r w:rsidR="003811B7">
              <w:rPr>
                <w:rFonts w:ascii="Arial" w:hAnsi="Arial" w:cs="Arial"/>
                <w:sz w:val="22"/>
                <w:szCs w:val="22"/>
              </w:rPr>
              <w:t>10 lines</w:t>
            </w:r>
            <w:r w:rsidRPr="00254142">
              <w:rPr>
                <w:rFonts w:ascii="Arial" w:hAnsi="Arial" w:cs="Arial"/>
                <w:sz w:val="22"/>
                <w:szCs w:val="22"/>
              </w:rPr>
              <w:t>)</w:t>
            </w:r>
          </w:p>
        </w:tc>
      </w:tr>
      <w:tr w:rsidR="00A25D13" w:rsidRPr="00254142" w14:paraId="7E5A398A" w14:textId="77777777" w:rsidTr="2DE4655E">
        <w:trPr>
          <w:trHeight w:val="2474"/>
        </w:trPr>
        <w:tc>
          <w:tcPr>
            <w:tcW w:w="9361" w:type="dxa"/>
            <w:tcBorders>
              <w:top w:val="single" w:sz="4" w:space="0" w:color="auto"/>
              <w:bottom w:val="single" w:sz="4" w:space="0" w:color="auto"/>
            </w:tcBorders>
          </w:tcPr>
          <w:p w14:paraId="58E5AE3D" w14:textId="77777777" w:rsidR="00A25D13" w:rsidRPr="00254142" w:rsidRDefault="00A25D13" w:rsidP="00CC692C">
            <w:pPr>
              <w:rPr>
                <w:rFonts w:ascii="Arial" w:hAnsi="Arial" w:cs="Arial"/>
                <w:sz w:val="22"/>
                <w:szCs w:val="22"/>
              </w:rPr>
            </w:pPr>
          </w:p>
        </w:tc>
      </w:tr>
      <w:tr w:rsidR="003811B7" w:rsidRPr="00254142" w14:paraId="2FD4D394" w14:textId="77777777" w:rsidTr="2DE4655E">
        <w:trPr>
          <w:trHeight w:val="608"/>
        </w:trPr>
        <w:tc>
          <w:tcPr>
            <w:tcW w:w="9361" w:type="dxa"/>
            <w:tcBorders>
              <w:top w:val="single" w:sz="4" w:space="0" w:color="auto"/>
              <w:bottom w:val="single" w:sz="4" w:space="0" w:color="auto"/>
            </w:tcBorders>
            <w:shd w:val="clear" w:color="auto" w:fill="F2F2F2" w:themeFill="background1" w:themeFillShade="F2"/>
          </w:tcPr>
          <w:p w14:paraId="7961966D" w14:textId="0DD2959A" w:rsidR="003811B7" w:rsidRPr="00254142" w:rsidRDefault="003811B7" w:rsidP="00E10BC3">
            <w:pPr>
              <w:spacing w:before="120" w:after="120"/>
              <w:rPr>
                <w:rFonts w:ascii="Arial" w:hAnsi="Arial" w:cs="Arial"/>
                <w:sz w:val="22"/>
                <w:szCs w:val="22"/>
              </w:rPr>
            </w:pPr>
            <w:r>
              <w:rPr>
                <w:rFonts w:ascii="Arial" w:hAnsi="Arial" w:cs="Arial"/>
                <w:sz w:val="22"/>
                <w:szCs w:val="22"/>
              </w:rPr>
              <w:t xml:space="preserve">2. What is </w:t>
            </w:r>
            <w:r w:rsidRPr="00254142">
              <w:rPr>
                <w:rFonts w:ascii="Arial" w:hAnsi="Arial" w:cs="Arial"/>
                <w:sz w:val="22"/>
                <w:szCs w:val="22"/>
              </w:rPr>
              <w:t xml:space="preserve">the </w:t>
            </w:r>
            <w:r w:rsidRPr="00FA4689">
              <w:rPr>
                <w:rFonts w:ascii="Arial" w:hAnsi="Arial" w:cs="Arial"/>
                <w:b/>
                <w:sz w:val="22"/>
                <w:szCs w:val="22"/>
              </w:rPr>
              <w:t>scientific and research rationale</w:t>
            </w:r>
            <w:r>
              <w:rPr>
                <w:rFonts w:ascii="Arial" w:hAnsi="Arial" w:cs="Arial"/>
                <w:sz w:val="22"/>
                <w:szCs w:val="22"/>
              </w:rPr>
              <w:t xml:space="preserve"> for acquiring this</w:t>
            </w:r>
            <w:r w:rsidRPr="00254142">
              <w:rPr>
                <w:rFonts w:ascii="Arial" w:hAnsi="Arial" w:cs="Arial"/>
                <w:sz w:val="22"/>
                <w:szCs w:val="22"/>
              </w:rPr>
              <w:t xml:space="preserve"> equipment at UCT</w:t>
            </w:r>
            <w:r>
              <w:rPr>
                <w:rFonts w:ascii="Arial" w:hAnsi="Arial" w:cs="Arial"/>
                <w:sz w:val="22"/>
                <w:szCs w:val="22"/>
              </w:rPr>
              <w:t xml:space="preserve">? </w:t>
            </w:r>
            <w:r>
              <w:rPr>
                <w:rFonts w:ascii="Arial" w:hAnsi="Arial" w:cs="Arial"/>
                <w:sz w:val="22"/>
                <w:szCs w:val="22"/>
              </w:rPr>
              <w:br/>
              <w:t>(</w:t>
            </w:r>
            <w:r w:rsidRPr="00254142">
              <w:rPr>
                <w:rFonts w:ascii="Arial" w:hAnsi="Arial" w:cs="Arial"/>
                <w:sz w:val="22"/>
                <w:szCs w:val="22"/>
              </w:rPr>
              <w:t xml:space="preserve">max </w:t>
            </w:r>
            <w:r>
              <w:rPr>
                <w:rFonts w:ascii="Arial" w:hAnsi="Arial" w:cs="Arial"/>
                <w:sz w:val="22"/>
                <w:szCs w:val="22"/>
              </w:rPr>
              <w:t>one page</w:t>
            </w:r>
            <w:r w:rsidRPr="00254142">
              <w:rPr>
                <w:rFonts w:ascii="Arial" w:hAnsi="Arial" w:cs="Arial"/>
                <w:sz w:val="22"/>
                <w:szCs w:val="22"/>
              </w:rPr>
              <w:t>)</w:t>
            </w:r>
          </w:p>
        </w:tc>
      </w:tr>
      <w:tr w:rsidR="003811B7" w:rsidRPr="00254142" w14:paraId="7536F27F" w14:textId="77777777" w:rsidTr="2DE4655E">
        <w:trPr>
          <w:trHeight w:val="2588"/>
        </w:trPr>
        <w:tc>
          <w:tcPr>
            <w:tcW w:w="9361" w:type="dxa"/>
            <w:tcBorders>
              <w:top w:val="single" w:sz="4" w:space="0" w:color="auto"/>
              <w:bottom w:val="single" w:sz="4" w:space="0" w:color="auto"/>
            </w:tcBorders>
          </w:tcPr>
          <w:p w14:paraId="2D0007C6" w14:textId="77777777" w:rsidR="003811B7" w:rsidRPr="00254142" w:rsidRDefault="003811B7" w:rsidP="003811B7">
            <w:pPr>
              <w:rPr>
                <w:rFonts w:ascii="Arial" w:hAnsi="Arial" w:cs="Arial"/>
                <w:sz w:val="22"/>
                <w:szCs w:val="22"/>
              </w:rPr>
            </w:pPr>
          </w:p>
        </w:tc>
      </w:tr>
      <w:tr w:rsidR="003811B7" w:rsidRPr="00254142" w14:paraId="2F44FE76" w14:textId="77777777" w:rsidTr="2DE4655E">
        <w:trPr>
          <w:trHeight w:val="536"/>
        </w:trPr>
        <w:tc>
          <w:tcPr>
            <w:tcW w:w="9361" w:type="dxa"/>
            <w:tcBorders>
              <w:top w:val="single" w:sz="4" w:space="0" w:color="auto"/>
              <w:bottom w:val="single" w:sz="4" w:space="0" w:color="auto"/>
            </w:tcBorders>
            <w:shd w:val="clear" w:color="auto" w:fill="F2F2F2" w:themeFill="background1" w:themeFillShade="F2"/>
          </w:tcPr>
          <w:p w14:paraId="7EA23129" w14:textId="2834B32E" w:rsidR="003811B7" w:rsidRPr="00254142" w:rsidRDefault="003811B7" w:rsidP="00E10BC3">
            <w:pPr>
              <w:spacing w:before="120" w:after="120"/>
              <w:rPr>
                <w:rFonts w:ascii="Arial" w:hAnsi="Arial" w:cs="Arial"/>
                <w:sz w:val="22"/>
                <w:szCs w:val="22"/>
              </w:rPr>
            </w:pPr>
            <w:r>
              <w:rPr>
                <w:rFonts w:ascii="Arial" w:hAnsi="Arial" w:cs="Arial"/>
                <w:sz w:val="22"/>
                <w:szCs w:val="22"/>
              </w:rPr>
              <w:t xml:space="preserve">3. Will this equipment be </w:t>
            </w:r>
            <w:r w:rsidRPr="00FA4689">
              <w:rPr>
                <w:rFonts w:ascii="Arial" w:hAnsi="Arial" w:cs="Arial"/>
                <w:b/>
                <w:sz w:val="22"/>
                <w:szCs w:val="22"/>
              </w:rPr>
              <w:t>new</w:t>
            </w:r>
            <w:r>
              <w:rPr>
                <w:rFonts w:ascii="Arial" w:hAnsi="Arial" w:cs="Arial"/>
                <w:sz w:val="22"/>
                <w:szCs w:val="22"/>
              </w:rPr>
              <w:t xml:space="preserve"> to UCT? If not, why is it necessary to duplicate? (</w:t>
            </w:r>
            <w:r w:rsidRPr="00254142">
              <w:rPr>
                <w:rFonts w:ascii="Arial" w:hAnsi="Arial" w:cs="Arial"/>
                <w:sz w:val="22"/>
                <w:szCs w:val="22"/>
              </w:rPr>
              <w:t xml:space="preserve">max </w:t>
            </w:r>
            <w:r>
              <w:rPr>
                <w:rFonts w:ascii="Arial" w:hAnsi="Arial" w:cs="Arial"/>
                <w:sz w:val="22"/>
                <w:szCs w:val="22"/>
              </w:rPr>
              <w:t>10 lines)</w:t>
            </w:r>
          </w:p>
        </w:tc>
      </w:tr>
      <w:tr w:rsidR="003811B7" w:rsidRPr="00254142" w14:paraId="1B14A425" w14:textId="77777777" w:rsidTr="2DE4655E">
        <w:trPr>
          <w:trHeight w:val="2421"/>
        </w:trPr>
        <w:tc>
          <w:tcPr>
            <w:tcW w:w="9361" w:type="dxa"/>
            <w:tcBorders>
              <w:top w:val="single" w:sz="4" w:space="0" w:color="auto"/>
              <w:bottom w:val="single" w:sz="4" w:space="0" w:color="auto"/>
            </w:tcBorders>
          </w:tcPr>
          <w:p w14:paraId="4EA13FAD" w14:textId="77777777" w:rsidR="003811B7" w:rsidRPr="00254142" w:rsidRDefault="003811B7" w:rsidP="003811B7">
            <w:pPr>
              <w:rPr>
                <w:rFonts w:ascii="Arial" w:hAnsi="Arial" w:cs="Arial"/>
                <w:sz w:val="22"/>
                <w:szCs w:val="22"/>
              </w:rPr>
            </w:pPr>
          </w:p>
        </w:tc>
      </w:tr>
      <w:tr w:rsidR="003811B7" w:rsidRPr="00254142" w14:paraId="40EE63D7" w14:textId="77777777" w:rsidTr="2DE4655E">
        <w:trPr>
          <w:trHeight w:val="658"/>
        </w:trPr>
        <w:tc>
          <w:tcPr>
            <w:tcW w:w="9361" w:type="dxa"/>
            <w:tcBorders>
              <w:top w:val="single" w:sz="4" w:space="0" w:color="auto"/>
              <w:bottom w:val="single" w:sz="4" w:space="0" w:color="auto"/>
            </w:tcBorders>
            <w:shd w:val="clear" w:color="auto" w:fill="F2F2F2" w:themeFill="background1" w:themeFillShade="F2"/>
          </w:tcPr>
          <w:p w14:paraId="64F25D33" w14:textId="308B5E91" w:rsidR="003811B7" w:rsidRPr="00254142" w:rsidRDefault="003811B7" w:rsidP="00E10BC3">
            <w:pPr>
              <w:spacing w:before="120" w:after="120"/>
              <w:rPr>
                <w:rFonts w:ascii="Arial" w:hAnsi="Arial" w:cs="Arial"/>
                <w:sz w:val="22"/>
                <w:szCs w:val="22"/>
              </w:rPr>
            </w:pPr>
            <w:r w:rsidRPr="006D6E86">
              <w:rPr>
                <w:rFonts w:ascii="Arial" w:hAnsi="Arial" w:cs="Arial"/>
                <w:sz w:val="22"/>
                <w:szCs w:val="22"/>
              </w:rPr>
              <w:t xml:space="preserve">4. How will the purchase of this equipment </w:t>
            </w:r>
            <w:r w:rsidRPr="00020468">
              <w:rPr>
                <w:rFonts w:ascii="Arial" w:hAnsi="Arial" w:cs="Arial"/>
                <w:b/>
                <w:sz w:val="22"/>
                <w:szCs w:val="22"/>
              </w:rPr>
              <w:t>advance the strategic goals</w:t>
            </w:r>
            <w:r w:rsidRPr="00020468">
              <w:rPr>
                <w:rFonts w:ascii="Arial" w:hAnsi="Arial"/>
                <w:b/>
                <w:sz w:val="22"/>
              </w:rPr>
              <w:t xml:space="preserve"> of UCT</w:t>
            </w:r>
            <w:r w:rsidRPr="00020468">
              <w:rPr>
                <w:rFonts w:ascii="Arial" w:hAnsi="Arial" w:cs="Arial"/>
                <w:b/>
                <w:sz w:val="22"/>
                <w:szCs w:val="22"/>
              </w:rPr>
              <w:t xml:space="preserve"> particularly with respect to transformation, excellence and sustainability</w:t>
            </w:r>
            <w:r w:rsidRPr="006D6E86">
              <w:rPr>
                <w:rFonts w:ascii="Arial" w:hAnsi="Arial" w:cs="Arial"/>
                <w:sz w:val="22"/>
                <w:szCs w:val="22"/>
              </w:rPr>
              <w:t xml:space="preserve">. </w:t>
            </w:r>
            <w:r w:rsidR="00745E01">
              <w:rPr>
                <w:rFonts w:ascii="Arial" w:hAnsi="Arial" w:cs="Arial"/>
                <w:sz w:val="22"/>
                <w:szCs w:val="22"/>
              </w:rPr>
              <w:t>In the case of transformation be explicit citing existing staff and students that will align the project with UCT goals. In the case of excellence give clear examples of past a</w:t>
            </w:r>
            <w:r w:rsidR="00AB6FC4">
              <w:rPr>
                <w:rFonts w:ascii="Arial" w:hAnsi="Arial" w:cs="Arial"/>
                <w:sz w:val="22"/>
                <w:szCs w:val="22"/>
              </w:rPr>
              <w:t>nd</w:t>
            </w:r>
            <w:r w:rsidR="00745E01">
              <w:rPr>
                <w:rFonts w:ascii="Arial" w:hAnsi="Arial" w:cs="Arial"/>
                <w:sz w:val="22"/>
                <w:szCs w:val="22"/>
              </w:rPr>
              <w:t xml:space="preserve"> planned research that has had/will have an international impact in hardware/computing/modelling/data science</w:t>
            </w:r>
            <w:r w:rsidR="00F66B57">
              <w:rPr>
                <w:rFonts w:ascii="Arial" w:hAnsi="Arial" w:cs="Arial"/>
                <w:sz w:val="22"/>
                <w:szCs w:val="22"/>
              </w:rPr>
              <w:t>.</w:t>
            </w:r>
            <w:r w:rsidR="00F64B1B">
              <w:rPr>
                <w:rFonts w:ascii="Arial" w:hAnsi="Arial" w:cs="Arial"/>
                <w:sz w:val="22"/>
                <w:szCs w:val="22"/>
              </w:rPr>
              <w:t xml:space="preserve"> </w:t>
            </w:r>
            <w:r w:rsidRPr="006D6E86">
              <w:rPr>
                <w:rFonts w:ascii="Arial" w:hAnsi="Arial" w:cs="Arial"/>
                <w:sz w:val="22"/>
                <w:szCs w:val="22"/>
              </w:rPr>
              <w:t xml:space="preserve">(max </w:t>
            </w:r>
            <w:r w:rsidR="00745E01">
              <w:rPr>
                <w:rFonts w:ascii="Arial" w:hAnsi="Arial" w:cs="Arial"/>
                <w:sz w:val="22"/>
                <w:szCs w:val="22"/>
              </w:rPr>
              <w:t>2</w:t>
            </w:r>
            <w:r w:rsidRPr="006D6E86">
              <w:rPr>
                <w:rFonts w:ascii="Arial" w:hAnsi="Arial" w:cs="Arial"/>
                <w:sz w:val="22"/>
                <w:szCs w:val="22"/>
              </w:rPr>
              <w:t>0 lines)</w:t>
            </w:r>
          </w:p>
        </w:tc>
      </w:tr>
      <w:tr w:rsidR="003811B7" w:rsidRPr="00254142" w14:paraId="2BB96E8B" w14:textId="77777777" w:rsidTr="2DE4655E">
        <w:trPr>
          <w:trHeight w:val="2764"/>
        </w:trPr>
        <w:tc>
          <w:tcPr>
            <w:tcW w:w="9361" w:type="dxa"/>
            <w:tcBorders>
              <w:top w:val="single" w:sz="4" w:space="0" w:color="auto"/>
              <w:bottom w:val="single" w:sz="4" w:space="0" w:color="auto"/>
            </w:tcBorders>
          </w:tcPr>
          <w:p w14:paraId="556F5915" w14:textId="77777777" w:rsidR="003811B7" w:rsidRPr="00254142" w:rsidRDefault="003811B7" w:rsidP="003811B7">
            <w:pPr>
              <w:rPr>
                <w:rFonts w:ascii="Arial" w:hAnsi="Arial" w:cs="Arial"/>
                <w:sz w:val="22"/>
                <w:szCs w:val="22"/>
              </w:rPr>
            </w:pPr>
          </w:p>
        </w:tc>
      </w:tr>
      <w:tr w:rsidR="003811B7" w:rsidRPr="00254142" w14:paraId="57CC42E6" w14:textId="77777777" w:rsidTr="2DE4655E">
        <w:trPr>
          <w:trHeight w:val="473"/>
        </w:trPr>
        <w:tc>
          <w:tcPr>
            <w:tcW w:w="9361" w:type="dxa"/>
            <w:tcBorders>
              <w:top w:val="single" w:sz="4" w:space="0" w:color="auto"/>
              <w:bottom w:val="single" w:sz="4" w:space="0" w:color="auto"/>
            </w:tcBorders>
            <w:shd w:val="clear" w:color="auto" w:fill="F2F2F2" w:themeFill="background1" w:themeFillShade="F2"/>
          </w:tcPr>
          <w:p w14:paraId="0B625E67" w14:textId="7A6515C1" w:rsidR="003811B7" w:rsidRPr="00254142" w:rsidRDefault="003811B7" w:rsidP="00E10BC3">
            <w:pPr>
              <w:spacing w:before="120" w:after="120"/>
              <w:rPr>
                <w:rFonts w:ascii="Arial" w:hAnsi="Arial" w:cs="Arial"/>
                <w:sz w:val="22"/>
                <w:szCs w:val="22"/>
              </w:rPr>
            </w:pPr>
            <w:r>
              <w:rPr>
                <w:rFonts w:ascii="Arial" w:hAnsi="Arial" w:cs="Arial"/>
                <w:sz w:val="22"/>
                <w:szCs w:val="22"/>
              </w:rPr>
              <w:lastRenderedPageBreak/>
              <w:t xml:space="preserve">5. How will this equipment advance the </w:t>
            </w:r>
            <w:r w:rsidRPr="00FA4689">
              <w:rPr>
                <w:rFonts w:ascii="Arial" w:hAnsi="Arial" w:cs="Arial"/>
                <w:b/>
                <w:sz w:val="22"/>
                <w:szCs w:val="22"/>
              </w:rPr>
              <w:t>research strategy of your faculty</w:t>
            </w:r>
            <w:r>
              <w:rPr>
                <w:rFonts w:ascii="Arial" w:hAnsi="Arial" w:cs="Arial"/>
                <w:sz w:val="22"/>
                <w:szCs w:val="22"/>
              </w:rPr>
              <w:t>? (</w:t>
            </w:r>
            <w:r w:rsidRPr="00254142">
              <w:rPr>
                <w:rFonts w:ascii="Arial" w:hAnsi="Arial" w:cs="Arial"/>
                <w:sz w:val="22"/>
                <w:szCs w:val="22"/>
              </w:rPr>
              <w:t xml:space="preserve">max </w:t>
            </w:r>
            <w:r>
              <w:rPr>
                <w:rFonts w:ascii="Arial" w:hAnsi="Arial" w:cs="Arial"/>
                <w:sz w:val="22"/>
                <w:szCs w:val="22"/>
              </w:rPr>
              <w:t>10 lines)</w:t>
            </w:r>
          </w:p>
        </w:tc>
      </w:tr>
      <w:tr w:rsidR="003811B7" w:rsidRPr="00254142" w14:paraId="1A15ED3A" w14:textId="77777777" w:rsidTr="2DE4655E">
        <w:trPr>
          <w:trHeight w:val="2096"/>
        </w:trPr>
        <w:tc>
          <w:tcPr>
            <w:tcW w:w="9361" w:type="dxa"/>
            <w:tcBorders>
              <w:top w:val="single" w:sz="4" w:space="0" w:color="auto"/>
              <w:bottom w:val="single" w:sz="4" w:space="0" w:color="auto"/>
            </w:tcBorders>
          </w:tcPr>
          <w:p w14:paraId="2E6CAC2C" w14:textId="77777777" w:rsidR="003811B7" w:rsidRPr="00254142" w:rsidRDefault="003811B7" w:rsidP="003811B7">
            <w:pPr>
              <w:rPr>
                <w:rFonts w:ascii="Arial" w:hAnsi="Arial" w:cs="Arial"/>
                <w:sz w:val="22"/>
                <w:szCs w:val="22"/>
              </w:rPr>
            </w:pPr>
          </w:p>
        </w:tc>
      </w:tr>
      <w:tr w:rsidR="00E87B2E" w:rsidRPr="00254142" w14:paraId="6E8FB615" w14:textId="77777777" w:rsidTr="2DE4655E">
        <w:trPr>
          <w:trHeight w:val="604"/>
        </w:trPr>
        <w:tc>
          <w:tcPr>
            <w:tcW w:w="9361" w:type="dxa"/>
            <w:tcBorders>
              <w:top w:val="single" w:sz="4" w:space="0" w:color="auto"/>
              <w:bottom w:val="single" w:sz="4" w:space="0" w:color="auto"/>
            </w:tcBorders>
            <w:shd w:val="clear" w:color="auto" w:fill="F2F2F2" w:themeFill="background1" w:themeFillShade="F2"/>
          </w:tcPr>
          <w:p w14:paraId="48729374" w14:textId="13008B12" w:rsidR="00E87B2E" w:rsidRPr="00254142" w:rsidRDefault="00E87B2E" w:rsidP="00E10BC3">
            <w:pPr>
              <w:spacing w:before="120" w:after="120"/>
              <w:rPr>
                <w:rFonts w:ascii="Arial" w:hAnsi="Arial" w:cs="Arial"/>
                <w:sz w:val="22"/>
                <w:szCs w:val="22"/>
              </w:rPr>
            </w:pPr>
            <w:r>
              <w:rPr>
                <w:rFonts w:ascii="Arial" w:hAnsi="Arial" w:cs="Arial"/>
                <w:sz w:val="22"/>
                <w:szCs w:val="22"/>
              </w:rPr>
              <w:t xml:space="preserve">6. How will this equipment advance the </w:t>
            </w:r>
            <w:r w:rsidRPr="00FA4689">
              <w:rPr>
                <w:rFonts w:ascii="Arial" w:hAnsi="Arial" w:cs="Arial"/>
                <w:b/>
                <w:sz w:val="22"/>
                <w:szCs w:val="22"/>
              </w:rPr>
              <w:t xml:space="preserve">research strategy of your </w:t>
            </w:r>
            <w:r w:rsidRPr="001B3F16">
              <w:rPr>
                <w:rFonts w:ascii="Arial" w:hAnsi="Arial" w:cs="Arial"/>
                <w:b/>
                <w:sz w:val="22"/>
                <w:szCs w:val="22"/>
              </w:rPr>
              <w:t>department / institute / centre / unit</w:t>
            </w:r>
            <w:r>
              <w:rPr>
                <w:rFonts w:ascii="Arial" w:hAnsi="Arial" w:cs="Arial"/>
                <w:sz w:val="22"/>
                <w:szCs w:val="22"/>
              </w:rPr>
              <w:t>? (</w:t>
            </w:r>
            <w:r w:rsidRPr="00254142">
              <w:rPr>
                <w:rFonts w:ascii="Arial" w:hAnsi="Arial" w:cs="Arial"/>
                <w:sz w:val="22"/>
                <w:szCs w:val="22"/>
              </w:rPr>
              <w:t xml:space="preserve">max </w:t>
            </w:r>
            <w:r>
              <w:rPr>
                <w:rFonts w:ascii="Arial" w:hAnsi="Arial" w:cs="Arial"/>
                <w:sz w:val="22"/>
                <w:szCs w:val="22"/>
              </w:rPr>
              <w:t>10 lines)</w:t>
            </w:r>
          </w:p>
        </w:tc>
      </w:tr>
      <w:tr w:rsidR="00E87B2E" w:rsidRPr="00254142" w14:paraId="24F2C0F8" w14:textId="77777777" w:rsidTr="2DE4655E">
        <w:trPr>
          <w:trHeight w:val="2207"/>
        </w:trPr>
        <w:tc>
          <w:tcPr>
            <w:tcW w:w="9361" w:type="dxa"/>
            <w:tcBorders>
              <w:top w:val="single" w:sz="4" w:space="0" w:color="auto"/>
              <w:bottom w:val="single" w:sz="4" w:space="0" w:color="auto"/>
            </w:tcBorders>
          </w:tcPr>
          <w:p w14:paraId="067A82A6" w14:textId="77777777" w:rsidR="00E87B2E" w:rsidRPr="00254142" w:rsidRDefault="00E87B2E" w:rsidP="00E87B2E">
            <w:pPr>
              <w:rPr>
                <w:rFonts w:ascii="Arial" w:hAnsi="Arial" w:cs="Arial"/>
                <w:sz w:val="22"/>
                <w:szCs w:val="22"/>
              </w:rPr>
            </w:pPr>
          </w:p>
        </w:tc>
      </w:tr>
      <w:tr w:rsidR="0061331E" w:rsidRPr="00254142" w14:paraId="0AF23E9D" w14:textId="77777777" w:rsidTr="2DE4655E">
        <w:tc>
          <w:tcPr>
            <w:tcW w:w="9361" w:type="dxa"/>
            <w:tcBorders>
              <w:bottom w:val="single" w:sz="4" w:space="0" w:color="auto"/>
            </w:tcBorders>
            <w:shd w:val="clear" w:color="auto" w:fill="E6E6E6"/>
          </w:tcPr>
          <w:p w14:paraId="54D1AD4D" w14:textId="77777777" w:rsidR="0061331E" w:rsidRPr="00254142" w:rsidRDefault="0061331E" w:rsidP="006D241B">
            <w:pPr>
              <w:spacing w:before="120" w:after="120"/>
              <w:rPr>
                <w:rFonts w:ascii="Arial" w:hAnsi="Arial" w:cs="Arial"/>
                <w:sz w:val="22"/>
                <w:szCs w:val="22"/>
              </w:rPr>
            </w:pPr>
            <w:r>
              <w:rPr>
                <w:rFonts w:ascii="Arial" w:hAnsi="Arial" w:cs="Arial"/>
                <w:sz w:val="22"/>
                <w:szCs w:val="22"/>
              </w:rPr>
              <w:t>7</w:t>
            </w:r>
            <w:r w:rsidRPr="00254142">
              <w:rPr>
                <w:rFonts w:ascii="Arial" w:hAnsi="Arial" w:cs="Arial"/>
                <w:sz w:val="22"/>
                <w:szCs w:val="22"/>
              </w:rPr>
              <w:t xml:space="preserve">. Describe the infrastructural support, space implications and management model for operating the equipment, i.e., how routine running expenses, maintenance costs and staffing costs are to be met. Indicate the costing structure that will be applied to various categories of users. </w:t>
            </w:r>
            <w:r w:rsidRPr="00254142">
              <w:rPr>
                <w:rFonts w:ascii="Arial" w:hAnsi="Arial" w:cs="Arial"/>
                <w:b/>
                <w:sz w:val="22"/>
                <w:szCs w:val="22"/>
              </w:rPr>
              <w:t>Please make specific reference to how the issue of unreliable power is to be dealt with</w:t>
            </w:r>
            <w:r>
              <w:rPr>
                <w:rFonts w:ascii="Arial" w:hAnsi="Arial" w:cs="Arial"/>
                <w:b/>
                <w:sz w:val="22"/>
                <w:szCs w:val="22"/>
              </w:rPr>
              <w:t>.</w:t>
            </w:r>
            <w:r w:rsidRPr="00254142">
              <w:rPr>
                <w:rFonts w:ascii="Arial" w:hAnsi="Arial" w:cs="Arial"/>
                <w:sz w:val="22"/>
                <w:szCs w:val="22"/>
              </w:rPr>
              <w:t xml:space="preserve"> (max two pages)</w:t>
            </w:r>
          </w:p>
        </w:tc>
      </w:tr>
      <w:tr w:rsidR="0061331E" w:rsidRPr="00254142" w14:paraId="0AB5C991" w14:textId="77777777" w:rsidTr="2DE4655E">
        <w:trPr>
          <w:trHeight w:val="2444"/>
        </w:trPr>
        <w:tc>
          <w:tcPr>
            <w:tcW w:w="9361" w:type="dxa"/>
            <w:tcBorders>
              <w:top w:val="single" w:sz="4" w:space="0" w:color="auto"/>
              <w:left w:val="single" w:sz="4" w:space="0" w:color="auto"/>
              <w:bottom w:val="single" w:sz="4" w:space="0" w:color="auto"/>
              <w:right w:val="single" w:sz="4" w:space="0" w:color="auto"/>
            </w:tcBorders>
          </w:tcPr>
          <w:p w14:paraId="0A58C622" w14:textId="77777777" w:rsidR="0061331E" w:rsidRPr="00254142" w:rsidRDefault="0061331E" w:rsidP="006D241B">
            <w:pPr>
              <w:rPr>
                <w:rFonts w:ascii="Arial" w:hAnsi="Arial" w:cs="Arial"/>
                <w:sz w:val="22"/>
                <w:szCs w:val="22"/>
              </w:rPr>
            </w:pPr>
          </w:p>
        </w:tc>
      </w:tr>
      <w:tr w:rsidR="00A25D13" w:rsidRPr="00254142" w14:paraId="4F65FCC8" w14:textId="77777777" w:rsidTr="2DE4655E">
        <w:tc>
          <w:tcPr>
            <w:tcW w:w="9361" w:type="dxa"/>
            <w:tcBorders>
              <w:bottom w:val="single" w:sz="4" w:space="0" w:color="auto"/>
            </w:tcBorders>
            <w:shd w:val="clear" w:color="auto" w:fill="E6E6E6"/>
          </w:tcPr>
          <w:p w14:paraId="665E6C1A" w14:textId="319C1F0B" w:rsidR="00A25D13" w:rsidRPr="00254142" w:rsidRDefault="0061331E" w:rsidP="00E10BC3">
            <w:pPr>
              <w:spacing w:before="120" w:after="120"/>
              <w:rPr>
                <w:rFonts w:ascii="Arial" w:hAnsi="Arial" w:cs="Arial"/>
                <w:sz w:val="22"/>
                <w:szCs w:val="22"/>
              </w:rPr>
            </w:pPr>
            <w:r w:rsidRPr="000303CA">
              <w:rPr>
                <w:rFonts w:ascii="Arial" w:hAnsi="Arial" w:cs="Arial"/>
                <w:sz w:val="22"/>
                <w:szCs w:val="22"/>
              </w:rPr>
              <w:t>8</w:t>
            </w:r>
            <w:r w:rsidR="00A25D13" w:rsidRPr="000303CA">
              <w:rPr>
                <w:rFonts w:ascii="Arial" w:hAnsi="Arial" w:cs="Arial"/>
                <w:sz w:val="22"/>
                <w:szCs w:val="22"/>
              </w:rPr>
              <w:t xml:space="preserve">. Describe </w:t>
            </w:r>
            <w:r w:rsidR="00696B05" w:rsidRPr="000303CA">
              <w:rPr>
                <w:rFonts w:ascii="Arial" w:hAnsi="Arial" w:cs="Arial"/>
                <w:sz w:val="22"/>
                <w:szCs w:val="22"/>
              </w:rPr>
              <w:t>long</w:t>
            </w:r>
            <w:r w:rsidRPr="000303CA">
              <w:rPr>
                <w:rFonts w:ascii="Arial" w:hAnsi="Arial" w:cs="Arial"/>
                <w:sz w:val="22"/>
                <w:szCs w:val="22"/>
              </w:rPr>
              <w:t xml:space="preserve"> term storage and archival plan for primary source data (</w:t>
            </w:r>
            <w:r w:rsidR="00262348" w:rsidRPr="000303CA">
              <w:rPr>
                <w:rFonts w:ascii="Arial" w:hAnsi="Arial" w:cs="Arial"/>
                <w:sz w:val="22"/>
                <w:szCs w:val="22"/>
              </w:rPr>
              <w:t>genomic, natural and environmental</w:t>
            </w:r>
            <w:r w:rsidR="00696B05" w:rsidRPr="000303CA">
              <w:rPr>
                <w:rFonts w:ascii="Arial" w:hAnsi="Arial" w:cs="Arial"/>
                <w:sz w:val="22"/>
                <w:szCs w:val="22"/>
              </w:rPr>
              <w:t xml:space="preserve">, census </w:t>
            </w:r>
            <w:r w:rsidR="00437EB2" w:rsidRPr="000303CA">
              <w:rPr>
                <w:rFonts w:ascii="Arial" w:hAnsi="Arial" w:cs="Arial"/>
                <w:sz w:val="22"/>
                <w:szCs w:val="22"/>
              </w:rPr>
              <w:t xml:space="preserve">data, </w:t>
            </w:r>
            <w:r w:rsidR="00696B05" w:rsidRPr="000303CA">
              <w:rPr>
                <w:rFonts w:ascii="Arial" w:hAnsi="Arial" w:cs="Arial"/>
                <w:sz w:val="22"/>
                <w:szCs w:val="22"/>
              </w:rPr>
              <w:t xml:space="preserve">etc).  </w:t>
            </w:r>
            <w:r w:rsidR="00C831DD" w:rsidRPr="000303CA">
              <w:rPr>
                <w:rFonts w:ascii="Arial" w:hAnsi="Arial" w:cs="Arial"/>
                <w:sz w:val="22"/>
                <w:szCs w:val="22"/>
              </w:rPr>
              <w:t xml:space="preserve">If </w:t>
            </w:r>
            <w:r w:rsidR="00CD1854" w:rsidRPr="000303CA">
              <w:rPr>
                <w:rFonts w:ascii="Arial" w:hAnsi="Arial" w:cs="Arial"/>
                <w:sz w:val="22"/>
                <w:szCs w:val="22"/>
              </w:rPr>
              <w:t>th</w:t>
            </w:r>
            <w:r w:rsidR="4A3C9C27" w:rsidRPr="000303CA">
              <w:rPr>
                <w:rFonts w:ascii="Arial" w:hAnsi="Arial" w:cs="Arial"/>
                <w:sz w:val="22"/>
                <w:szCs w:val="22"/>
              </w:rPr>
              <w:t>e research data management plan</w:t>
            </w:r>
            <w:r w:rsidR="00CD1854" w:rsidRPr="000303CA">
              <w:rPr>
                <w:rFonts w:ascii="Arial" w:hAnsi="Arial" w:cs="Arial"/>
                <w:sz w:val="22"/>
                <w:szCs w:val="22"/>
              </w:rPr>
              <w:t xml:space="preserve"> involves a university resource </w:t>
            </w:r>
            <w:r w:rsidR="41C6322E" w:rsidRPr="000303CA">
              <w:rPr>
                <w:rFonts w:ascii="Arial" w:hAnsi="Arial" w:cs="Arial"/>
                <w:sz w:val="22"/>
                <w:szCs w:val="22"/>
              </w:rPr>
              <w:t>dependency,</w:t>
            </w:r>
            <w:r w:rsidR="00C831DD" w:rsidRPr="000303CA">
              <w:rPr>
                <w:rFonts w:ascii="Arial" w:hAnsi="Arial" w:cs="Arial"/>
                <w:sz w:val="22"/>
                <w:szCs w:val="22"/>
              </w:rPr>
              <w:t xml:space="preserve"> then provide a</w:t>
            </w:r>
            <w:r w:rsidR="3E32635D" w:rsidRPr="000303CA">
              <w:rPr>
                <w:rFonts w:ascii="Arial" w:hAnsi="Arial" w:cs="Arial"/>
                <w:sz w:val="22"/>
                <w:szCs w:val="22"/>
              </w:rPr>
              <w:t>n</w:t>
            </w:r>
            <w:r w:rsidR="00C831DD" w:rsidRPr="000303CA">
              <w:rPr>
                <w:rFonts w:ascii="Arial" w:hAnsi="Arial" w:cs="Arial"/>
                <w:sz w:val="22"/>
                <w:szCs w:val="22"/>
              </w:rPr>
              <w:t xml:space="preserve"> </w:t>
            </w:r>
            <w:r w:rsidR="00CD1854" w:rsidRPr="000303CA">
              <w:rPr>
                <w:rFonts w:ascii="Arial" w:hAnsi="Arial" w:cs="Arial"/>
                <w:sz w:val="22"/>
                <w:szCs w:val="22"/>
              </w:rPr>
              <w:t>accompanying</w:t>
            </w:r>
            <w:r w:rsidR="004961DA" w:rsidRPr="000303CA">
              <w:rPr>
                <w:rFonts w:ascii="Arial" w:hAnsi="Arial" w:cs="Arial"/>
                <w:sz w:val="22"/>
                <w:szCs w:val="22"/>
              </w:rPr>
              <w:t xml:space="preserve"> letter of support from the appropriate department or institute. </w:t>
            </w:r>
            <w:r w:rsidR="00A25D13" w:rsidRPr="000303CA">
              <w:rPr>
                <w:rFonts w:ascii="Arial" w:hAnsi="Arial" w:cs="Arial"/>
                <w:sz w:val="22"/>
                <w:szCs w:val="22"/>
              </w:rPr>
              <w:t>(</w:t>
            </w:r>
            <w:r w:rsidR="00E47E8E" w:rsidRPr="000303CA">
              <w:rPr>
                <w:rFonts w:ascii="Arial" w:hAnsi="Arial" w:cs="Arial"/>
                <w:sz w:val="22"/>
                <w:szCs w:val="22"/>
              </w:rPr>
              <w:t>max two pages</w:t>
            </w:r>
            <w:r w:rsidR="00A25D13" w:rsidRPr="000303CA">
              <w:rPr>
                <w:rFonts w:ascii="Arial" w:hAnsi="Arial" w:cs="Arial"/>
                <w:sz w:val="22"/>
                <w:szCs w:val="22"/>
              </w:rPr>
              <w:t>)</w:t>
            </w:r>
          </w:p>
        </w:tc>
      </w:tr>
      <w:tr w:rsidR="00E15DAA" w:rsidRPr="00254142" w14:paraId="7D630400" w14:textId="77777777" w:rsidTr="000303CA">
        <w:trPr>
          <w:trHeight w:val="3171"/>
        </w:trPr>
        <w:tc>
          <w:tcPr>
            <w:tcW w:w="9361" w:type="dxa"/>
            <w:tcBorders>
              <w:top w:val="single" w:sz="4" w:space="0" w:color="auto"/>
              <w:left w:val="single" w:sz="4" w:space="0" w:color="auto"/>
              <w:bottom w:val="single" w:sz="4" w:space="0" w:color="auto"/>
              <w:right w:val="single" w:sz="4" w:space="0" w:color="auto"/>
            </w:tcBorders>
          </w:tcPr>
          <w:p w14:paraId="169F6E9C" w14:textId="77777777" w:rsidR="00E15DAA" w:rsidRPr="00254142" w:rsidRDefault="00E15DAA" w:rsidP="00CC692C">
            <w:pPr>
              <w:rPr>
                <w:rFonts w:ascii="Arial" w:hAnsi="Arial" w:cs="Arial"/>
                <w:sz w:val="22"/>
                <w:szCs w:val="22"/>
              </w:rPr>
            </w:pPr>
          </w:p>
        </w:tc>
      </w:tr>
    </w:tbl>
    <w:p w14:paraId="78B117BD" w14:textId="77777777" w:rsidR="000303CA" w:rsidRDefault="000303CA">
      <w:r>
        <w:br w:type="page"/>
      </w:r>
    </w:p>
    <w:tbl>
      <w:tblPr>
        <w:tblW w:w="936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497"/>
      </w:tblGrid>
      <w:tr w:rsidR="00A25D13" w:rsidRPr="00254142" w14:paraId="64E1A7AC" w14:textId="77777777" w:rsidTr="000303CA">
        <w:tc>
          <w:tcPr>
            <w:tcW w:w="9361" w:type="dxa"/>
            <w:gridSpan w:val="2"/>
            <w:tcBorders>
              <w:top w:val="single" w:sz="4" w:space="0" w:color="auto"/>
            </w:tcBorders>
            <w:shd w:val="clear" w:color="auto" w:fill="E6E6E6"/>
          </w:tcPr>
          <w:p w14:paraId="5A9D7014" w14:textId="23BF306A" w:rsidR="00A25D13" w:rsidRPr="00254142" w:rsidRDefault="00CD1854" w:rsidP="00E10BC3">
            <w:pPr>
              <w:spacing w:before="120" w:after="120"/>
              <w:rPr>
                <w:rFonts w:ascii="Arial" w:hAnsi="Arial" w:cs="Arial"/>
                <w:sz w:val="22"/>
                <w:szCs w:val="22"/>
              </w:rPr>
            </w:pPr>
            <w:r>
              <w:rPr>
                <w:rFonts w:ascii="Arial" w:hAnsi="Arial" w:cs="Arial"/>
                <w:sz w:val="22"/>
                <w:szCs w:val="22"/>
              </w:rPr>
              <w:lastRenderedPageBreak/>
              <w:t>9</w:t>
            </w:r>
            <w:r w:rsidR="00A25D13" w:rsidRPr="00254142">
              <w:rPr>
                <w:rFonts w:ascii="Arial" w:hAnsi="Arial" w:cs="Arial"/>
                <w:sz w:val="22"/>
                <w:szCs w:val="22"/>
              </w:rPr>
              <w:t xml:space="preserve">. </w:t>
            </w:r>
            <w:r w:rsidR="00A25D13" w:rsidRPr="00E42B41">
              <w:rPr>
                <w:rFonts w:ascii="Arial" w:hAnsi="Arial" w:cs="Arial"/>
                <w:sz w:val="22"/>
                <w:szCs w:val="22"/>
              </w:rPr>
              <w:t>For equipment &gt;R</w:t>
            </w:r>
            <w:r w:rsidR="001E0E38">
              <w:rPr>
                <w:rFonts w:ascii="Arial" w:hAnsi="Arial" w:cs="Arial"/>
                <w:sz w:val="22"/>
                <w:szCs w:val="22"/>
              </w:rPr>
              <w:t>7</w:t>
            </w:r>
            <w:r w:rsidR="00A25D13" w:rsidRPr="00E42B41">
              <w:rPr>
                <w:rFonts w:ascii="Arial" w:hAnsi="Arial" w:cs="Arial"/>
                <w:sz w:val="22"/>
                <w:szCs w:val="22"/>
              </w:rPr>
              <w:t>50,000</w:t>
            </w:r>
            <w:r w:rsidR="00A25D13" w:rsidRPr="00254142">
              <w:rPr>
                <w:rFonts w:ascii="Arial" w:hAnsi="Arial" w:cs="Arial"/>
                <w:sz w:val="22"/>
                <w:szCs w:val="22"/>
              </w:rPr>
              <w:t xml:space="preserve"> outline </w:t>
            </w:r>
            <w:r w:rsidR="00F66B57">
              <w:rPr>
                <w:rFonts w:ascii="Arial" w:hAnsi="Arial" w:cs="Arial"/>
                <w:sz w:val="22"/>
                <w:szCs w:val="22"/>
              </w:rPr>
              <w:t xml:space="preserve">the </w:t>
            </w:r>
            <w:r w:rsidR="00A25D13" w:rsidRPr="00254142">
              <w:rPr>
                <w:rFonts w:ascii="Arial" w:hAnsi="Arial" w:cs="Arial"/>
                <w:sz w:val="22"/>
                <w:szCs w:val="22"/>
              </w:rPr>
              <w:t xml:space="preserve">present situation in the </w:t>
            </w:r>
            <w:r w:rsidR="00E42B41">
              <w:rPr>
                <w:rFonts w:ascii="Arial" w:hAnsi="Arial" w:cs="Arial"/>
                <w:sz w:val="22"/>
                <w:szCs w:val="22"/>
              </w:rPr>
              <w:t>University and</w:t>
            </w:r>
            <w:r w:rsidR="00F66B57">
              <w:rPr>
                <w:rFonts w:ascii="Arial" w:hAnsi="Arial" w:cs="Arial"/>
                <w:sz w:val="22"/>
                <w:szCs w:val="22"/>
              </w:rPr>
              <w:t xml:space="preserve"> at</w:t>
            </w:r>
            <w:r w:rsidR="00E42B41">
              <w:rPr>
                <w:rFonts w:ascii="Arial" w:hAnsi="Arial" w:cs="Arial"/>
                <w:sz w:val="22"/>
                <w:szCs w:val="22"/>
              </w:rPr>
              <w:t xml:space="preserve"> other institutions within the </w:t>
            </w:r>
            <w:r w:rsidR="00A25D13" w:rsidRPr="00254142">
              <w:rPr>
                <w:rFonts w:ascii="Arial" w:hAnsi="Arial" w:cs="Arial"/>
                <w:sz w:val="22"/>
                <w:szCs w:val="22"/>
              </w:rPr>
              <w:t>Western Cape with respect to equipment equivalent that</w:t>
            </w:r>
            <w:r w:rsidR="00F66B57">
              <w:rPr>
                <w:rFonts w:ascii="Arial" w:hAnsi="Arial" w:cs="Arial"/>
                <w:sz w:val="22"/>
                <w:szCs w:val="22"/>
              </w:rPr>
              <w:t xml:space="preserve"> is</w:t>
            </w:r>
            <w:r w:rsidR="00A25D13" w:rsidRPr="00254142">
              <w:rPr>
                <w:rFonts w:ascii="Arial" w:hAnsi="Arial" w:cs="Arial"/>
                <w:sz w:val="22"/>
                <w:szCs w:val="22"/>
              </w:rPr>
              <w:t xml:space="preserve"> </w:t>
            </w:r>
            <w:r w:rsidR="00F66B57">
              <w:rPr>
                <w:rFonts w:ascii="Arial" w:hAnsi="Arial" w:cs="Arial"/>
                <w:sz w:val="22"/>
                <w:szCs w:val="22"/>
              </w:rPr>
              <w:t xml:space="preserve">which is being </w:t>
            </w:r>
            <w:r w:rsidR="00A25D13" w:rsidRPr="00254142">
              <w:rPr>
                <w:rFonts w:ascii="Arial" w:hAnsi="Arial" w:cs="Arial"/>
                <w:sz w:val="22"/>
                <w:szCs w:val="22"/>
              </w:rPr>
              <w:t>applied</w:t>
            </w:r>
            <w:r w:rsidR="00F66B57">
              <w:rPr>
                <w:rFonts w:ascii="Arial" w:hAnsi="Arial" w:cs="Arial"/>
                <w:sz w:val="22"/>
                <w:szCs w:val="22"/>
              </w:rPr>
              <w:t xml:space="preserve"> for</w:t>
            </w:r>
            <w:r w:rsidR="00A25D13" w:rsidRPr="00254142">
              <w:rPr>
                <w:rFonts w:ascii="Arial" w:hAnsi="Arial" w:cs="Arial"/>
                <w:sz w:val="22"/>
                <w:szCs w:val="22"/>
              </w:rPr>
              <w:t xml:space="preserve">. Indicate </w:t>
            </w:r>
            <w:r w:rsidR="001B3F16">
              <w:rPr>
                <w:rFonts w:ascii="Arial" w:hAnsi="Arial" w:cs="Arial"/>
                <w:sz w:val="22"/>
                <w:szCs w:val="22"/>
              </w:rPr>
              <w:t xml:space="preserve">with </w:t>
            </w:r>
            <w:r w:rsidR="00A25D13" w:rsidRPr="00254142">
              <w:rPr>
                <w:rFonts w:ascii="Arial" w:hAnsi="Arial" w:cs="Arial"/>
                <w:sz w:val="22"/>
                <w:szCs w:val="22"/>
              </w:rPr>
              <w:t xml:space="preserve">whom you have consulted at other institutions to ensure that there is no unnecessary duplication of such equipment and for soliciting support for this application. If there is equipment of a similar nature at another institution in the Western Cape provide a rationale </w:t>
            </w:r>
            <w:r w:rsidR="00F66B57">
              <w:rPr>
                <w:rFonts w:ascii="Arial" w:hAnsi="Arial" w:cs="Arial"/>
                <w:sz w:val="22"/>
                <w:szCs w:val="22"/>
              </w:rPr>
              <w:t xml:space="preserve">as to </w:t>
            </w:r>
            <w:r w:rsidR="00A25D13" w:rsidRPr="00254142">
              <w:rPr>
                <w:rFonts w:ascii="Arial" w:hAnsi="Arial" w:cs="Arial"/>
                <w:sz w:val="22"/>
                <w:szCs w:val="22"/>
              </w:rPr>
              <w:t>why further equipment of this nature needs to be acquired</w:t>
            </w:r>
            <w:r w:rsidR="00F66B57">
              <w:rPr>
                <w:rFonts w:ascii="Arial" w:hAnsi="Arial" w:cs="Arial"/>
                <w:sz w:val="22"/>
                <w:szCs w:val="22"/>
              </w:rPr>
              <w:t>.</w:t>
            </w:r>
            <w:r w:rsidR="00A25D13" w:rsidRPr="00254142">
              <w:rPr>
                <w:rFonts w:ascii="Arial" w:hAnsi="Arial" w:cs="Arial"/>
                <w:sz w:val="22"/>
                <w:szCs w:val="22"/>
              </w:rPr>
              <w:t xml:space="preserve"> (</w:t>
            </w:r>
            <w:r w:rsidR="00E47E8E" w:rsidRPr="00254142">
              <w:rPr>
                <w:rFonts w:ascii="Arial" w:hAnsi="Arial" w:cs="Arial"/>
                <w:sz w:val="22"/>
                <w:szCs w:val="22"/>
              </w:rPr>
              <w:t xml:space="preserve">max </w:t>
            </w:r>
            <w:r w:rsidR="00E47E8E">
              <w:rPr>
                <w:rFonts w:ascii="Arial" w:hAnsi="Arial" w:cs="Arial"/>
                <w:sz w:val="22"/>
                <w:szCs w:val="22"/>
              </w:rPr>
              <w:t>one page</w:t>
            </w:r>
            <w:r w:rsidR="00A25D13" w:rsidRPr="00254142">
              <w:rPr>
                <w:rFonts w:ascii="Arial" w:hAnsi="Arial" w:cs="Arial"/>
                <w:sz w:val="22"/>
                <w:szCs w:val="22"/>
              </w:rPr>
              <w:t>)</w:t>
            </w:r>
          </w:p>
        </w:tc>
      </w:tr>
      <w:tr w:rsidR="00E15DAA" w:rsidRPr="00254142" w14:paraId="1F7FE577" w14:textId="77777777" w:rsidTr="000303CA">
        <w:trPr>
          <w:trHeight w:val="2741"/>
        </w:trPr>
        <w:tc>
          <w:tcPr>
            <w:tcW w:w="9361" w:type="dxa"/>
            <w:gridSpan w:val="2"/>
            <w:tcBorders>
              <w:bottom w:val="single" w:sz="4" w:space="0" w:color="auto"/>
            </w:tcBorders>
          </w:tcPr>
          <w:p w14:paraId="3FEA6DB7" w14:textId="77777777" w:rsidR="00E15DAA" w:rsidRPr="00254142" w:rsidRDefault="00E15DAA" w:rsidP="00CC692C">
            <w:pPr>
              <w:rPr>
                <w:rFonts w:ascii="Arial" w:hAnsi="Arial" w:cs="Arial"/>
                <w:sz w:val="22"/>
                <w:szCs w:val="22"/>
              </w:rPr>
            </w:pPr>
          </w:p>
        </w:tc>
      </w:tr>
      <w:tr w:rsidR="00E15DAA" w:rsidRPr="00254142" w14:paraId="512C58D4" w14:textId="77777777" w:rsidTr="000303CA">
        <w:tc>
          <w:tcPr>
            <w:tcW w:w="93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3D6594C" w14:textId="1377AC96" w:rsidR="00E15DAA" w:rsidRPr="00254142" w:rsidRDefault="00411981" w:rsidP="00E10BC3">
            <w:pPr>
              <w:spacing w:before="120" w:after="120"/>
              <w:rPr>
                <w:rFonts w:ascii="Arial" w:hAnsi="Arial" w:cs="Arial"/>
                <w:sz w:val="22"/>
                <w:szCs w:val="22"/>
              </w:rPr>
            </w:pPr>
            <w:r>
              <w:br w:type="page"/>
            </w:r>
            <w:r w:rsidR="00CD1854">
              <w:t>10</w:t>
            </w:r>
            <w:r w:rsidR="00E15DAA" w:rsidRPr="00254142">
              <w:rPr>
                <w:rFonts w:ascii="Arial" w:hAnsi="Arial" w:cs="Arial"/>
                <w:sz w:val="22"/>
                <w:szCs w:val="22"/>
              </w:rPr>
              <w:t xml:space="preserve">. Describe the </w:t>
            </w:r>
            <w:r w:rsidR="005B3CC2">
              <w:rPr>
                <w:rFonts w:ascii="Arial" w:hAnsi="Arial" w:cs="Arial"/>
                <w:sz w:val="22"/>
                <w:szCs w:val="22"/>
              </w:rPr>
              <w:t>relevant</w:t>
            </w:r>
            <w:r w:rsidR="005B3CC2" w:rsidRPr="00254142">
              <w:rPr>
                <w:rFonts w:ascii="Arial" w:hAnsi="Arial" w:cs="Arial"/>
                <w:sz w:val="22"/>
                <w:szCs w:val="22"/>
              </w:rPr>
              <w:t xml:space="preserve"> </w:t>
            </w:r>
            <w:r w:rsidR="00E15DAA" w:rsidRPr="00254142">
              <w:rPr>
                <w:rFonts w:ascii="Arial" w:hAnsi="Arial" w:cs="Arial"/>
                <w:sz w:val="22"/>
                <w:szCs w:val="22"/>
              </w:rPr>
              <w:t xml:space="preserve">experience of the applicant (or academic staff member who will </w:t>
            </w:r>
            <w:proofErr w:type="gramStart"/>
            <w:r w:rsidR="00E15DAA" w:rsidRPr="00254142">
              <w:rPr>
                <w:rFonts w:ascii="Arial" w:hAnsi="Arial" w:cs="Arial"/>
                <w:sz w:val="22"/>
                <w:szCs w:val="22"/>
              </w:rPr>
              <w:t>be in charge of</w:t>
            </w:r>
            <w:proofErr w:type="gramEnd"/>
            <w:r w:rsidR="00E15DAA" w:rsidRPr="00254142">
              <w:rPr>
                <w:rFonts w:ascii="Arial" w:hAnsi="Arial" w:cs="Arial"/>
                <w:sz w:val="22"/>
                <w:szCs w:val="22"/>
              </w:rPr>
              <w:t xml:space="preserve"> the equipment) on this or similar types of equipment</w:t>
            </w:r>
            <w:r w:rsidR="00E47E8E">
              <w:rPr>
                <w:rFonts w:ascii="Arial" w:hAnsi="Arial" w:cs="Arial"/>
                <w:sz w:val="22"/>
                <w:szCs w:val="22"/>
              </w:rPr>
              <w:t>.</w:t>
            </w:r>
            <w:r w:rsidR="00E15DAA" w:rsidRPr="00254142">
              <w:rPr>
                <w:rFonts w:ascii="Arial" w:hAnsi="Arial" w:cs="Arial"/>
                <w:sz w:val="22"/>
                <w:szCs w:val="22"/>
              </w:rPr>
              <w:t xml:space="preserve"> </w:t>
            </w:r>
            <w:r w:rsidR="00E47E8E">
              <w:rPr>
                <w:rFonts w:ascii="Arial" w:hAnsi="Arial" w:cs="Arial"/>
                <w:sz w:val="22"/>
                <w:szCs w:val="22"/>
              </w:rPr>
              <w:br/>
            </w:r>
            <w:r w:rsidR="00E15DAA" w:rsidRPr="00254142">
              <w:rPr>
                <w:rFonts w:ascii="Arial" w:hAnsi="Arial" w:cs="Arial"/>
                <w:sz w:val="22"/>
                <w:szCs w:val="22"/>
              </w:rPr>
              <w:t>(</w:t>
            </w:r>
            <w:r w:rsidR="00E47E8E" w:rsidRPr="00254142">
              <w:rPr>
                <w:rFonts w:ascii="Arial" w:hAnsi="Arial" w:cs="Arial"/>
                <w:sz w:val="22"/>
                <w:szCs w:val="22"/>
              </w:rPr>
              <w:t xml:space="preserve">max </w:t>
            </w:r>
            <w:r w:rsidR="00E47E8E">
              <w:rPr>
                <w:rFonts w:ascii="Arial" w:hAnsi="Arial" w:cs="Arial"/>
                <w:sz w:val="22"/>
                <w:szCs w:val="22"/>
              </w:rPr>
              <w:t>one page</w:t>
            </w:r>
            <w:r w:rsidR="00E15DAA" w:rsidRPr="00254142">
              <w:rPr>
                <w:rFonts w:ascii="Arial" w:hAnsi="Arial" w:cs="Arial"/>
                <w:sz w:val="22"/>
                <w:szCs w:val="22"/>
              </w:rPr>
              <w:t>)</w:t>
            </w:r>
            <w:r w:rsidR="00E47E8E">
              <w:rPr>
                <w:rFonts w:ascii="Arial" w:hAnsi="Arial" w:cs="Arial"/>
                <w:sz w:val="22"/>
                <w:szCs w:val="22"/>
              </w:rPr>
              <w:t>:</w:t>
            </w:r>
          </w:p>
        </w:tc>
      </w:tr>
      <w:tr w:rsidR="00E15DAA" w:rsidRPr="00254142" w14:paraId="3B3B5A3F" w14:textId="77777777" w:rsidTr="000303CA">
        <w:trPr>
          <w:trHeight w:val="2018"/>
        </w:trPr>
        <w:tc>
          <w:tcPr>
            <w:tcW w:w="9361" w:type="dxa"/>
            <w:gridSpan w:val="2"/>
            <w:tcBorders>
              <w:top w:val="single" w:sz="4" w:space="0" w:color="auto"/>
              <w:left w:val="single" w:sz="4" w:space="0" w:color="auto"/>
              <w:bottom w:val="single" w:sz="4" w:space="0" w:color="auto"/>
              <w:right w:val="single" w:sz="4" w:space="0" w:color="auto"/>
            </w:tcBorders>
          </w:tcPr>
          <w:p w14:paraId="2D589AE7" w14:textId="77777777" w:rsidR="00E15DAA" w:rsidRPr="00254142" w:rsidRDefault="00E15DAA" w:rsidP="0026253F">
            <w:pPr>
              <w:rPr>
                <w:rFonts w:ascii="Arial" w:hAnsi="Arial" w:cs="Arial"/>
                <w:sz w:val="22"/>
                <w:szCs w:val="22"/>
              </w:rPr>
            </w:pPr>
          </w:p>
        </w:tc>
      </w:tr>
      <w:tr w:rsidR="00E15DAA" w:rsidRPr="00254142" w14:paraId="3B5D30D4" w14:textId="77777777" w:rsidTr="000303CA">
        <w:tc>
          <w:tcPr>
            <w:tcW w:w="93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0203EB" w14:textId="29E67ABF" w:rsidR="00E15DAA" w:rsidRPr="00254142" w:rsidRDefault="00E87B2E" w:rsidP="00E10BC3">
            <w:pPr>
              <w:spacing w:before="120" w:after="120"/>
              <w:rPr>
                <w:rFonts w:ascii="Arial" w:hAnsi="Arial" w:cs="Arial"/>
                <w:sz w:val="22"/>
                <w:szCs w:val="22"/>
              </w:rPr>
            </w:pPr>
            <w:r>
              <w:rPr>
                <w:rFonts w:ascii="Arial" w:hAnsi="Arial" w:cs="Arial"/>
                <w:sz w:val="22"/>
                <w:szCs w:val="22"/>
              </w:rPr>
              <w:t>1</w:t>
            </w:r>
            <w:r w:rsidR="00CD1854">
              <w:rPr>
                <w:rFonts w:ascii="Arial" w:hAnsi="Arial" w:cs="Arial"/>
                <w:sz w:val="22"/>
                <w:szCs w:val="22"/>
              </w:rPr>
              <w:t>1</w:t>
            </w:r>
            <w:r w:rsidR="00E15DAA" w:rsidRPr="00254142">
              <w:rPr>
                <w:rFonts w:ascii="Arial" w:hAnsi="Arial" w:cs="Arial"/>
                <w:sz w:val="22"/>
                <w:szCs w:val="22"/>
              </w:rPr>
              <w:t xml:space="preserve">. </w:t>
            </w:r>
            <w:r w:rsidR="001B3F16" w:rsidRPr="001B3F16">
              <w:rPr>
                <w:rFonts w:ascii="Arial" w:hAnsi="Arial" w:cs="Arial"/>
                <w:b/>
                <w:bCs/>
                <w:sz w:val="22"/>
                <w:szCs w:val="22"/>
                <w:lang w:val="en-US"/>
              </w:rPr>
              <w:t>Users</w:t>
            </w:r>
            <w:r w:rsidR="001B3F16">
              <w:rPr>
                <w:rFonts w:ascii="Arial" w:hAnsi="Arial" w:cs="Arial"/>
                <w:b/>
                <w:bCs/>
                <w:sz w:val="22"/>
                <w:szCs w:val="22"/>
                <w:lang w:val="en-US"/>
              </w:rPr>
              <w:t>.</w:t>
            </w:r>
            <w:r w:rsidR="001B3F16">
              <w:rPr>
                <w:rFonts w:ascii="Arial" w:hAnsi="Arial" w:cs="Arial"/>
                <w:sz w:val="22"/>
                <w:szCs w:val="22"/>
                <w:lang w:val="en-US"/>
              </w:rPr>
              <w:t xml:space="preserve"> </w:t>
            </w:r>
            <w:r w:rsidR="00E15DAA" w:rsidRPr="00254142">
              <w:rPr>
                <w:rFonts w:ascii="Arial" w:hAnsi="Arial" w:cs="Arial"/>
                <w:sz w:val="22"/>
                <w:szCs w:val="22"/>
              </w:rPr>
              <w:t xml:space="preserve">Provide details of past usage (replacement equipment) or envisaged usage (new equipment), including numbers of past or likely </w:t>
            </w:r>
            <w:r w:rsidR="007936C4">
              <w:rPr>
                <w:rFonts w:ascii="Arial" w:hAnsi="Arial" w:cs="Arial"/>
                <w:sz w:val="22"/>
                <w:szCs w:val="22"/>
              </w:rPr>
              <w:t xml:space="preserve">research </w:t>
            </w:r>
            <w:r w:rsidR="00E15DAA" w:rsidRPr="00254142">
              <w:rPr>
                <w:rFonts w:ascii="Arial" w:hAnsi="Arial" w:cs="Arial"/>
                <w:sz w:val="22"/>
                <w:szCs w:val="22"/>
              </w:rPr>
              <w:t xml:space="preserve">students to be trained, publication outputs, etc. </w:t>
            </w:r>
            <w:r w:rsidR="00E15DAA" w:rsidRPr="00E42B41">
              <w:rPr>
                <w:rFonts w:ascii="Arial" w:hAnsi="Arial" w:cs="Arial"/>
                <w:sz w:val="22"/>
                <w:szCs w:val="22"/>
              </w:rPr>
              <w:t>(</w:t>
            </w:r>
            <w:r w:rsidR="00E47E8E" w:rsidRPr="00254142">
              <w:rPr>
                <w:rFonts w:ascii="Arial" w:hAnsi="Arial" w:cs="Arial"/>
                <w:sz w:val="22"/>
                <w:szCs w:val="22"/>
              </w:rPr>
              <w:t>max two pages</w:t>
            </w:r>
            <w:r w:rsidR="00E15DAA" w:rsidRPr="00254142">
              <w:rPr>
                <w:rFonts w:ascii="Arial" w:hAnsi="Arial" w:cs="Arial"/>
                <w:sz w:val="22"/>
                <w:szCs w:val="22"/>
              </w:rPr>
              <w:t>)</w:t>
            </w:r>
            <w:r w:rsidR="00E47E8E">
              <w:rPr>
                <w:rFonts w:ascii="Arial" w:hAnsi="Arial" w:cs="Arial"/>
                <w:sz w:val="22"/>
                <w:szCs w:val="22"/>
              </w:rPr>
              <w:t>:</w:t>
            </w:r>
          </w:p>
        </w:tc>
      </w:tr>
      <w:tr w:rsidR="00E15DAA" w:rsidRPr="00254142" w14:paraId="509A4E70" w14:textId="77777777" w:rsidTr="000303CA">
        <w:trPr>
          <w:trHeight w:val="2153"/>
        </w:trPr>
        <w:tc>
          <w:tcPr>
            <w:tcW w:w="9361" w:type="dxa"/>
            <w:gridSpan w:val="2"/>
            <w:tcBorders>
              <w:top w:val="single" w:sz="4" w:space="0" w:color="auto"/>
              <w:left w:val="single" w:sz="4" w:space="0" w:color="auto"/>
              <w:bottom w:val="single" w:sz="4" w:space="0" w:color="auto"/>
              <w:right w:val="single" w:sz="4" w:space="0" w:color="auto"/>
            </w:tcBorders>
          </w:tcPr>
          <w:p w14:paraId="01270292" w14:textId="77777777" w:rsidR="00E15DAA" w:rsidRPr="00254142" w:rsidRDefault="00E15DAA" w:rsidP="0026253F">
            <w:pPr>
              <w:rPr>
                <w:rFonts w:ascii="Arial" w:hAnsi="Arial" w:cs="Arial"/>
                <w:sz w:val="22"/>
                <w:szCs w:val="22"/>
              </w:rPr>
            </w:pPr>
          </w:p>
        </w:tc>
      </w:tr>
      <w:tr w:rsidR="00E15DAA" w:rsidRPr="00254142" w14:paraId="45294816" w14:textId="77777777" w:rsidTr="000303CA">
        <w:tc>
          <w:tcPr>
            <w:tcW w:w="9361" w:type="dxa"/>
            <w:gridSpan w:val="2"/>
            <w:shd w:val="clear" w:color="auto" w:fill="E6E6E6"/>
            <w:vAlign w:val="center"/>
          </w:tcPr>
          <w:p w14:paraId="4AC00FC1" w14:textId="31BA690F" w:rsidR="00F66B57" w:rsidRPr="00254142" w:rsidRDefault="00E87B2E" w:rsidP="00F66B57">
            <w:pPr>
              <w:spacing w:before="120" w:after="120"/>
              <w:rPr>
                <w:rFonts w:ascii="Arial" w:hAnsi="Arial" w:cs="Arial"/>
                <w:sz w:val="22"/>
                <w:szCs w:val="22"/>
                <w:lang w:val="en-US"/>
              </w:rPr>
            </w:pPr>
            <w:r>
              <w:rPr>
                <w:rFonts w:ascii="Arial" w:hAnsi="Arial" w:cs="Arial"/>
                <w:sz w:val="22"/>
                <w:szCs w:val="22"/>
              </w:rPr>
              <w:t>1</w:t>
            </w:r>
            <w:r w:rsidR="00CD1854">
              <w:rPr>
                <w:rFonts w:ascii="Arial" w:hAnsi="Arial" w:cs="Arial"/>
                <w:sz w:val="22"/>
                <w:szCs w:val="22"/>
              </w:rPr>
              <w:t>2</w:t>
            </w:r>
            <w:r w:rsidR="00E15DAA" w:rsidRPr="00254142">
              <w:rPr>
                <w:rFonts w:ascii="Arial" w:hAnsi="Arial" w:cs="Arial"/>
                <w:sz w:val="22"/>
                <w:szCs w:val="22"/>
              </w:rPr>
              <w:t xml:space="preserve">. </w:t>
            </w:r>
            <w:r w:rsidR="00E15DAA" w:rsidRPr="001B3F16">
              <w:rPr>
                <w:rFonts w:ascii="Arial" w:hAnsi="Arial" w:cs="Arial"/>
                <w:b/>
                <w:bCs/>
                <w:sz w:val="22"/>
                <w:szCs w:val="22"/>
                <w:lang w:val="en-US"/>
              </w:rPr>
              <w:t>Collaborators</w:t>
            </w:r>
            <w:r w:rsidR="001B3F16">
              <w:rPr>
                <w:rFonts w:ascii="Arial" w:hAnsi="Arial" w:cs="Arial"/>
                <w:b/>
                <w:bCs/>
                <w:sz w:val="22"/>
                <w:szCs w:val="22"/>
                <w:lang w:val="en-US"/>
              </w:rPr>
              <w:t xml:space="preserve">. </w:t>
            </w:r>
            <w:r w:rsidR="001B3F16" w:rsidRPr="001B3F16">
              <w:rPr>
                <w:rFonts w:ascii="Arial" w:hAnsi="Arial" w:cs="Arial"/>
                <w:sz w:val="22"/>
                <w:szCs w:val="22"/>
                <w:lang w:val="en-US"/>
              </w:rPr>
              <w:t>P</w:t>
            </w:r>
            <w:r w:rsidR="00E15DAA" w:rsidRPr="001B3F16">
              <w:rPr>
                <w:rFonts w:ascii="Arial" w:hAnsi="Arial" w:cs="Arial"/>
                <w:sz w:val="22"/>
                <w:szCs w:val="22"/>
                <w:lang w:val="en-US"/>
              </w:rPr>
              <w:t>r</w:t>
            </w:r>
            <w:r w:rsidR="00E15DAA" w:rsidRPr="00254142">
              <w:rPr>
                <w:rFonts w:ascii="Arial" w:hAnsi="Arial" w:cs="Arial"/>
                <w:sz w:val="22"/>
                <w:szCs w:val="22"/>
                <w:lang w:val="en-US"/>
              </w:rPr>
              <w:t xml:space="preserve">ovide a list of departmental, </w:t>
            </w:r>
            <w:r w:rsidR="00E15DAA" w:rsidRPr="00E10BC3">
              <w:rPr>
                <w:rFonts w:ascii="Arial" w:hAnsi="Arial" w:cs="Arial"/>
                <w:sz w:val="22"/>
                <w:szCs w:val="22"/>
              </w:rPr>
              <w:t>interdepartmental</w:t>
            </w:r>
            <w:r w:rsidR="00E15DAA" w:rsidRPr="00254142">
              <w:rPr>
                <w:rFonts w:ascii="Arial" w:hAnsi="Arial" w:cs="Arial"/>
                <w:sz w:val="22"/>
                <w:szCs w:val="22"/>
                <w:lang w:val="en-US"/>
              </w:rPr>
              <w:t>, interfaculty, and inter-institutional users.</w:t>
            </w:r>
            <w:r w:rsidR="001B3F16">
              <w:rPr>
                <w:rFonts w:ascii="Arial" w:hAnsi="Arial" w:cs="Arial"/>
                <w:sz w:val="22"/>
                <w:szCs w:val="22"/>
                <w:lang w:val="en-US"/>
              </w:rPr>
              <w:t xml:space="preserve"> </w:t>
            </w:r>
            <w:r w:rsidR="00F66B57" w:rsidRPr="00254142">
              <w:rPr>
                <w:rFonts w:ascii="Arial" w:hAnsi="Arial" w:cs="Arial"/>
                <w:sz w:val="22"/>
                <w:szCs w:val="22"/>
              </w:rPr>
              <w:t xml:space="preserve">Statements of support from other UCT/Western Cape users will strengthen the case for </w:t>
            </w:r>
            <w:r w:rsidR="00F66B57" w:rsidRPr="00E42B41">
              <w:rPr>
                <w:rFonts w:ascii="Arial" w:hAnsi="Arial" w:cs="Arial"/>
                <w:sz w:val="22"/>
                <w:szCs w:val="22"/>
              </w:rPr>
              <w:t>equipment &gt;R</w:t>
            </w:r>
            <w:r w:rsidR="00F66B57">
              <w:rPr>
                <w:rFonts w:ascii="Arial" w:hAnsi="Arial" w:cs="Arial"/>
                <w:sz w:val="22"/>
                <w:szCs w:val="22"/>
              </w:rPr>
              <w:t>75</w:t>
            </w:r>
            <w:r w:rsidR="00F66B57" w:rsidRPr="00E42B41">
              <w:rPr>
                <w:rFonts w:ascii="Arial" w:hAnsi="Arial" w:cs="Arial"/>
                <w:sz w:val="22"/>
                <w:szCs w:val="22"/>
              </w:rPr>
              <w:t>0,</w:t>
            </w:r>
            <w:r w:rsidR="00F66B57">
              <w:rPr>
                <w:rFonts w:ascii="Arial" w:hAnsi="Arial" w:cs="Arial"/>
                <w:sz w:val="22"/>
                <w:szCs w:val="22"/>
              </w:rPr>
              <w:t xml:space="preserve"> </w:t>
            </w:r>
            <w:r w:rsidR="00F66B57" w:rsidRPr="00E42B41">
              <w:rPr>
                <w:rFonts w:ascii="Arial" w:hAnsi="Arial" w:cs="Arial"/>
                <w:sz w:val="22"/>
                <w:szCs w:val="22"/>
              </w:rPr>
              <w:t>000</w:t>
            </w:r>
            <w:r w:rsidR="00F66B57">
              <w:rPr>
                <w:rFonts w:ascii="Arial" w:hAnsi="Arial" w:cs="Arial"/>
                <w:sz w:val="22"/>
                <w:szCs w:val="22"/>
              </w:rPr>
              <w:t>.</w:t>
            </w:r>
          </w:p>
        </w:tc>
      </w:tr>
      <w:tr w:rsidR="00E15DAA" w:rsidRPr="00254142" w14:paraId="57D9F65D" w14:textId="77777777" w:rsidTr="000303CA">
        <w:trPr>
          <w:trHeight w:val="2488"/>
        </w:trPr>
        <w:tc>
          <w:tcPr>
            <w:tcW w:w="9361" w:type="dxa"/>
            <w:gridSpan w:val="2"/>
            <w:tcBorders>
              <w:bottom w:val="single" w:sz="4" w:space="0" w:color="auto"/>
            </w:tcBorders>
          </w:tcPr>
          <w:p w14:paraId="5BBF6030" w14:textId="77777777" w:rsidR="00E15DAA" w:rsidRPr="00254142" w:rsidRDefault="00E15DAA" w:rsidP="0026253F">
            <w:pPr>
              <w:rPr>
                <w:rFonts w:ascii="Arial" w:hAnsi="Arial" w:cs="Arial"/>
                <w:sz w:val="22"/>
                <w:szCs w:val="22"/>
              </w:rPr>
            </w:pPr>
          </w:p>
        </w:tc>
      </w:tr>
      <w:tr w:rsidR="00E15DAA" w:rsidRPr="00F66B57" w14:paraId="604FEA70" w14:textId="77777777" w:rsidTr="000303CA">
        <w:tc>
          <w:tcPr>
            <w:tcW w:w="9361" w:type="dxa"/>
            <w:gridSpan w:val="2"/>
            <w:shd w:val="clear" w:color="auto" w:fill="E6E6E6"/>
            <w:vAlign w:val="center"/>
          </w:tcPr>
          <w:p w14:paraId="5FCD4153" w14:textId="2D204618" w:rsidR="00E15DAA" w:rsidRPr="00F66B57" w:rsidRDefault="00E87B2E" w:rsidP="001B3F16">
            <w:pPr>
              <w:rPr>
                <w:rFonts w:ascii="Arial" w:hAnsi="Arial" w:cs="Arial"/>
                <w:sz w:val="22"/>
                <w:szCs w:val="22"/>
              </w:rPr>
            </w:pPr>
            <w:r w:rsidRPr="00F66B57">
              <w:rPr>
                <w:rFonts w:ascii="Arial" w:hAnsi="Arial" w:cs="Arial"/>
                <w:sz w:val="22"/>
                <w:szCs w:val="22"/>
              </w:rPr>
              <w:lastRenderedPageBreak/>
              <w:t>1</w:t>
            </w:r>
            <w:r w:rsidR="00CD1854">
              <w:rPr>
                <w:rFonts w:ascii="Arial" w:hAnsi="Arial" w:cs="Arial"/>
                <w:sz w:val="22"/>
                <w:szCs w:val="22"/>
              </w:rPr>
              <w:t>3</w:t>
            </w:r>
            <w:r w:rsidR="00E15DAA" w:rsidRPr="00F66B57">
              <w:rPr>
                <w:rFonts w:ascii="Arial" w:hAnsi="Arial" w:cs="Arial"/>
                <w:sz w:val="22"/>
                <w:szCs w:val="22"/>
              </w:rPr>
              <w:t xml:space="preserve">. Provide </w:t>
            </w:r>
            <w:r w:rsidR="00E15DAA" w:rsidRPr="001B3F16">
              <w:rPr>
                <w:rFonts w:ascii="Arial" w:hAnsi="Arial" w:cs="Arial"/>
                <w:b/>
                <w:bCs/>
                <w:sz w:val="22"/>
                <w:szCs w:val="22"/>
              </w:rPr>
              <w:t>two quotes</w:t>
            </w:r>
            <w:r w:rsidR="00E15DAA" w:rsidRPr="00F66B57">
              <w:rPr>
                <w:rFonts w:ascii="Arial" w:hAnsi="Arial" w:cs="Arial"/>
                <w:sz w:val="22"/>
                <w:szCs w:val="22"/>
              </w:rPr>
              <w:t xml:space="preserve"> with </w:t>
            </w:r>
            <w:r w:rsidR="001B3F16">
              <w:rPr>
                <w:rFonts w:ascii="Arial" w:hAnsi="Arial" w:cs="Arial"/>
                <w:sz w:val="22"/>
                <w:szCs w:val="22"/>
              </w:rPr>
              <w:t xml:space="preserve">an </w:t>
            </w:r>
            <w:r w:rsidR="00E15DAA" w:rsidRPr="00F66B57">
              <w:rPr>
                <w:rFonts w:ascii="Arial" w:hAnsi="Arial" w:cs="Arial"/>
                <w:sz w:val="22"/>
                <w:szCs w:val="22"/>
              </w:rPr>
              <w:t>indicati</w:t>
            </w:r>
            <w:r w:rsidR="00E47E8E" w:rsidRPr="00F66B57">
              <w:rPr>
                <w:rFonts w:ascii="Arial" w:hAnsi="Arial" w:cs="Arial"/>
                <w:sz w:val="22"/>
                <w:szCs w:val="22"/>
              </w:rPr>
              <w:t>on of preference (with reasons)</w:t>
            </w:r>
            <w:r w:rsidR="001B3F16">
              <w:rPr>
                <w:rFonts w:ascii="Arial" w:hAnsi="Arial" w:cs="Arial"/>
                <w:sz w:val="22"/>
                <w:szCs w:val="22"/>
              </w:rPr>
              <w:t xml:space="preserve">. </w:t>
            </w:r>
            <w:r w:rsidR="0064565B" w:rsidRPr="00F66B57">
              <w:rPr>
                <w:rFonts w:ascii="Arial" w:hAnsi="Arial" w:cs="Arial"/>
                <w:sz w:val="22"/>
                <w:szCs w:val="22"/>
              </w:rPr>
              <w:t>Quotations should be valid for 3 months.</w:t>
            </w:r>
            <w:r w:rsidR="001B3F16">
              <w:rPr>
                <w:rFonts w:ascii="Arial" w:hAnsi="Arial" w:cs="Arial"/>
                <w:sz w:val="22"/>
                <w:szCs w:val="22"/>
              </w:rPr>
              <w:t xml:space="preserve"> </w:t>
            </w:r>
            <w:r w:rsidR="009F4188" w:rsidRPr="00F66B57">
              <w:rPr>
                <w:rFonts w:ascii="Arial" w:hAnsi="Arial" w:cs="Arial"/>
                <w:sz w:val="22"/>
                <w:szCs w:val="22"/>
              </w:rPr>
              <w:t xml:space="preserve">Faculty </w:t>
            </w:r>
            <w:r w:rsidR="00276FCA" w:rsidRPr="00F66B57">
              <w:rPr>
                <w:rFonts w:ascii="Arial" w:hAnsi="Arial" w:cs="Arial"/>
                <w:sz w:val="22"/>
                <w:szCs w:val="22"/>
              </w:rPr>
              <w:t xml:space="preserve">IT </w:t>
            </w:r>
            <w:r w:rsidR="009F4188" w:rsidRPr="00F66B57">
              <w:rPr>
                <w:rFonts w:ascii="Arial" w:hAnsi="Arial" w:cs="Arial"/>
                <w:sz w:val="22"/>
                <w:szCs w:val="22"/>
              </w:rPr>
              <w:t xml:space="preserve">committees </w:t>
            </w:r>
            <w:r w:rsidR="00276FCA" w:rsidRPr="00F66B57">
              <w:rPr>
                <w:rFonts w:ascii="Arial" w:hAnsi="Arial" w:cs="Arial"/>
                <w:sz w:val="22"/>
                <w:szCs w:val="22"/>
              </w:rPr>
              <w:t>are responsible for the</w:t>
            </w:r>
            <w:r w:rsidR="009F4188" w:rsidRPr="00F66B57">
              <w:rPr>
                <w:rFonts w:ascii="Arial" w:hAnsi="Arial" w:cs="Arial"/>
                <w:sz w:val="22"/>
                <w:szCs w:val="22"/>
              </w:rPr>
              <w:t xml:space="preserve"> review of quotations and equipment by ICTS</w:t>
            </w:r>
            <w:r w:rsidR="001B3F16">
              <w:rPr>
                <w:rFonts w:ascii="Arial" w:hAnsi="Arial" w:cs="Arial"/>
                <w:sz w:val="22"/>
                <w:szCs w:val="22"/>
              </w:rPr>
              <w:t>.</w:t>
            </w:r>
          </w:p>
        </w:tc>
      </w:tr>
      <w:tr w:rsidR="00E15DAA" w:rsidRPr="00254142" w14:paraId="10437747" w14:textId="77777777" w:rsidTr="000303CA">
        <w:trPr>
          <w:trHeight w:val="2145"/>
        </w:trPr>
        <w:tc>
          <w:tcPr>
            <w:tcW w:w="9361" w:type="dxa"/>
            <w:gridSpan w:val="2"/>
          </w:tcPr>
          <w:p w14:paraId="74E1A9FE" w14:textId="77777777" w:rsidR="00E15DAA" w:rsidRPr="00254142" w:rsidRDefault="00E15DAA" w:rsidP="0026253F">
            <w:pPr>
              <w:rPr>
                <w:rFonts w:ascii="Arial" w:hAnsi="Arial" w:cs="Arial"/>
                <w:sz w:val="22"/>
                <w:szCs w:val="22"/>
              </w:rPr>
            </w:pPr>
          </w:p>
        </w:tc>
      </w:tr>
      <w:tr w:rsidR="00F74FE0" w:rsidRPr="00254142" w14:paraId="2131E704" w14:textId="77777777" w:rsidTr="000303CA">
        <w:trPr>
          <w:trHeight w:val="615"/>
        </w:trPr>
        <w:tc>
          <w:tcPr>
            <w:tcW w:w="9356" w:type="dxa"/>
            <w:gridSpan w:val="2"/>
            <w:shd w:val="clear" w:color="auto" w:fill="D9D9D9" w:themeFill="background1" w:themeFillShade="D9"/>
            <w:vAlign w:val="center"/>
          </w:tcPr>
          <w:p w14:paraId="4354A45A" w14:textId="611971EB" w:rsidR="00F74FE0" w:rsidRPr="00F74FE0" w:rsidRDefault="4B5A845D" w:rsidP="00ED194A">
            <w:pPr>
              <w:rPr>
                <w:rFonts w:ascii="Arial" w:hAnsi="Arial" w:cs="Arial"/>
                <w:sz w:val="22"/>
                <w:szCs w:val="22"/>
              </w:rPr>
            </w:pPr>
            <w:bookmarkStart w:id="1" w:name="ICTSsummaryreport"/>
            <w:r w:rsidRPr="2DE4655E">
              <w:rPr>
                <w:rFonts w:ascii="Arial" w:hAnsi="Arial"/>
                <w:b/>
                <w:bCs/>
                <w:sz w:val="22"/>
                <w:szCs w:val="22"/>
              </w:rPr>
              <w:t>1</w:t>
            </w:r>
            <w:r w:rsidR="00CD1854" w:rsidRPr="2DE4655E">
              <w:rPr>
                <w:rFonts w:ascii="Arial" w:hAnsi="Arial"/>
                <w:b/>
                <w:bCs/>
                <w:sz w:val="22"/>
                <w:szCs w:val="22"/>
              </w:rPr>
              <w:t>4</w:t>
            </w:r>
            <w:r w:rsidRPr="2DE4655E">
              <w:rPr>
                <w:rFonts w:ascii="Arial" w:hAnsi="Arial"/>
                <w:b/>
                <w:bCs/>
                <w:sz w:val="22"/>
                <w:szCs w:val="22"/>
              </w:rPr>
              <w:t xml:space="preserve">. </w:t>
            </w:r>
            <w:r w:rsidR="00F74FE0" w:rsidRPr="2DE4655E">
              <w:rPr>
                <w:rFonts w:ascii="Arial" w:hAnsi="Arial"/>
                <w:b/>
                <w:bCs/>
                <w:sz w:val="22"/>
                <w:szCs w:val="22"/>
              </w:rPr>
              <w:t xml:space="preserve">ICTS </w:t>
            </w:r>
            <w:r w:rsidRPr="2DE4655E">
              <w:rPr>
                <w:rFonts w:ascii="Arial" w:hAnsi="Arial"/>
                <w:b/>
                <w:bCs/>
                <w:sz w:val="22"/>
                <w:szCs w:val="22"/>
              </w:rPr>
              <w:t>summary report</w:t>
            </w:r>
            <w:bookmarkEnd w:id="1"/>
            <w:r w:rsidRPr="2DE4655E">
              <w:rPr>
                <w:rFonts w:ascii="Arial" w:hAnsi="Arial"/>
                <w:b/>
                <w:bCs/>
                <w:sz w:val="22"/>
                <w:szCs w:val="22"/>
              </w:rPr>
              <w:t xml:space="preserve">. </w:t>
            </w:r>
            <w:r w:rsidR="1992F7FB" w:rsidRPr="2DE4655E">
              <w:rPr>
                <w:rFonts w:ascii="Arial" w:hAnsi="Arial"/>
                <w:color w:val="FF0000"/>
                <w:sz w:val="22"/>
                <w:szCs w:val="22"/>
              </w:rPr>
              <w:t>For hardware exceeding R</w:t>
            </w:r>
            <w:r w:rsidR="2A55E265" w:rsidRPr="2DE4655E">
              <w:rPr>
                <w:rFonts w:ascii="Arial" w:hAnsi="Arial"/>
                <w:color w:val="FF0000"/>
                <w:sz w:val="22"/>
                <w:szCs w:val="22"/>
              </w:rPr>
              <w:t>1</w:t>
            </w:r>
            <w:r w:rsidR="6D383E9B" w:rsidRPr="2DE4655E">
              <w:rPr>
                <w:rFonts w:ascii="Arial" w:hAnsi="Arial"/>
                <w:color w:val="FF0000"/>
                <w:sz w:val="22"/>
                <w:szCs w:val="22"/>
              </w:rPr>
              <w:t>00</w:t>
            </w:r>
            <w:r w:rsidR="000303CA">
              <w:rPr>
                <w:rFonts w:ascii="Arial" w:hAnsi="Arial"/>
                <w:color w:val="FF0000"/>
                <w:sz w:val="22"/>
                <w:szCs w:val="22"/>
              </w:rPr>
              <w:t xml:space="preserve"> 000</w:t>
            </w:r>
            <w:r w:rsidR="00F74FE0" w:rsidRPr="2DE4655E">
              <w:rPr>
                <w:rFonts w:ascii="Arial" w:hAnsi="Arial"/>
                <w:color w:val="FF0000"/>
                <w:sz w:val="22"/>
                <w:szCs w:val="22"/>
              </w:rPr>
              <w:t xml:space="preserve"> </w:t>
            </w:r>
            <w:r w:rsidR="00F74FE0" w:rsidRPr="2DE4655E">
              <w:rPr>
                <w:rFonts w:ascii="Arial" w:hAnsi="Arial"/>
                <w:sz w:val="22"/>
                <w:szCs w:val="22"/>
              </w:rPr>
              <w:t>applicants are required to consult with ICTS who will assess</w:t>
            </w:r>
            <w:r w:rsidRPr="2DE4655E">
              <w:rPr>
                <w:rFonts w:ascii="Arial" w:hAnsi="Arial"/>
                <w:sz w:val="22"/>
                <w:szCs w:val="22"/>
              </w:rPr>
              <w:t xml:space="preserve"> w</w:t>
            </w:r>
            <w:r w:rsidR="00F74FE0" w:rsidRPr="2DE4655E">
              <w:rPr>
                <w:rFonts w:ascii="Arial" w:hAnsi="Arial"/>
                <w:sz w:val="22"/>
                <w:szCs w:val="22"/>
              </w:rPr>
              <w:t>hether hardware is suitable for the intended purpose and</w:t>
            </w:r>
            <w:r w:rsidRPr="2DE4655E">
              <w:rPr>
                <w:rFonts w:ascii="Arial" w:hAnsi="Arial"/>
                <w:sz w:val="22"/>
                <w:szCs w:val="22"/>
              </w:rPr>
              <w:t xml:space="preserve"> i</w:t>
            </w:r>
            <w:r w:rsidR="00F74FE0" w:rsidRPr="2DE4655E">
              <w:rPr>
                <w:rFonts w:ascii="Arial" w:hAnsi="Arial"/>
                <w:sz w:val="22"/>
                <w:szCs w:val="22"/>
              </w:rPr>
              <w:t>f the costing for the hardware is appropriate.</w:t>
            </w:r>
            <w:r w:rsidR="17CCAD5B" w:rsidRPr="2DE4655E">
              <w:rPr>
                <w:rFonts w:ascii="Arial" w:hAnsi="Arial"/>
                <w:sz w:val="22"/>
                <w:szCs w:val="22"/>
              </w:rPr>
              <w:t xml:space="preserve"> Please contact </w:t>
            </w:r>
            <w:hyperlink r:id="rId12">
              <w:r w:rsidR="17CCAD5B" w:rsidRPr="2DE4655E">
                <w:rPr>
                  <w:rStyle w:val="Hyperlink"/>
                  <w:rFonts w:ascii="Arial" w:hAnsi="Arial"/>
                  <w:sz w:val="22"/>
                  <w:szCs w:val="22"/>
                </w:rPr>
                <w:t>Andre Le Roux</w:t>
              </w:r>
            </w:hyperlink>
            <w:r w:rsidR="17CCAD5B" w:rsidRPr="2DE4655E">
              <w:rPr>
                <w:rFonts w:ascii="Arial" w:hAnsi="Arial"/>
                <w:sz w:val="22"/>
                <w:szCs w:val="22"/>
              </w:rPr>
              <w:t>, Director: Enterprise Infrastructure Services, who will redirect your request to appropriate person. The report can be included in the space provided here or attached to the form.</w:t>
            </w:r>
          </w:p>
        </w:tc>
      </w:tr>
      <w:tr w:rsidR="006D28C3" w:rsidRPr="00254142" w14:paraId="35C89FA4" w14:textId="77777777" w:rsidTr="000303CA">
        <w:trPr>
          <w:trHeight w:val="3134"/>
        </w:trPr>
        <w:tc>
          <w:tcPr>
            <w:tcW w:w="9356" w:type="dxa"/>
            <w:gridSpan w:val="2"/>
            <w:shd w:val="clear" w:color="auto" w:fill="auto"/>
            <w:vAlign w:val="center"/>
          </w:tcPr>
          <w:p w14:paraId="148462A2" w14:textId="0762FA52" w:rsidR="006D28C3" w:rsidRPr="00254142" w:rsidRDefault="006D28C3" w:rsidP="00331A15">
            <w:pPr>
              <w:rPr>
                <w:rFonts w:ascii="Arial" w:hAnsi="Arial"/>
                <w:sz w:val="22"/>
              </w:rPr>
            </w:pPr>
          </w:p>
        </w:tc>
      </w:tr>
      <w:tr w:rsidR="00C83EA3" w:rsidRPr="00254142" w14:paraId="72A42C79" w14:textId="77777777" w:rsidTr="000303CA">
        <w:trPr>
          <w:trHeight w:val="510"/>
        </w:trPr>
        <w:tc>
          <w:tcPr>
            <w:tcW w:w="2864" w:type="dxa"/>
            <w:shd w:val="clear" w:color="auto" w:fill="E6E6E6"/>
            <w:vAlign w:val="center"/>
          </w:tcPr>
          <w:p w14:paraId="38BE3A95" w14:textId="18C7BCB4" w:rsidR="00C83EA3" w:rsidRPr="00254142" w:rsidRDefault="00C83EA3" w:rsidP="00331A15">
            <w:pPr>
              <w:rPr>
                <w:rFonts w:ascii="Arial" w:hAnsi="Arial"/>
                <w:sz w:val="22"/>
              </w:rPr>
            </w:pPr>
            <w:r>
              <w:rPr>
                <w:rFonts w:ascii="Arial" w:hAnsi="Arial"/>
                <w:sz w:val="22"/>
              </w:rPr>
              <w:t>Name</w:t>
            </w:r>
            <w:r w:rsidR="00ED194A">
              <w:rPr>
                <w:rFonts w:ascii="Arial" w:hAnsi="Arial"/>
                <w:sz w:val="22"/>
              </w:rPr>
              <w:t xml:space="preserve"> of ICTS consultant</w:t>
            </w:r>
            <w:r>
              <w:rPr>
                <w:rFonts w:ascii="Arial" w:hAnsi="Arial"/>
                <w:sz w:val="22"/>
              </w:rPr>
              <w:t>:</w:t>
            </w:r>
          </w:p>
        </w:tc>
        <w:tc>
          <w:tcPr>
            <w:tcW w:w="6492" w:type="dxa"/>
            <w:vAlign w:val="center"/>
          </w:tcPr>
          <w:p w14:paraId="74DA3806" w14:textId="77777777" w:rsidR="00C83EA3" w:rsidRPr="00254142" w:rsidRDefault="00C83EA3" w:rsidP="00331A15">
            <w:pPr>
              <w:rPr>
                <w:rFonts w:ascii="Arial" w:hAnsi="Arial"/>
                <w:sz w:val="22"/>
              </w:rPr>
            </w:pPr>
          </w:p>
        </w:tc>
      </w:tr>
      <w:tr w:rsidR="00ED194A" w:rsidRPr="00254142" w14:paraId="31387ECA" w14:textId="77777777" w:rsidTr="000303CA">
        <w:trPr>
          <w:trHeight w:val="510"/>
        </w:trPr>
        <w:tc>
          <w:tcPr>
            <w:tcW w:w="2864" w:type="dxa"/>
            <w:shd w:val="clear" w:color="auto" w:fill="E6E6E6"/>
            <w:vAlign w:val="center"/>
          </w:tcPr>
          <w:p w14:paraId="763E7D8A" w14:textId="077B1685" w:rsidR="00ED194A" w:rsidRDefault="00ED194A" w:rsidP="00331A15">
            <w:pPr>
              <w:rPr>
                <w:rFonts w:ascii="Arial" w:hAnsi="Arial"/>
                <w:sz w:val="22"/>
              </w:rPr>
            </w:pPr>
            <w:r>
              <w:rPr>
                <w:rFonts w:ascii="Arial" w:hAnsi="Arial"/>
                <w:sz w:val="22"/>
              </w:rPr>
              <w:t>Designation</w:t>
            </w:r>
          </w:p>
        </w:tc>
        <w:tc>
          <w:tcPr>
            <w:tcW w:w="6492" w:type="dxa"/>
            <w:vAlign w:val="center"/>
          </w:tcPr>
          <w:p w14:paraId="56630EB8" w14:textId="77777777" w:rsidR="00ED194A" w:rsidRPr="00254142" w:rsidRDefault="00ED194A" w:rsidP="00331A15">
            <w:pPr>
              <w:rPr>
                <w:rFonts w:ascii="Arial" w:hAnsi="Arial"/>
                <w:sz w:val="22"/>
              </w:rPr>
            </w:pPr>
          </w:p>
        </w:tc>
      </w:tr>
      <w:tr w:rsidR="00C83EA3" w:rsidRPr="00254142" w14:paraId="52A902EC" w14:textId="77777777" w:rsidTr="000303CA">
        <w:trPr>
          <w:trHeight w:val="737"/>
        </w:trPr>
        <w:tc>
          <w:tcPr>
            <w:tcW w:w="2864" w:type="dxa"/>
            <w:shd w:val="clear" w:color="auto" w:fill="E6E6E6"/>
            <w:vAlign w:val="center"/>
          </w:tcPr>
          <w:p w14:paraId="1F4B062F" w14:textId="77777777" w:rsidR="00C83EA3" w:rsidRPr="00254142" w:rsidRDefault="00C83EA3" w:rsidP="00331A15">
            <w:pPr>
              <w:rPr>
                <w:rFonts w:ascii="Arial" w:hAnsi="Arial"/>
                <w:sz w:val="22"/>
              </w:rPr>
            </w:pPr>
            <w:r w:rsidRPr="00254142">
              <w:rPr>
                <w:rFonts w:ascii="Arial" w:hAnsi="Arial"/>
                <w:sz w:val="22"/>
              </w:rPr>
              <w:t>Signature:</w:t>
            </w:r>
          </w:p>
        </w:tc>
        <w:tc>
          <w:tcPr>
            <w:tcW w:w="6492" w:type="dxa"/>
            <w:vAlign w:val="center"/>
          </w:tcPr>
          <w:p w14:paraId="1C390607" w14:textId="77777777" w:rsidR="00C83EA3" w:rsidRPr="00254142" w:rsidRDefault="00C83EA3" w:rsidP="00331A15">
            <w:pPr>
              <w:rPr>
                <w:rFonts w:ascii="Arial" w:hAnsi="Arial"/>
                <w:sz w:val="22"/>
              </w:rPr>
            </w:pPr>
          </w:p>
        </w:tc>
      </w:tr>
      <w:tr w:rsidR="00C83EA3" w:rsidRPr="00254142" w14:paraId="6FB83244" w14:textId="77777777" w:rsidTr="000303CA">
        <w:trPr>
          <w:trHeight w:val="448"/>
        </w:trPr>
        <w:tc>
          <w:tcPr>
            <w:tcW w:w="2864" w:type="dxa"/>
            <w:shd w:val="clear" w:color="auto" w:fill="E6E6E6"/>
            <w:vAlign w:val="center"/>
          </w:tcPr>
          <w:p w14:paraId="38E20368" w14:textId="77777777" w:rsidR="00C83EA3" w:rsidRPr="00254142" w:rsidRDefault="00C83EA3" w:rsidP="00ED194A">
            <w:pPr>
              <w:rPr>
                <w:rFonts w:ascii="Arial" w:hAnsi="Arial"/>
                <w:sz w:val="22"/>
              </w:rPr>
            </w:pPr>
            <w:r w:rsidRPr="00254142">
              <w:rPr>
                <w:rFonts w:ascii="Arial" w:hAnsi="Arial"/>
                <w:sz w:val="22"/>
              </w:rPr>
              <w:t>Date:</w:t>
            </w:r>
          </w:p>
        </w:tc>
        <w:tc>
          <w:tcPr>
            <w:tcW w:w="6492" w:type="dxa"/>
            <w:vAlign w:val="center"/>
          </w:tcPr>
          <w:p w14:paraId="51A9874B" w14:textId="77777777" w:rsidR="00C83EA3" w:rsidRPr="00254142" w:rsidRDefault="00C83EA3" w:rsidP="00331A15">
            <w:pPr>
              <w:spacing w:after="120"/>
              <w:rPr>
                <w:rFonts w:ascii="Arial" w:hAnsi="Arial"/>
                <w:sz w:val="22"/>
              </w:rPr>
            </w:pPr>
          </w:p>
        </w:tc>
      </w:tr>
    </w:tbl>
    <w:p w14:paraId="18DCB771" w14:textId="77777777" w:rsidR="00995A65" w:rsidRDefault="00995A65" w:rsidP="00995A65">
      <w:pPr>
        <w:rPr>
          <w:rFonts w:ascii="Arial" w:hAnsi="Arial"/>
          <w:b/>
          <w:sz w:val="24"/>
          <w:szCs w:val="28"/>
        </w:rPr>
      </w:pPr>
    </w:p>
    <w:p w14:paraId="5821B0E0" w14:textId="77777777" w:rsidR="00F74FE0" w:rsidRDefault="00F74FE0" w:rsidP="00F74FE0">
      <w:pPr>
        <w:spacing w:before="120"/>
        <w:jc w:val="center"/>
        <w:rPr>
          <w:rFonts w:ascii="Arial" w:hAnsi="Arial"/>
          <w:b/>
          <w:sz w:val="24"/>
          <w:szCs w:val="24"/>
        </w:rPr>
      </w:pPr>
      <w:r w:rsidRPr="00D94929">
        <w:rPr>
          <w:rFonts w:ascii="Arial" w:hAnsi="Arial"/>
          <w:b/>
          <w:sz w:val="24"/>
          <w:szCs w:val="24"/>
        </w:rPr>
        <w:t xml:space="preserve">TO BE COMPLETED BY </w:t>
      </w:r>
      <w:r>
        <w:rPr>
          <w:rFonts w:ascii="Arial" w:hAnsi="Arial"/>
          <w:b/>
          <w:sz w:val="24"/>
          <w:szCs w:val="24"/>
        </w:rPr>
        <w:t>APPLICANT</w:t>
      </w:r>
      <w:r w:rsidRPr="00415834">
        <w:rPr>
          <w:rFonts w:ascii="Arial" w:hAnsi="Arial"/>
          <w:b/>
          <w:sz w:val="24"/>
          <w:szCs w:val="24"/>
        </w:rPr>
        <w:t xml:space="preserve"> </w:t>
      </w:r>
    </w:p>
    <w:p w14:paraId="1F8B6D6D" w14:textId="77777777" w:rsidR="00F74FE0" w:rsidRPr="00003790" w:rsidRDefault="00F74FE0" w:rsidP="00F74FE0">
      <w:pPr>
        <w:spacing w:before="160" w:after="120"/>
        <w:ind w:left="-567" w:right="-476"/>
        <w:jc w:val="center"/>
        <w:rPr>
          <w:rFonts w:ascii="Arial" w:hAnsi="Arial"/>
          <w:b/>
          <w:color w:val="FF0000"/>
          <w:sz w:val="22"/>
          <w:szCs w:val="22"/>
        </w:rPr>
      </w:pPr>
      <w:r w:rsidRPr="00003790">
        <w:rPr>
          <w:rFonts w:ascii="Arial" w:hAnsi="Arial"/>
          <w:b/>
          <w:color w:val="FF0000"/>
          <w:sz w:val="22"/>
          <w:szCs w:val="22"/>
        </w:rPr>
        <w:t>Please ensure that sections 1 – 13 above have been completed and all supporting documents attached</w:t>
      </w:r>
      <w:r>
        <w:rPr>
          <w:rFonts w:ascii="Arial" w:hAnsi="Arial"/>
          <w:b/>
          <w:color w:val="FF0000"/>
          <w:sz w:val="22"/>
          <w:szCs w:val="22"/>
        </w:rPr>
        <w:t xml:space="preserve"> as i</w:t>
      </w:r>
      <w:r w:rsidRPr="00003790">
        <w:rPr>
          <w:rFonts w:ascii="Arial" w:hAnsi="Arial"/>
          <w:b/>
          <w:color w:val="FF0000"/>
          <w:sz w:val="22"/>
          <w:szCs w:val="22"/>
        </w:rPr>
        <w:t>ncomplete applications will not be considered.</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F74FE0" w:rsidRPr="0049476B" w14:paraId="36EE1CF3" w14:textId="77777777" w:rsidTr="00F87306">
        <w:trPr>
          <w:trHeight w:val="583"/>
        </w:trPr>
        <w:tc>
          <w:tcPr>
            <w:tcW w:w="3261" w:type="dxa"/>
            <w:shd w:val="clear" w:color="auto" w:fill="E6E6E6"/>
            <w:vAlign w:val="center"/>
          </w:tcPr>
          <w:p w14:paraId="42F19F3A" w14:textId="77777777" w:rsidR="00F74FE0" w:rsidRDefault="00F74FE0" w:rsidP="00F87306">
            <w:pPr>
              <w:pStyle w:val="Formtitle"/>
              <w:widowControl/>
              <w:spacing w:after="0"/>
              <w:jc w:val="left"/>
              <w:rPr>
                <w:b w:val="0"/>
                <w:sz w:val="22"/>
                <w:szCs w:val="22"/>
              </w:rPr>
            </w:pPr>
            <w:r>
              <w:rPr>
                <w:b w:val="0"/>
                <w:sz w:val="22"/>
                <w:szCs w:val="22"/>
              </w:rPr>
              <w:t>Amount applied for from UEC:</w:t>
            </w:r>
          </w:p>
        </w:tc>
        <w:tc>
          <w:tcPr>
            <w:tcW w:w="6095" w:type="dxa"/>
          </w:tcPr>
          <w:p w14:paraId="4A76497D" w14:textId="77777777" w:rsidR="00F74FE0" w:rsidRPr="0049476B" w:rsidRDefault="00F74FE0" w:rsidP="00F87306">
            <w:pPr>
              <w:pStyle w:val="Formtitle"/>
              <w:widowControl/>
              <w:spacing w:after="0"/>
              <w:jc w:val="left"/>
              <w:rPr>
                <w:b w:val="0"/>
                <w:sz w:val="22"/>
                <w:szCs w:val="22"/>
              </w:rPr>
            </w:pPr>
          </w:p>
        </w:tc>
      </w:tr>
      <w:tr w:rsidR="00F74FE0" w:rsidRPr="0049476B" w14:paraId="06D10627" w14:textId="77777777" w:rsidTr="00F87306">
        <w:trPr>
          <w:trHeight w:val="583"/>
        </w:trPr>
        <w:tc>
          <w:tcPr>
            <w:tcW w:w="3261" w:type="dxa"/>
            <w:shd w:val="clear" w:color="auto" w:fill="E6E6E6"/>
            <w:vAlign w:val="center"/>
          </w:tcPr>
          <w:p w14:paraId="67D95644" w14:textId="77777777" w:rsidR="00F74FE0" w:rsidRPr="0026253F" w:rsidRDefault="00F74FE0" w:rsidP="00F87306">
            <w:pPr>
              <w:pStyle w:val="Formtitle"/>
              <w:widowControl/>
              <w:spacing w:after="0"/>
              <w:jc w:val="left"/>
              <w:rPr>
                <w:b w:val="0"/>
                <w:sz w:val="22"/>
                <w:szCs w:val="22"/>
              </w:rPr>
            </w:pPr>
            <w:r>
              <w:rPr>
                <w:b w:val="0"/>
                <w:sz w:val="22"/>
                <w:szCs w:val="22"/>
              </w:rPr>
              <w:t>Signature</w:t>
            </w:r>
            <w:r w:rsidRPr="00254142">
              <w:rPr>
                <w:b w:val="0"/>
                <w:sz w:val="22"/>
                <w:szCs w:val="22"/>
              </w:rPr>
              <w:t>:</w:t>
            </w:r>
          </w:p>
        </w:tc>
        <w:tc>
          <w:tcPr>
            <w:tcW w:w="6095" w:type="dxa"/>
          </w:tcPr>
          <w:p w14:paraId="17CF4D31" w14:textId="77777777" w:rsidR="00F74FE0" w:rsidRPr="0049476B" w:rsidRDefault="00F74FE0" w:rsidP="00F87306">
            <w:pPr>
              <w:pStyle w:val="Formtitle"/>
              <w:widowControl/>
              <w:spacing w:after="0"/>
              <w:jc w:val="left"/>
              <w:rPr>
                <w:b w:val="0"/>
                <w:sz w:val="22"/>
                <w:szCs w:val="22"/>
              </w:rPr>
            </w:pPr>
          </w:p>
        </w:tc>
      </w:tr>
      <w:tr w:rsidR="00F74FE0" w:rsidRPr="0049476B" w14:paraId="70929E0E" w14:textId="77777777" w:rsidTr="00F87306">
        <w:trPr>
          <w:trHeight w:val="520"/>
        </w:trPr>
        <w:tc>
          <w:tcPr>
            <w:tcW w:w="3261" w:type="dxa"/>
            <w:shd w:val="clear" w:color="auto" w:fill="E6E6E6"/>
            <w:vAlign w:val="center"/>
          </w:tcPr>
          <w:p w14:paraId="1BE5C63C" w14:textId="77777777" w:rsidR="00F74FE0" w:rsidRPr="00254142" w:rsidRDefault="00F74FE0" w:rsidP="00F87306">
            <w:pPr>
              <w:pStyle w:val="Formtitle"/>
              <w:widowControl/>
              <w:spacing w:after="0"/>
              <w:jc w:val="left"/>
              <w:rPr>
                <w:b w:val="0"/>
                <w:sz w:val="22"/>
                <w:szCs w:val="22"/>
              </w:rPr>
            </w:pPr>
            <w:r>
              <w:rPr>
                <w:b w:val="0"/>
                <w:sz w:val="22"/>
                <w:szCs w:val="22"/>
              </w:rPr>
              <w:t>Name:</w:t>
            </w:r>
          </w:p>
        </w:tc>
        <w:tc>
          <w:tcPr>
            <w:tcW w:w="6095" w:type="dxa"/>
          </w:tcPr>
          <w:p w14:paraId="58F2AAE3" w14:textId="77777777" w:rsidR="00F74FE0" w:rsidRPr="0049476B" w:rsidRDefault="00F74FE0" w:rsidP="00F87306">
            <w:pPr>
              <w:pStyle w:val="Formtitle"/>
              <w:widowControl/>
              <w:spacing w:after="0"/>
              <w:jc w:val="left"/>
              <w:rPr>
                <w:b w:val="0"/>
                <w:sz w:val="22"/>
                <w:szCs w:val="22"/>
              </w:rPr>
            </w:pPr>
          </w:p>
        </w:tc>
      </w:tr>
      <w:tr w:rsidR="00F74FE0" w:rsidRPr="0049476B" w14:paraId="7B9FE70A" w14:textId="77777777" w:rsidTr="00F87306">
        <w:trPr>
          <w:trHeight w:val="510"/>
        </w:trPr>
        <w:tc>
          <w:tcPr>
            <w:tcW w:w="3261" w:type="dxa"/>
            <w:shd w:val="clear" w:color="auto" w:fill="E6E6E6"/>
            <w:vAlign w:val="center"/>
          </w:tcPr>
          <w:p w14:paraId="43C665E3" w14:textId="77777777" w:rsidR="00F74FE0" w:rsidRPr="00254142" w:rsidRDefault="00F74FE0" w:rsidP="00F87306">
            <w:pPr>
              <w:pStyle w:val="Formtitle"/>
              <w:widowControl/>
              <w:spacing w:after="0"/>
              <w:jc w:val="left"/>
              <w:rPr>
                <w:b w:val="0"/>
                <w:sz w:val="22"/>
                <w:szCs w:val="22"/>
              </w:rPr>
            </w:pPr>
            <w:r w:rsidRPr="00254142">
              <w:rPr>
                <w:b w:val="0"/>
                <w:sz w:val="22"/>
                <w:szCs w:val="22"/>
              </w:rPr>
              <w:t>Date</w:t>
            </w:r>
            <w:r>
              <w:rPr>
                <w:b w:val="0"/>
                <w:sz w:val="22"/>
                <w:szCs w:val="22"/>
              </w:rPr>
              <w:t>:</w:t>
            </w:r>
          </w:p>
        </w:tc>
        <w:tc>
          <w:tcPr>
            <w:tcW w:w="6095" w:type="dxa"/>
          </w:tcPr>
          <w:p w14:paraId="2D3F9766" w14:textId="77777777" w:rsidR="00F74FE0" w:rsidRPr="0049476B" w:rsidRDefault="00F74FE0" w:rsidP="00F87306">
            <w:pPr>
              <w:pStyle w:val="Formtitle"/>
              <w:widowControl/>
              <w:spacing w:after="0"/>
              <w:jc w:val="left"/>
              <w:rPr>
                <w:b w:val="0"/>
                <w:sz w:val="22"/>
                <w:szCs w:val="22"/>
              </w:rPr>
            </w:pPr>
          </w:p>
        </w:tc>
      </w:tr>
    </w:tbl>
    <w:p w14:paraId="50695AE1" w14:textId="77777777" w:rsidR="00F74FE0" w:rsidRDefault="00F74FE0">
      <w:pPr>
        <w:rPr>
          <w:rFonts w:ascii="Arial" w:hAnsi="Arial"/>
          <w:b/>
          <w:sz w:val="24"/>
          <w:szCs w:val="28"/>
        </w:rPr>
      </w:pPr>
      <w:r>
        <w:rPr>
          <w:rFonts w:ascii="Arial" w:hAnsi="Arial"/>
          <w:b/>
          <w:sz w:val="24"/>
          <w:szCs w:val="28"/>
        </w:rPr>
        <w:br w:type="page"/>
      </w:r>
    </w:p>
    <w:p w14:paraId="36557DCF" w14:textId="215EE44E" w:rsidR="001463D7" w:rsidRPr="0089099C" w:rsidRDefault="00276FCA" w:rsidP="00995A65">
      <w:pPr>
        <w:jc w:val="center"/>
        <w:rPr>
          <w:rFonts w:ascii="Arial" w:hAnsi="Arial"/>
          <w:sz w:val="22"/>
          <w:szCs w:val="22"/>
        </w:rPr>
      </w:pPr>
      <w:r w:rsidRPr="0089099C">
        <w:rPr>
          <w:rFonts w:ascii="Arial" w:hAnsi="Arial"/>
          <w:b/>
          <w:sz w:val="24"/>
          <w:szCs w:val="28"/>
        </w:rPr>
        <w:lastRenderedPageBreak/>
        <w:t>RECOMMENDATION</w:t>
      </w:r>
      <w:r>
        <w:rPr>
          <w:rFonts w:ascii="Arial" w:hAnsi="Arial"/>
          <w:b/>
          <w:sz w:val="24"/>
          <w:szCs w:val="28"/>
        </w:rPr>
        <w:t xml:space="preserve"> BY</w:t>
      </w:r>
      <w:r w:rsidRPr="0089099C">
        <w:rPr>
          <w:rFonts w:ascii="Arial" w:hAnsi="Arial"/>
          <w:b/>
          <w:sz w:val="24"/>
          <w:szCs w:val="28"/>
        </w:rPr>
        <w:t xml:space="preserve"> </w:t>
      </w:r>
      <w:r w:rsidR="0089099C" w:rsidRPr="0089099C">
        <w:rPr>
          <w:rFonts w:ascii="Arial" w:hAnsi="Arial"/>
          <w:b/>
          <w:sz w:val="24"/>
          <w:szCs w:val="28"/>
        </w:rPr>
        <w:t>HEAD OF DEPARTMENT</w:t>
      </w:r>
    </w:p>
    <w:p w14:paraId="4A6834C1" w14:textId="71FA9C92" w:rsidR="00125B72" w:rsidRPr="00D94929" w:rsidRDefault="009E3F16" w:rsidP="00ED194A">
      <w:pPr>
        <w:spacing w:before="60" w:after="120"/>
        <w:ind w:left="-567"/>
        <w:jc w:val="center"/>
        <w:rPr>
          <w:rFonts w:ascii="Arial" w:hAnsi="Arial"/>
          <w:b/>
        </w:rPr>
      </w:pPr>
      <w:r>
        <w:rPr>
          <w:rFonts w:ascii="Arial" w:hAnsi="Arial"/>
        </w:rPr>
        <w:t>T</w:t>
      </w:r>
      <w:r w:rsidR="00121E88" w:rsidRPr="009F0B07">
        <w:rPr>
          <w:rFonts w:ascii="Arial" w:hAnsi="Arial"/>
        </w:rPr>
        <w:t xml:space="preserve">o be completed by HOD </w:t>
      </w:r>
      <w:r w:rsidR="00E64C9F" w:rsidRPr="009F0B07">
        <w:rPr>
          <w:rFonts w:ascii="Arial" w:hAnsi="Arial"/>
        </w:rPr>
        <w:t>if</w:t>
      </w:r>
      <w:r w:rsidR="00D94929" w:rsidRPr="009F0B07">
        <w:rPr>
          <w:rFonts w:ascii="Arial" w:hAnsi="Arial"/>
        </w:rPr>
        <w:t xml:space="preserve"> he/she is not the </w:t>
      </w:r>
      <w:r w:rsidR="009F0B07" w:rsidRPr="009F0B07">
        <w:rPr>
          <w:rFonts w:ascii="Arial" w:hAnsi="Arial"/>
        </w:rPr>
        <w:t>a</w:t>
      </w:r>
      <w:r w:rsidR="00D94929" w:rsidRPr="009F0B07">
        <w:rPr>
          <w:rFonts w:ascii="Arial" w:hAnsi="Arial"/>
        </w:rPr>
        <w:t>pplicant</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550"/>
        <w:gridCol w:w="2438"/>
        <w:gridCol w:w="397"/>
        <w:gridCol w:w="1730"/>
        <w:gridCol w:w="396"/>
        <w:gridCol w:w="1843"/>
      </w:tblGrid>
      <w:tr w:rsidR="00E15DAA" w:rsidRPr="00254142" w14:paraId="794E5F1F" w14:textId="77777777" w:rsidTr="00AA32C5">
        <w:trPr>
          <w:trHeight w:val="913"/>
        </w:trPr>
        <w:tc>
          <w:tcPr>
            <w:tcW w:w="2002" w:type="dxa"/>
            <w:shd w:val="clear" w:color="auto" w:fill="E6E6E6"/>
            <w:vAlign w:val="center"/>
          </w:tcPr>
          <w:p w14:paraId="1ABCAA2E" w14:textId="77777777" w:rsidR="00E15DAA" w:rsidRPr="00254142" w:rsidRDefault="00E15DAA" w:rsidP="00AA32C5">
            <w:pPr>
              <w:rPr>
                <w:rFonts w:ascii="Arial" w:hAnsi="Arial"/>
                <w:sz w:val="22"/>
              </w:rPr>
            </w:pPr>
            <w:r w:rsidRPr="00254142">
              <w:rPr>
                <w:rFonts w:ascii="Arial" w:hAnsi="Arial"/>
                <w:sz w:val="22"/>
              </w:rPr>
              <w:t xml:space="preserve">Comment:  </w:t>
            </w:r>
          </w:p>
        </w:tc>
        <w:tc>
          <w:tcPr>
            <w:tcW w:w="7354" w:type="dxa"/>
            <w:gridSpan w:val="6"/>
            <w:vAlign w:val="center"/>
          </w:tcPr>
          <w:p w14:paraId="52D966EC" w14:textId="77777777" w:rsidR="00E15DAA" w:rsidRPr="00254142" w:rsidRDefault="00E15DAA" w:rsidP="00AA32C5">
            <w:pPr>
              <w:rPr>
                <w:rFonts w:ascii="Arial" w:hAnsi="Arial"/>
                <w:sz w:val="22"/>
              </w:rPr>
            </w:pPr>
          </w:p>
        </w:tc>
      </w:tr>
      <w:tr w:rsidR="00F42220" w:rsidRPr="00254142" w14:paraId="3232B74B" w14:textId="77777777" w:rsidTr="00ED194A">
        <w:trPr>
          <w:trHeight w:val="510"/>
        </w:trPr>
        <w:tc>
          <w:tcPr>
            <w:tcW w:w="2002" w:type="dxa"/>
            <w:shd w:val="clear" w:color="auto" w:fill="E6E6E6"/>
            <w:vAlign w:val="center"/>
          </w:tcPr>
          <w:p w14:paraId="4EA41DF9" w14:textId="77777777" w:rsidR="009F0B07" w:rsidRPr="00254142" w:rsidRDefault="008D643B" w:rsidP="00AA32C5">
            <w:pPr>
              <w:rPr>
                <w:rFonts w:ascii="Arial" w:hAnsi="Arial"/>
                <w:sz w:val="22"/>
              </w:rPr>
            </w:pPr>
            <w:r w:rsidRPr="00254142">
              <w:rPr>
                <w:rFonts w:ascii="Arial" w:hAnsi="Arial"/>
                <w:sz w:val="22"/>
              </w:rPr>
              <w:t>Recommendation</w:t>
            </w:r>
            <w:r>
              <w:rPr>
                <w:rFonts w:ascii="Arial" w:hAnsi="Arial"/>
                <w:sz w:val="22"/>
              </w:rPr>
              <w:t>:</w:t>
            </w:r>
          </w:p>
        </w:tc>
        <w:tc>
          <w:tcPr>
            <w:tcW w:w="550" w:type="dxa"/>
            <w:vAlign w:val="center"/>
          </w:tcPr>
          <w:p w14:paraId="091EC116" w14:textId="77777777" w:rsidR="009F0B07" w:rsidRPr="00254142" w:rsidRDefault="009F0B07" w:rsidP="00AA32C5">
            <w:pPr>
              <w:rPr>
                <w:rFonts w:ascii="Arial" w:hAnsi="Arial"/>
                <w:sz w:val="22"/>
              </w:rPr>
            </w:pPr>
          </w:p>
        </w:tc>
        <w:tc>
          <w:tcPr>
            <w:tcW w:w="2438" w:type="dxa"/>
            <w:shd w:val="clear" w:color="auto" w:fill="F2F2F2"/>
            <w:vAlign w:val="center"/>
          </w:tcPr>
          <w:p w14:paraId="7BE2247B" w14:textId="77777777" w:rsidR="009F0B07" w:rsidRPr="00254142" w:rsidRDefault="008D643B" w:rsidP="00AA32C5">
            <w:pPr>
              <w:rPr>
                <w:rFonts w:ascii="Arial" w:hAnsi="Arial"/>
                <w:sz w:val="22"/>
              </w:rPr>
            </w:pPr>
            <w:r w:rsidRPr="00254142">
              <w:rPr>
                <w:rFonts w:ascii="Arial" w:hAnsi="Arial"/>
                <w:sz w:val="22"/>
              </w:rPr>
              <w:t xml:space="preserve">strongly supported      </w:t>
            </w:r>
          </w:p>
        </w:tc>
        <w:tc>
          <w:tcPr>
            <w:tcW w:w="397" w:type="dxa"/>
            <w:vAlign w:val="center"/>
          </w:tcPr>
          <w:p w14:paraId="2D9E8B6E" w14:textId="77777777" w:rsidR="009F0B07" w:rsidRPr="00254142" w:rsidRDefault="009F0B07" w:rsidP="00AA32C5">
            <w:pPr>
              <w:rPr>
                <w:rFonts w:ascii="Arial" w:hAnsi="Arial"/>
                <w:sz w:val="22"/>
              </w:rPr>
            </w:pPr>
          </w:p>
        </w:tc>
        <w:tc>
          <w:tcPr>
            <w:tcW w:w="1730" w:type="dxa"/>
            <w:shd w:val="clear" w:color="auto" w:fill="F2F2F2"/>
            <w:vAlign w:val="center"/>
          </w:tcPr>
          <w:p w14:paraId="3657C178" w14:textId="77777777" w:rsidR="009F0B07" w:rsidRPr="00254142" w:rsidRDefault="008D643B" w:rsidP="00AA32C5">
            <w:pPr>
              <w:rPr>
                <w:rFonts w:ascii="Arial" w:hAnsi="Arial"/>
                <w:sz w:val="22"/>
              </w:rPr>
            </w:pPr>
            <w:r w:rsidRPr="00254142">
              <w:rPr>
                <w:rFonts w:ascii="Arial" w:hAnsi="Arial"/>
                <w:sz w:val="22"/>
              </w:rPr>
              <w:t>supported</w:t>
            </w:r>
          </w:p>
        </w:tc>
        <w:tc>
          <w:tcPr>
            <w:tcW w:w="396" w:type="dxa"/>
            <w:vAlign w:val="center"/>
          </w:tcPr>
          <w:p w14:paraId="5FA5EF82" w14:textId="77777777" w:rsidR="009F0B07" w:rsidRPr="00254142" w:rsidRDefault="009F0B07" w:rsidP="00AA32C5">
            <w:pPr>
              <w:rPr>
                <w:rFonts w:ascii="Arial" w:hAnsi="Arial"/>
                <w:sz w:val="22"/>
              </w:rPr>
            </w:pPr>
          </w:p>
        </w:tc>
        <w:tc>
          <w:tcPr>
            <w:tcW w:w="1843" w:type="dxa"/>
            <w:shd w:val="clear" w:color="auto" w:fill="F2F2F2"/>
            <w:vAlign w:val="center"/>
          </w:tcPr>
          <w:p w14:paraId="7BE24309" w14:textId="77777777" w:rsidR="009F0B07" w:rsidRPr="00254142" w:rsidRDefault="008D643B" w:rsidP="00AA32C5">
            <w:pPr>
              <w:rPr>
                <w:rFonts w:ascii="Arial" w:hAnsi="Arial"/>
                <w:sz w:val="22"/>
              </w:rPr>
            </w:pPr>
            <w:r w:rsidRPr="00254142">
              <w:rPr>
                <w:rFonts w:ascii="Arial" w:hAnsi="Arial"/>
                <w:sz w:val="22"/>
              </w:rPr>
              <w:t>not supported</w:t>
            </w:r>
          </w:p>
        </w:tc>
      </w:tr>
      <w:tr w:rsidR="00E67AD5" w:rsidRPr="00254142" w14:paraId="13718C33" w14:textId="77777777" w:rsidTr="00AA32C5">
        <w:trPr>
          <w:trHeight w:val="634"/>
        </w:trPr>
        <w:tc>
          <w:tcPr>
            <w:tcW w:w="2002" w:type="dxa"/>
            <w:shd w:val="clear" w:color="auto" w:fill="E6E6E6"/>
            <w:vAlign w:val="center"/>
          </w:tcPr>
          <w:p w14:paraId="5EAE7802" w14:textId="77777777" w:rsidR="00E67AD5" w:rsidRPr="00254142" w:rsidRDefault="00E67AD5" w:rsidP="00AA32C5">
            <w:pPr>
              <w:rPr>
                <w:rFonts w:ascii="Arial" w:hAnsi="Arial"/>
                <w:sz w:val="22"/>
              </w:rPr>
            </w:pPr>
            <w:r>
              <w:rPr>
                <w:rFonts w:ascii="Arial" w:hAnsi="Arial"/>
                <w:sz w:val="22"/>
              </w:rPr>
              <w:t>Name:</w:t>
            </w:r>
          </w:p>
        </w:tc>
        <w:tc>
          <w:tcPr>
            <w:tcW w:w="7354" w:type="dxa"/>
            <w:gridSpan w:val="6"/>
            <w:vAlign w:val="center"/>
          </w:tcPr>
          <w:p w14:paraId="663ED4AB" w14:textId="77777777" w:rsidR="00E67AD5" w:rsidRPr="00254142" w:rsidRDefault="00E67AD5" w:rsidP="00AA32C5">
            <w:pPr>
              <w:rPr>
                <w:rFonts w:ascii="Arial" w:hAnsi="Arial"/>
                <w:sz w:val="22"/>
              </w:rPr>
            </w:pPr>
          </w:p>
        </w:tc>
      </w:tr>
      <w:tr w:rsidR="00D94929" w:rsidRPr="00254142" w14:paraId="2E3267EF" w14:textId="77777777" w:rsidTr="0026253F">
        <w:trPr>
          <w:trHeight w:val="737"/>
        </w:trPr>
        <w:tc>
          <w:tcPr>
            <w:tcW w:w="2002" w:type="dxa"/>
            <w:shd w:val="clear" w:color="auto" w:fill="E6E6E6"/>
            <w:vAlign w:val="center"/>
          </w:tcPr>
          <w:p w14:paraId="061C3F79" w14:textId="77777777" w:rsidR="00D94929" w:rsidRPr="00254142" w:rsidRDefault="00D94929" w:rsidP="00AA32C5">
            <w:pPr>
              <w:rPr>
                <w:rFonts w:ascii="Arial" w:hAnsi="Arial"/>
                <w:sz w:val="22"/>
              </w:rPr>
            </w:pPr>
            <w:r w:rsidRPr="00254142">
              <w:rPr>
                <w:rFonts w:ascii="Arial" w:hAnsi="Arial"/>
                <w:sz w:val="22"/>
              </w:rPr>
              <w:t>Signature:</w:t>
            </w:r>
          </w:p>
        </w:tc>
        <w:tc>
          <w:tcPr>
            <w:tcW w:w="7354" w:type="dxa"/>
            <w:gridSpan w:val="6"/>
            <w:vAlign w:val="center"/>
          </w:tcPr>
          <w:p w14:paraId="04BBA841" w14:textId="77777777" w:rsidR="00D94929" w:rsidRPr="00254142" w:rsidRDefault="00D94929" w:rsidP="00AA32C5">
            <w:pPr>
              <w:rPr>
                <w:rFonts w:ascii="Arial" w:hAnsi="Arial"/>
                <w:sz w:val="22"/>
              </w:rPr>
            </w:pPr>
          </w:p>
        </w:tc>
      </w:tr>
      <w:tr w:rsidR="00D94929" w:rsidRPr="00254142" w14:paraId="1A74D29E" w14:textId="77777777" w:rsidTr="00AA32C5">
        <w:trPr>
          <w:trHeight w:val="556"/>
        </w:trPr>
        <w:tc>
          <w:tcPr>
            <w:tcW w:w="2002" w:type="dxa"/>
            <w:shd w:val="clear" w:color="auto" w:fill="E6E6E6"/>
            <w:vAlign w:val="center"/>
          </w:tcPr>
          <w:p w14:paraId="5EC9F6A4" w14:textId="77777777" w:rsidR="00D94929" w:rsidRPr="00254142" w:rsidRDefault="00D94929" w:rsidP="0026253F">
            <w:pPr>
              <w:spacing w:after="120"/>
              <w:rPr>
                <w:rFonts w:ascii="Arial" w:hAnsi="Arial"/>
                <w:sz w:val="22"/>
              </w:rPr>
            </w:pPr>
            <w:r w:rsidRPr="00254142">
              <w:rPr>
                <w:rFonts w:ascii="Arial" w:hAnsi="Arial"/>
                <w:sz w:val="22"/>
              </w:rPr>
              <w:t>Date:</w:t>
            </w:r>
          </w:p>
        </w:tc>
        <w:tc>
          <w:tcPr>
            <w:tcW w:w="7354" w:type="dxa"/>
            <w:gridSpan w:val="6"/>
            <w:vAlign w:val="center"/>
          </w:tcPr>
          <w:p w14:paraId="0507E1F9" w14:textId="77777777" w:rsidR="00D94929" w:rsidRPr="00254142" w:rsidRDefault="00D94929" w:rsidP="0026253F">
            <w:pPr>
              <w:spacing w:after="120"/>
              <w:rPr>
                <w:rFonts w:ascii="Arial" w:hAnsi="Arial"/>
                <w:sz w:val="22"/>
              </w:rPr>
            </w:pPr>
          </w:p>
        </w:tc>
      </w:tr>
    </w:tbl>
    <w:p w14:paraId="7A500ED7" w14:textId="5AAEBAC4" w:rsidR="005C481E" w:rsidRPr="0089099C" w:rsidRDefault="005C481E" w:rsidP="0089099C">
      <w:pPr>
        <w:spacing w:before="120" w:after="120"/>
        <w:ind w:left="-567" w:right="-476"/>
        <w:jc w:val="center"/>
        <w:rPr>
          <w:rFonts w:ascii="Arial" w:hAnsi="Arial"/>
          <w:b/>
          <w:bCs/>
          <w:color w:val="FF0000"/>
          <w:sz w:val="22"/>
        </w:rPr>
      </w:pPr>
      <w:r w:rsidRPr="0089099C">
        <w:rPr>
          <w:rFonts w:ascii="Arial" w:hAnsi="Arial"/>
          <w:b/>
          <w:bCs/>
          <w:color w:val="FF0000"/>
          <w:sz w:val="22"/>
        </w:rPr>
        <w:t>**Completed applications must be submitted to the Chair of the Faculty IT Committee</w:t>
      </w:r>
      <w:r w:rsidR="00F070E4">
        <w:rPr>
          <w:rFonts w:ascii="Arial" w:hAnsi="Arial"/>
          <w:b/>
          <w:bCs/>
          <w:color w:val="FF0000"/>
          <w:sz w:val="22"/>
        </w:rPr>
        <w:t xml:space="preserve"> </w:t>
      </w:r>
      <w:r w:rsidRPr="0089099C">
        <w:rPr>
          <w:rFonts w:ascii="Arial" w:hAnsi="Arial"/>
          <w:b/>
          <w:bCs/>
          <w:color w:val="FF0000"/>
          <w:sz w:val="22"/>
        </w:rPr>
        <w:t>who will arrange the Dean’s signature and submit the final version</w:t>
      </w:r>
      <w:r w:rsidR="009F4188" w:rsidRPr="0089099C">
        <w:rPr>
          <w:rFonts w:ascii="Arial" w:hAnsi="Arial"/>
          <w:b/>
          <w:bCs/>
          <w:color w:val="FF0000"/>
          <w:sz w:val="22"/>
        </w:rPr>
        <w:t xml:space="preserve"> </w:t>
      </w:r>
      <w:r w:rsidRPr="0089099C">
        <w:rPr>
          <w:rFonts w:ascii="Arial" w:hAnsi="Arial"/>
          <w:b/>
          <w:bCs/>
          <w:color w:val="FF0000"/>
          <w:sz w:val="22"/>
        </w:rPr>
        <w:t>to the ACC.</w:t>
      </w:r>
    </w:p>
    <w:p w14:paraId="5486A81F" w14:textId="15FC3412" w:rsidR="00801D09" w:rsidRPr="0089099C" w:rsidRDefault="00276FCA" w:rsidP="00ED194A">
      <w:pPr>
        <w:spacing w:before="240" w:after="120"/>
        <w:jc w:val="center"/>
        <w:rPr>
          <w:rFonts w:ascii="Arial" w:hAnsi="Arial"/>
          <w:b/>
          <w:sz w:val="24"/>
          <w:szCs w:val="28"/>
        </w:rPr>
      </w:pPr>
      <w:r w:rsidRPr="0089099C">
        <w:rPr>
          <w:rFonts w:ascii="Arial" w:hAnsi="Arial"/>
          <w:b/>
          <w:sz w:val="24"/>
          <w:szCs w:val="28"/>
        </w:rPr>
        <w:t xml:space="preserve">RECOMMENDATION </w:t>
      </w:r>
      <w:r>
        <w:rPr>
          <w:rFonts w:ascii="Arial" w:hAnsi="Arial"/>
          <w:b/>
          <w:sz w:val="24"/>
          <w:szCs w:val="28"/>
        </w:rPr>
        <w:t xml:space="preserve">BY </w:t>
      </w:r>
      <w:r w:rsidR="0089099C" w:rsidRPr="0089099C">
        <w:rPr>
          <w:rFonts w:ascii="Arial" w:hAnsi="Arial"/>
          <w:b/>
          <w:sz w:val="24"/>
          <w:szCs w:val="28"/>
        </w:rPr>
        <w:t>CHAIR OF THE FACULTY IT COMMITTEE</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550"/>
        <w:gridCol w:w="2268"/>
        <w:gridCol w:w="567"/>
        <w:gridCol w:w="1559"/>
        <w:gridCol w:w="567"/>
        <w:gridCol w:w="1843"/>
      </w:tblGrid>
      <w:tr w:rsidR="006B5B42" w:rsidRPr="00254142" w14:paraId="159B3308" w14:textId="77777777" w:rsidTr="006B5B42">
        <w:trPr>
          <w:trHeight w:val="510"/>
        </w:trPr>
        <w:tc>
          <w:tcPr>
            <w:tcW w:w="9356" w:type="dxa"/>
            <w:gridSpan w:val="7"/>
            <w:shd w:val="clear" w:color="auto" w:fill="E6E6E6"/>
            <w:vAlign w:val="center"/>
          </w:tcPr>
          <w:p w14:paraId="327D8D1C" w14:textId="1B5C4D54" w:rsidR="006B5B42" w:rsidRPr="00254142" w:rsidRDefault="006B5B42" w:rsidP="00AA32C5">
            <w:pPr>
              <w:spacing w:before="60" w:after="60"/>
              <w:rPr>
                <w:rFonts w:ascii="Arial" w:hAnsi="Arial"/>
                <w:sz w:val="22"/>
              </w:rPr>
            </w:pPr>
            <w:r>
              <w:rPr>
                <w:rFonts w:ascii="Arial" w:hAnsi="Arial"/>
                <w:sz w:val="22"/>
              </w:rPr>
              <w:t>Comment on Alignment with Faculty Research Strategy</w:t>
            </w:r>
            <w:r w:rsidR="00F66B57">
              <w:rPr>
                <w:rFonts w:ascii="Arial" w:hAnsi="Arial"/>
                <w:sz w:val="22"/>
              </w:rPr>
              <w:t>.</w:t>
            </w:r>
          </w:p>
        </w:tc>
      </w:tr>
      <w:tr w:rsidR="006B5B42" w:rsidRPr="00254142" w14:paraId="31133807" w14:textId="77777777" w:rsidTr="006B5B42">
        <w:trPr>
          <w:trHeight w:val="737"/>
        </w:trPr>
        <w:tc>
          <w:tcPr>
            <w:tcW w:w="9356" w:type="dxa"/>
            <w:gridSpan w:val="7"/>
            <w:shd w:val="clear" w:color="auto" w:fill="auto"/>
            <w:vAlign w:val="center"/>
          </w:tcPr>
          <w:p w14:paraId="71324879" w14:textId="77777777" w:rsidR="006B5B42" w:rsidRPr="00254142" w:rsidRDefault="006B5B42" w:rsidP="00AA32C5">
            <w:pPr>
              <w:spacing w:before="60" w:after="60"/>
              <w:rPr>
                <w:rFonts w:ascii="Arial" w:hAnsi="Arial"/>
                <w:sz w:val="22"/>
              </w:rPr>
            </w:pPr>
          </w:p>
        </w:tc>
      </w:tr>
      <w:tr w:rsidR="00441101" w:rsidRPr="00254142" w14:paraId="73FD02E9" w14:textId="77777777" w:rsidTr="008633D1">
        <w:trPr>
          <w:trHeight w:val="510"/>
        </w:trPr>
        <w:tc>
          <w:tcPr>
            <w:tcW w:w="2002" w:type="dxa"/>
            <w:shd w:val="clear" w:color="auto" w:fill="E6E6E6"/>
            <w:vAlign w:val="center"/>
          </w:tcPr>
          <w:p w14:paraId="16F8C837" w14:textId="61F9BA8E" w:rsidR="00441101" w:rsidRPr="00254142" w:rsidRDefault="00441101" w:rsidP="00AA32C5">
            <w:pPr>
              <w:rPr>
                <w:rFonts w:ascii="Arial" w:hAnsi="Arial"/>
                <w:sz w:val="22"/>
              </w:rPr>
            </w:pPr>
            <w:r w:rsidRPr="00254142">
              <w:rPr>
                <w:rFonts w:ascii="Arial" w:hAnsi="Arial"/>
                <w:sz w:val="22"/>
              </w:rPr>
              <w:t>R</w:t>
            </w:r>
            <w:r>
              <w:rPr>
                <w:rFonts w:ascii="Arial" w:hAnsi="Arial"/>
                <w:sz w:val="22"/>
              </w:rPr>
              <w:t>anking:</w:t>
            </w:r>
          </w:p>
        </w:tc>
        <w:tc>
          <w:tcPr>
            <w:tcW w:w="550" w:type="dxa"/>
            <w:vAlign w:val="center"/>
          </w:tcPr>
          <w:p w14:paraId="6125A7FE" w14:textId="77777777" w:rsidR="00441101" w:rsidRPr="00254142" w:rsidRDefault="00441101" w:rsidP="00AA32C5">
            <w:pPr>
              <w:rPr>
                <w:rFonts w:ascii="Arial" w:hAnsi="Arial"/>
                <w:sz w:val="22"/>
              </w:rPr>
            </w:pPr>
          </w:p>
        </w:tc>
        <w:tc>
          <w:tcPr>
            <w:tcW w:w="2268" w:type="dxa"/>
            <w:shd w:val="clear" w:color="auto" w:fill="F2F2F2"/>
            <w:vAlign w:val="center"/>
          </w:tcPr>
          <w:p w14:paraId="7CAA9615" w14:textId="6F06998E" w:rsidR="00441101" w:rsidRPr="00254142" w:rsidRDefault="00441101" w:rsidP="00AA32C5">
            <w:pPr>
              <w:rPr>
                <w:rFonts w:ascii="Arial" w:hAnsi="Arial"/>
                <w:sz w:val="22"/>
              </w:rPr>
            </w:pPr>
            <w:r w:rsidRPr="00254142">
              <w:rPr>
                <w:rFonts w:ascii="Arial" w:hAnsi="Arial"/>
                <w:sz w:val="22"/>
              </w:rPr>
              <w:t xml:space="preserve">strongly </w:t>
            </w:r>
            <w:r>
              <w:rPr>
                <w:rFonts w:ascii="Arial" w:hAnsi="Arial"/>
                <w:sz w:val="22"/>
              </w:rPr>
              <w:t>aligned</w:t>
            </w:r>
            <w:r w:rsidRPr="00254142">
              <w:rPr>
                <w:rFonts w:ascii="Arial" w:hAnsi="Arial"/>
                <w:sz w:val="22"/>
              </w:rPr>
              <w:t xml:space="preserve">      </w:t>
            </w:r>
          </w:p>
        </w:tc>
        <w:tc>
          <w:tcPr>
            <w:tcW w:w="567" w:type="dxa"/>
            <w:vAlign w:val="center"/>
          </w:tcPr>
          <w:p w14:paraId="374CA987" w14:textId="77777777" w:rsidR="00441101" w:rsidRPr="00254142" w:rsidRDefault="00441101" w:rsidP="00AA32C5">
            <w:pPr>
              <w:rPr>
                <w:rFonts w:ascii="Arial" w:hAnsi="Arial"/>
                <w:sz w:val="22"/>
              </w:rPr>
            </w:pPr>
          </w:p>
        </w:tc>
        <w:tc>
          <w:tcPr>
            <w:tcW w:w="1559" w:type="dxa"/>
            <w:shd w:val="clear" w:color="auto" w:fill="F2F2F2"/>
            <w:vAlign w:val="center"/>
          </w:tcPr>
          <w:p w14:paraId="13106A4D" w14:textId="4CDF38BB" w:rsidR="00441101" w:rsidRPr="00254142" w:rsidRDefault="00441101" w:rsidP="00AA32C5">
            <w:pPr>
              <w:rPr>
                <w:rFonts w:ascii="Arial" w:hAnsi="Arial"/>
                <w:sz w:val="22"/>
              </w:rPr>
            </w:pPr>
            <w:r>
              <w:rPr>
                <w:rFonts w:ascii="Arial" w:hAnsi="Arial"/>
                <w:sz w:val="22"/>
              </w:rPr>
              <w:t>aligned</w:t>
            </w:r>
          </w:p>
        </w:tc>
        <w:tc>
          <w:tcPr>
            <w:tcW w:w="567" w:type="dxa"/>
            <w:vAlign w:val="center"/>
          </w:tcPr>
          <w:p w14:paraId="77CABFAC" w14:textId="77777777" w:rsidR="00441101" w:rsidRPr="00254142" w:rsidRDefault="00441101" w:rsidP="00AA32C5">
            <w:pPr>
              <w:rPr>
                <w:rFonts w:ascii="Arial" w:hAnsi="Arial"/>
                <w:sz w:val="22"/>
              </w:rPr>
            </w:pPr>
          </w:p>
        </w:tc>
        <w:tc>
          <w:tcPr>
            <w:tcW w:w="1843" w:type="dxa"/>
            <w:shd w:val="clear" w:color="auto" w:fill="F2F2F2"/>
            <w:vAlign w:val="center"/>
          </w:tcPr>
          <w:p w14:paraId="38281010" w14:textId="627C582B" w:rsidR="00441101" w:rsidRPr="00254142" w:rsidRDefault="00441101" w:rsidP="00AA32C5">
            <w:pPr>
              <w:rPr>
                <w:rFonts w:ascii="Arial" w:hAnsi="Arial"/>
                <w:sz w:val="22"/>
              </w:rPr>
            </w:pPr>
            <w:r w:rsidRPr="00254142">
              <w:rPr>
                <w:rFonts w:ascii="Arial" w:hAnsi="Arial"/>
                <w:sz w:val="22"/>
              </w:rPr>
              <w:t xml:space="preserve">not </w:t>
            </w:r>
            <w:r>
              <w:rPr>
                <w:rFonts w:ascii="Arial" w:hAnsi="Arial"/>
                <w:sz w:val="22"/>
              </w:rPr>
              <w:t>aligned</w:t>
            </w:r>
          </w:p>
        </w:tc>
      </w:tr>
      <w:tr w:rsidR="00E67AD5" w:rsidRPr="00254142" w14:paraId="4548340A" w14:textId="77777777" w:rsidTr="00AA32C5">
        <w:trPr>
          <w:trHeight w:val="530"/>
        </w:trPr>
        <w:tc>
          <w:tcPr>
            <w:tcW w:w="2002" w:type="dxa"/>
            <w:shd w:val="clear" w:color="auto" w:fill="E6E6E6"/>
            <w:vAlign w:val="center"/>
          </w:tcPr>
          <w:p w14:paraId="4CEC85E7" w14:textId="77777777" w:rsidR="00E67AD5" w:rsidRPr="00254142" w:rsidRDefault="00E67AD5" w:rsidP="00AA32C5">
            <w:pPr>
              <w:rPr>
                <w:rFonts w:ascii="Arial" w:hAnsi="Arial"/>
                <w:sz w:val="22"/>
              </w:rPr>
            </w:pPr>
            <w:r>
              <w:rPr>
                <w:rFonts w:ascii="Arial" w:hAnsi="Arial"/>
                <w:sz w:val="22"/>
              </w:rPr>
              <w:t>Name:</w:t>
            </w:r>
          </w:p>
        </w:tc>
        <w:tc>
          <w:tcPr>
            <w:tcW w:w="7354" w:type="dxa"/>
            <w:gridSpan w:val="6"/>
            <w:vAlign w:val="center"/>
          </w:tcPr>
          <w:p w14:paraId="28D9C430" w14:textId="77777777" w:rsidR="00E67AD5" w:rsidRPr="00254142" w:rsidRDefault="00E67AD5" w:rsidP="00AA32C5">
            <w:pPr>
              <w:rPr>
                <w:rFonts w:ascii="Arial" w:hAnsi="Arial"/>
                <w:sz w:val="22"/>
              </w:rPr>
            </w:pPr>
          </w:p>
        </w:tc>
      </w:tr>
      <w:tr w:rsidR="00801D09" w:rsidRPr="00254142" w14:paraId="2ED3F1A6" w14:textId="77777777" w:rsidTr="009F0B07">
        <w:trPr>
          <w:trHeight w:val="737"/>
        </w:trPr>
        <w:tc>
          <w:tcPr>
            <w:tcW w:w="2002" w:type="dxa"/>
            <w:shd w:val="clear" w:color="auto" w:fill="E6E6E6"/>
            <w:vAlign w:val="center"/>
          </w:tcPr>
          <w:p w14:paraId="7E012BDC" w14:textId="77777777" w:rsidR="00801D09" w:rsidRPr="00254142" w:rsidRDefault="00801D09" w:rsidP="00AA32C5">
            <w:pPr>
              <w:rPr>
                <w:rFonts w:ascii="Arial" w:hAnsi="Arial"/>
                <w:sz w:val="22"/>
              </w:rPr>
            </w:pPr>
            <w:r w:rsidRPr="00254142">
              <w:rPr>
                <w:rFonts w:ascii="Arial" w:hAnsi="Arial"/>
                <w:sz w:val="22"/>
              </w:rPr>
              <w:t>Signature:</w:t>
            </w:r>
          </w:p>
        </w:tc>
        <w:tc>
          <w:tcPr>
            <w:tcW w:w="7354" w:type="dxa"/>
            <w:gridSpan w:val="6"/>
            <w:vAlign w:val="center"/>
          </w:tcPr>
          <w:p w14:paraId="0DFC9B06" w14:textId="77777777" w:rsidR="00801D09" w:rsidRPr="00254142" w:rsidRDefault="00801D09" w:rsidP="00AA32C5">
            <w:pPr>
              <w:rPr>
                <w:rFonts w:ascii="Arial" w:hAnsi="Arial"/>
                <w:sz w:val="22"/>
              </w:rPr>
            </w:pPr>
          </w:p>
        </w:tc>
      </w:tr>
      <w:tr w:rsidR="00801D09" w:rsidRPr="00254142" w14:paraId="7C519F36" w14:textId="77777777" w:rsidTr="00AA32C5">
        <w:trPr>
          <w:trHeight w:val="580"/>
        </w:trPr>
        <w:tc>
          <w:tcPr>
            <w:tcW w:w="2002" w:type="dxa"/>
            <w:shd w:val="clear" w:color="auto" w:fill="E6E6E6"/>
            <w:vAlign w:val="center"/>
          </w:tcPr>
          <w:p w14:paraId="13EA3730" w14:textId="77777777" w:rsidR="00801D09" w:rsidRPr="00254142" w:rsidRDefault="00801D09" w:rsidP="00AA32C5">
            <w:pPr>
              <w:rPr>
                <w:rFonts w:ascii="Arial" w:hAnsi="Arial"/>
                <w:sz w:val="22"/>
              </w:rPr>
            </w:pPr>
            <w:r w:rsidRPr="00254142">
              <w:rPr>
                <w:rFonts w:ascii="Arial" w:hAnsi="Arial"/>
                <w:sz w:val="22"/>
              </w:rPr>
              <w:t>Date:</w:t>
            </w:r>
          </w:p>
        </w:tc>
        <w:tc>
          <w:tcPr>
            <w:tcW w:w="7354" w:type="dxa"/>
            <w:gridSpan w:val="6"/>
            <w:vAlign w:val="center"/>
          </w:tcPr>
          <w:p w14:paraId="1B53E3AA" w14:textId="77777777" w:rsidR="00801D09" w:rsidRPr="00254142" w:rsidRDefault="00801D09" w:rsidP="00AA32C5">
            <w:pPr>
              <w:rPr>
                <w:rFonts w:ascii="Arial" w:hAnsi="Arial"/>
                <w:sz w:val="22"/>
              </w:rPr>
            </w:pPr>
          </w:p>
        </w:tc>
      </w:tr>
    </w:tbl>
    <w:p w14:paraId="5C92330E" w14:textId="1A6B7898" w:rsidR="00D94929" w:rsidRPr="0089099C" w:rsidRDefault="0089099C" w:rsidP="0089099C">
      <w:pPr>
        <w:spacing w:before="240" w:after="120"/>
        <w:ind w:left="-567"/>
        <w:jc w:val="center"/>
        <w:rPr>
          <w:rFonts w:ascii="Arial" w:hAnsi="Arial"/>
          <w:b/>
          <w:sz w:val="24"/>
          <w:szCs w:val="28"/>
        </w:rPr>
      </w:pPr>
      <w:r w:rsidRPr="0089099C">
        <w:rPr>
          <w:rFonts w:ascii="Arial" w:hAnsi="Arial"/>
          <w:b/>
          <w:sz w:val="24"/>
          <w:szCs w:val="28"/>
        </w:rPr>
        <w:t>DEAN’S RECOMMENDATION</w:t>
      </w:r>
    </w:p>
    <w:p w14:paraId="56DDDE06" w14:textId="7A392E6E" w:rsidR="00801D09" w:rsidRPr="009F0B07" w:rsidRDefault="009F0B07" w:rsidP="0089099C">
      <w:pPr>
        <w:spacing w:after="120"/>
        <w:ind w:left="-567"/>
        <w:jc w:val="center"/>
        <w:rPr>
          <w:rFonts w:ascii="Arial" w:hAnsi="Arial"/>
        </w:rPr>
      </w:pPr>
      <w:r w:rsidRPr="009F0B07">
        <w:rPr>
          <w:rFonts w:ascii="Arial" w:hAnsi="Arial"/>
        </w:rPr>
        <w:t xml:space="preserve">To be completed by </w:t>
      </w:r>
      <w:r>
        <w:rPr>
          <w:rFonts w:ascii="Arial" w:hAnsi="Arial"/>
        </w:rPr>
        <w:t xml:space="preserve">the Dean </w:t>
      </w:r>
      <w:r w:rsidRPr="00D94929">
        <w:rPr>
          <w:rFonts w:ascii="Arial" w:hAnsi="Arial" w:cs="Arial"/>
          <w:szCs w:val="22"/>
        </w:rPr>
        <w:t xml:space="preserve">or designated authority </w:t>
      </w:r>
      <w:r>
        <w:rPr>
          <w:rFonts w:ascii="Arial" w:hAnsi="Arial" w:cs="Arial"/>
          <w:szCs w:val="22"/>
        </w:rPr>
        <w:t>(</w:t>
      </w:r>
      <w:r w:rsidR="00C83EA3" w:rsidRPr="00D94929">
        <w:rPr>
          <w:rFonts w:ascii="Arial" w:hAnsi="Arial" w:cs="Arial"/>
          <w:szCs w:val="22"/>
        </w:rPr>
        <w:t>e.g.,</w:t>
      </w:r>
      <w:r w:rsidRPr="00D94929">
        <w:rPr>
          <w:rFonts w:ascii="Arial" w:hAnsi="Arial" w:cs="Arial"/>
          <w:szCs w:val="22"/>
        </w:rPr>
        <w:t xml:space="preserve"> </w:t>
      </w:r>
      <w:r w:rsidR="005C481E">
        <w:rPr>
          <w:rFonts w:ascii="Arial" w:hAnsi="Arial" w:cs="Arial"/>
          <w:szCs w:val="22"/>
        </w:rPr>
        <w:t>Deputy Dean: Research</w:t>
      </w:r>
      <w:r>
        <w:rPr>
          <w:rFonts w:ascii="Arial" w:hAnsi="Arial"/>
          <w:szCs w:val="22"/>
        </w:rPr>
        <w:t>)</w:t>
      </w:r>
      <w:r w:rsidRPr="009F0B07">
        <w:rPr>
          <w:rFonts w:ascii="Arial" w:hAnsi="Arial"/>
        </w:rPr>
        <w:t xml:space="preserve"> </w:t>
      </w:r>
      <w:r>
        <w:rPr>
          <w:rFonts w:ascii="Arial" w:hAnsi="Arial"/>
        </w:rPr>
        <w:t>i</w:t>
      </w:r>
      <w:r w:rsidR="00D94929" w:rsidRPr="009F0B07">
        <w:rPr>
          <w:rFonts w:ascii="Arial" w:hAnsi="Arial"/>
        </w:rPr>
        <w:t xml:space="preserve">f he/she is not the </w:t>
      </w:r>
      <w:r>
        <w:rPr>
          <w:rFonts w:ascii="Arial" w:hAnsi="Arial"/>
        </w:rPr>
        <w:t>applicant.</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550"/>
        <w:gridCol w:w="2268"/>
        <w:gridCol w:w="567"/>
        <w:gridCol w:w="1559"/>
        <w:gridCol w:w="567"/>
        <w:gridCol w:w="1843"/>
      </w:tblGrid>
      <w:tr w:rsidR="006B5B42" w:rsidRPr="00254142" w14:paraId="7EA02BB2" w14:textId="77777777" w:rsidTr="006B5B42">
        <w:trPr>
          <w:trHeight w:val="594"/>
        </w:trPr>
        <w:tc>
          <w:tcPr>
            <w:tcW w:w="9356" w:type="dxa"/>
            <w:gridSpan w:val="7"/>
            <w:shd w:val="clear" w:color="auto" w:fill="E6E6E6"/>
            <w:vAlign w:val="center"/>
          </w:tcPr>
          <w:p w14:paraId="0D367E83" w14:textId="6DE2979A" w:rsidR="006B5B42" w:rsidRPr="00F66B57" w:rsidRDefault="006B5B42" w:rsidP="00AA32C5">
            <w:pPr>
              <w:rPr>
                <w:rFonts w:ascii="Arial" w:hAnsi="Arial"/>
                <w:sz w:val="22"/>
              </w:rPr>
            </w:pPr>
            <w:r w:rsidRPr="00F66B57">
              <w:rPr>
                <w:rFonts w:ascii="Arial" w:hAnsi="Arial"/>
                <w:sz w:val="22"/>
                <w:szCs w:val="22"/>
              </w:rPr>
              <w:t>A final recommendation from the Dean confirming alignment with faculty and UCT strategic research goals is necessary prior to submission to the ACC.</w:t>
            </w:r>
          </w:p>
        </w:tc>
      </w:tr>
      <w:tr w:rsidR="006B5B42" w:rsidRPr="00254142" w14:paraId="779649DB" w14:textId="77777777" w:rsidTr="006B5B42">
        <w:trPr>
          <w:trHeight w:val="888"/>
        </w:trPr>
        <w:tc>
          <w:tcPr>
            <w:tcW w:w="9356" w:type="dxa"/>
            <w:gridSpan w:val="7"/>
            <w:shd w:val="clear" w:color="auto" w:fill="auto"/>
            <w:vAlign w:val="center"/>
          </w:tcPr>
          <w:p w14:paraId="1B9D2B64" w14:textId="6D6226B8" w:rsidR="006B5B42" w:rsidRPr="00254142" w:rsidRDefault="006B5B42" w:rsidP="00AA32C5">
            <w:pPr>
              <w:rPr>
                <w:rFonts w:ascii="Arial" w:hAnsi="Arial"/>
                <w:sz w:val="22"/>
              </w:rPr>
            </w:pPr>
          </w:p>
        </w:tc>
      </w:tr>
      <w:tr w:rsidR="008D643B" w:rsidRPr="00254142" w14:paraId="05BAE553" w14:textId="77777777" w:rsidTr="008D643B">
        <w:trPr>
          <w:trHeight w:val="510"/>
        </w:trPr>
        <w:tc>
          <w:tcPr>
            <w:tcW w:w="2002" w:type="dxa"/>
            <w:shd w:val="clear" w:color="auto" w:fill="E6E6E6"/>
            <w:vAlign w:val="center"/>
          </w:tcPr>
          <w:p w14:paraId="40CD7EEC" w14:textId="77777777" w:rsidR="008D643B" w:rsidRDefault="008D643B" w:rsidP="00AA32C5">
            <w:pPr>
              <w:rPr>
                <w:rFonts w:ascii="Arial" w:hAnsi="Arial"/>
                <w:sz w:val="22"/>
              </w:rPr>
            </w:pPr>
            <w:r w:rsidRPr="00254142">
              <w:rPr>
                <w:rFonts w:ascii="Arial" w:hAnsi="Arial"/>
                <w:sz w:val="22"/>
              </w:rPr>
              <w:t>Recommendation</w:t>
            </w:r>
            <w:r>
              <w:rPr>
                <w:rFonts w:ascii="Arial" w:hAnsi="Arial"/>
                <w:sz w:val="22"/>
              </w:rPr>
              <w:t>:</w:t>
            </w:r>
          </w:p>
          <w:p w14:paraId="5B9C4F0B" w14:textId="3E904C57" w:rsidR="00296856" w:rsidRPr="00296856" w:rsidRDefault="00296856" w:rsidP="00296856">
            <w:pPr>
              <w:rPr>
                <w:rFonts w:ascii="Arial" w:hAnsi="Arial"/>
                <w:sz w:val="22"/>
              </w:rPr>
            </w:pPr>
          </w:p>
        </w:tc>
        <w:tc>
          <w:tcPr>
            <w:tcW w:w="550" w:type="dxa"/>
            <w:vAlign w:val="center"/>
          </w:tcPr>
          <w:p w14:paraId="169135D6" w14:textId="77777777" w:rsidR="008D643B" w:rsidRPr="00254142" w:rsidRDefault="008D643B" w:rsidP="00AA32C5">
            <w:pPr>
              <w:rPr>
                <w:rFonts w:ascii="Arial" w:hAnsi="Arial"/>
                <w:sz w:val="22"/>
              </w:rPr>
            </w:pPr>
          </w:p>
        </w:tc>
        <w:tc>
          <w:tcPr>
            <w:tcW w:w="2268" w:type="dxa"/>
            <w:shd w:val="clear" w:color="auto" w:fill="F2F2F2"/>
            <w:vAlign w:val="center"/>
          </w:tcPr>
          <w:p w14:paraId="5BCB083D" w14:textId="77777777" w:rsidR="008D643B" w:rsidRPr="00254142" w:rsidRDefault="008D643B" w:rsidP="00AA32C5">
            <w:pPr>
              <w:rPr>
                <w:rFonts w:ascii="Arial" w:hAnsi="Arial"/>
                <w:sz w:val="22"/>
              </w:rPr>
            </w:pPr>
            <w:r w:rsidRPr="00254142">
              <w:rPr>
                <w:rFonts w:ascii="Arial" w:hAnsi="Arial"/>
                <w:sz w:val="22"/>
              </w:rPr>
              <w:t xml:space="preserve">strongly supported      </w:t>
            </w:r>
          </w:p>
        </w:tc>
        <w:tc>
          <w:tcPr>
            <w:tcW w:w="567" w:type="dxa"/>
            <w:vAlign w:val="center"/>
          </w:tcPr>
          <w:p w14:paraId="17080087" w14:textId="77777777" w:rsidR="008D643B" w:rsidRPr="00254142" w:rsidRDefault="008D643B" w:rsidP="00AA32C5">
            <w:pPr>
              <w:rPr>
                <w:rFonts w:ascii="Arial" w:hAnsi="Arial"/>
                <w:sz w:val="22"/>
              </w:rPr>
            </w:pPr>
          </w:p>
        </w:tc>
        <w:tc>
          <w:tcPr>
            <w:tcW w:w="1559" w:type="dxa"/>
            <w:shd w:val="clear" w:color="auto" w:fill="F2F2F2"/>
            <w:vAlign w:val="center"/>
          </w:tcPr>
          <w:p w14:paraId="2908F1E4" w14:textId="77777777" w:rsidR="008D643B" w:rsidRPr="00254142" w:rsidRDefault="008D643B" w:rsidP="00AA32C5">
            <w:pPr>
              <w:rPr>
                <w:rFonts w:ascii="Arial" w:hAnsi="Arial"/>
                <w:sz w:val="22"/>
              </w:rPr>
            </w:pPr>
            <w:r w:rsidRPr="00254142">
              <w:rPr>
                <w:rFonts w:ascii="Arial" w:hAnsi="Arial"/>
                <w:sz w:val="22"/>
              </w:rPr>
              <w:t>supported</w:t>
            </w:r>
          </w:p>
        </w:tc>
        <w:tc>
          <w:tcPr>
            <w:tcW w:w="567" w:type="dxa"/>
            <w:vAlign w:val="center"/>
          </w:tcPr>
          <w:p w14:paraId="5734902B" w14:textId="77777777" w:rsidR="008D643B" w:rsidRPr="00254142" w:rsidRDefault="008D643B" w:rsidP="00AA32C5">
            <w:pPr>
              <w:rPr>
                <w:rFonts w:ascii="Arial" w:hAnsi="Arial"/>
                <w:sz w:val="22"/>
              </w:rPr>
            </w:pPr>
          </w:p>
        </w:tc>
        <w:tc>
          <w:tcPr>
            <w:tcW w:w="1843" w:type="dxa"/>
            <w:shd w:val="clear" w:color="auto" w:fill="F2F2F2"/>
            <w:vAlign w:val="center"/>
          </w:tcPr>
          <w:p w14:paraId="168BA162" w14:textId="77777777" w:rsidR="008D643B" w:rsidRPr="00254142" w:rsidRDefault="008D643B" w:rsidP="00AA32C5">
            <w:pPr>
              <w:rPr>
                <w:rFonts w:ascii="Arial" w:hAnsi="Arial"/>
                <w:sz w:val="22"/>
              </w:rPr>
            </w:pPr>
            <w:r w:rsidRPr="00254142">
              <w:rPr>
                <w:rFonts w:ascii="Arial" w:hAnsi="Arial"/>
                <w:sz w:val="22"/>
              </w:rPr>
              <w:t>not supported</w:t>
            </w:r>
          </w:p>
        </w:tc>
      </w:tr>
      <w:tr w:rsidR="00E67AD5" w:rsidRPr="00254142" w14:paraId="793D2A42" w14:textId="77777777" w:rsidTr="00AA32C5">
        <w:trPr>
          <w:trHeight w:val="547"/>
        </w:trPr>
        <w:tc>
          <w:tcPr>
            <w:tcW w:w="2002" w:type="dxa"/>
            <w:shd w:val="clear" w:color="auto" w:fill="E6E6E6"/>
            <w:vAlign w:val="center"/>
          </w:tcPr>
          <w:p w14:paraId="6DFC67E2" w14:textId="77777777" w:rsidR="00E67AD5" w:rsidRPr="00254142" w:rsidRDefault="00E67AD5" w:rsidP="00AA32C5">
            <w:pPr>
              <w:rPr>
                <w:rFonts w:ascii="Arial" w:hAnsi="Arial"/>
                <w:sz w:val="22"/>
              </w:rPr>
            </w:pPr>
            <w:r>
              <w:rPr>
                <w:rFonts w:ascii="Arial" w:hAnsi="Arial"/>
                <w:sz w:val="22"/>
              </w:rPr>
              <w:t>Name:</w:t>
            </w:r>
          </w:p>
        </w:tc>
        <w:tc>
          <w:tcPr>
            <w:tcW w:w="7354" w:type="dxa"/>
            <w:gridSpan w:val="6"/>
            <w:vAlign w:val="center"/>
          </w:tcPr>
          <w:p w14:paraId="072A34ED" w14:textId="77777777" w:rsidR="00E67AD5" w:rsidRPr="00254142" w:rsidRDefault="00E67AD5" w:rsidP="00AA32C5">
            <w:pPr>
              <w:rPr>
                <w:rFonts w:ascii="Arial" w:hAnsi="Arial"/>
                <w:sz w:val="22"/>
              </w:rPr>
            </w:pPr>
          </w:p>
        </w:tc>
      </w:tr>
      <w:tr w:rsidR="008D643B" w:rsidRPr="00254142" w14:paraId="1685C4F5" w14:textId="77777777" w:rsidTr="008633D1">
        <w:trPr>
          <w:trHeight w:val="737"/>
        </w:trPr>
        <w:tc>
          <w:tcPr>
            <w:tcW w:w="2002" w:type="dxa"/>
            <w:shd w:val="clear" w:color="auto" w:fill="E6E6E6"/>
            <w:vAlign w:val="center"/>
          </w:tcPr>
          <w:p w14:paraId="3A8B0EBA" w14:textId="77777777" w:rsidR="008D643B" w:rsidRPr="00254142" w:rsidRDefault="008D643B" w:rsidP="00AA32C5">
            <w:pPr>
              <w:rPr>
                <w:rFonts w:ascii="Arial" w:hAnsi="Arial"/>
                <w:sz w:val="22"/>
              </w:rPr>
            </w:pPr>
            <w:r w:rsidRPr="00254142">
              <w:rPr>
                <w:rFonts w:ascii="Arial" w:hAnsi="Arial"/>
                <w:sz w:val="22"/>
              </w:rPr>
              <w:t>Signature:</w:t>
            </w:r>
          </w:p>
        </w:tc>
        <w:tc>
          <w:tcPr>
            <w:tcW w:w="7354" w:type="dxa"/>
            <w:gridSpan w:val="6"/>
            <w:vAlign w:val="center"/>
          </w:tcPr>
          <w:p w14:paraId="03C0CD04" w14:textId="77777777" w:rsidR="008D643B" w:rsidRPr="00254142" w:rsidRDefault="008D643B" w:rsidP="00AA32C5">
            <w:pPr>
              <w:rPr>
                <w:rFonts w:ascii="Arial" w:hAnsi="Arial"/>
                <w:sz w:val="22"/>
              </w:rPr>
            </w:pPr>
          </w:p>
        </w:tc>
      </w:tr>
      <w:tr w:rsidR="008D643B" w:rsidRPr="00254142" w14:paraId="69B5F69C" w14:textId="77777777" w:rsidTr="00AA32C5">
        <w:trPr>
          <w:trHeight w:val="524"/>
        </w:trPr>
        <w:tc>
          <w:tcPr>
            <w:tcW w:w="2002" w:type="dxa"/>
            <w:shd w:val="clear" w:color="auto" w:fill="E6E6E6"/>
            <w:vAlign w:val="center"/>
          </w:tcPr>
          <w:p w14:paraId="24E1AED1" w14:textId="77777777" w:rsidR="008D643B" w:rsidRPr="00254142" w:rsidRDefault="008D643B" w:rsidP="00AA32C5">
            <w:pPr>
              <w:rPr>
                <w:rFonts w:ascii="Arial" w:hAnsi="Arial"/>
                <w:sz w:val="22"/>
              </w:rPr>
            </w:pPr>
            <w:r w:rsidRPr="00254142">
              <w:rPr>
                <w:rFonts w:ascii="Arial" w:hAnsi="Arial"/>
                <w:sz w:val="22"/>
              </w:rPr>
              <w:t>Date:</w:t>
            </w:r>
          </w:p>
        </w:tc>
        <w:tc>
          <w:tcPr>
            <w:tcW w:w="7354" w:type="dxa"/>
            <w:gridSpan w:val="6"/>
            <w:vAlign w:val="center"/>
          </w:tcPr>
          <w:p w14:paraId="00FC4A2B" w14:textId="77777777" w:rsidR="008D643B" w:rsidRPr="00254142" w:rsidRDefault="008D643B" w:rsidP="00AA32C5">
            <w:pPr>
              <w:rPr>
                <w:rFonts w:ascii="Arial" w:hAnsi="Arial"/>
                <w:sz w:val="22"/>
              </w:rPr>
            </w:pPr>
          </w:p>
        </w:tc>
      </w:tr>
    </w:tbl>
    <w:p w14:paraId="3AC5F22C" w14:textId="77777777" w:rsidR="00AA32C5" w:rsidRPr="00AA32C5" w:rsidRDefault="00AA32C5" w:rsidP="00AA32C5">
      <w:pPr>
        <w:rPr>
          <w:rFonts w:ascii="Arial" w:hAnsi="Arial"/>
          <w:sz w:val="16"/>
          <w:szCs w:val="16"/>
        </w:rPr>
      </w:pPr>
    </w:p>
    <w:sectPr w:rsidR="00AA32C5" w:rsidRPr="00AA32C5" w:rsidSect="00655486">
      <w:headerReference w:type="default" r:id="rId13"/>
      <w:footerReference w:type="default" r:id="rId14"/>
      <w:pgSz w:w="11906" w:h="16838"/>
      <w:pgMar w:top="1247" w:right="1559" w:bottom="794" w:left="1797" w:header="72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E5DAB" w14:textId="77777777" w:rsidR="00F903F3" w:rsidRDefault="00F903F3">
      <w:r>
        <w:separator/>
      </w:r>
    </w:p>
  </w:endnote>
  <w:endnote w:type="continuationSeparator" w:id="0">
    <w:p w14:paraId="6BC52AA5" w14:textId="77777777" w:rsidR="00F903F3" w:rsidRDefault="00F9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352D" w14:textId="1399D369" w:rsidR="008633D1" w:rsidRPr="00E15DAA" w:rsidRDefault="00863E4B" w:rsidP="00D5306B">
    <w:pPr>
      <w:pStyle w:val="Footer"/>
      <w:pBdr>
        <w:top w:val="single" w:sz="6" w:space="1" w:color="auto"/>
      </w:pBdr>
      <w:tabs>
        <w:tab w:val="left" w:pos="-426"/>
      </w:tabs>
      <w:ind w:right="-477" w:hanging="567"/>
      <w:rPr>
        <w:rFonts w:ascii="Arial" w:eastAsia="Arial Unicode MS" w:hAnsi="Arial" w:cs="Arial"/>
        <w:sz w:val="16"/>
        <w:szCs w:val="16"/>
      </w:rPr>
    </w:pPr>
    <w:r>
      <w:rPr>
        <w:rFonts w:ascii="Arial" w:eastAsia="Arial Unicode MS" w:hAnsi="Arial" w:cs="Arial"/>
        <w:sz w:val="16"/>
        <w:szCs w:val="16"/>
      </w:rPr>
      <w:t>03 February</w:t>
    </w:r>
    <w:r w:rsidR="00302B93">
      <w:rPr>
        <w:rFonts w:ascii="Arial" w:eastAsia="Arial Unicode MS" w:hAnsi="Arial" w:cs="Arial"/>
        <w:sz w:val="16"/>
        <w:szCs w:val="16"/>
      </w:rPr>
      <w:t xml:space="preserve"> </w:t>
    </w:r>
    <w:r w:rsidR="008633D1">
      <w:rPr>
        <w:rFonts w:ascii="Arial" w:eastAsia="Arial Unicode MS" w:hAnsi="Arial" w:cs="Arial"/>
        <w:sz w:val="16"/>
        <w:szCs w:val="16"/>
      </w:rPr>
      <w:t>202</w:t>
    </w:r>
    <w:r w:rsidR="00415D12">
      <w:rPr>
        <w:rFonts w:ascii="Arial" w:eastAsia="Arial Unicode MS" w:hAnsi="Arial" w:cs="Arial"/>
        <w:sz w:val="16"/>
        <w:szCs w:val="16"/>
      </w:rPr>
      <w:t>5</w:t>
    </w:r>
    <w:r w:rsidR="008633D1" w:rsidRPr="00E15DAA">
      <w:rPr>
        <w:rFonts w:ascii="Arial" w:eastAsia="Arial Unicode MS" w:hAnsi="Arial" w:cs="Arial"/>
        <w:sz w:val="16"/>
        <w:szCs w:val="16"/>
      </w:rPr>
      <w:tab/>
      <w:t xml:space="preserve">Page </w:t>
    </w:r>
    <w:r w:rsidR="008633D1" w:rsidRPr="00E15DAA">
      <w:rPr>
        <w:rStyle w:val="PageNumber"/>
        <w:rFonts w:ascii="Arial" w:eastAsia="Arial Unicode MS" w:hAnsi="Arial" w:cs="Arial"/>
        <w:sz w:val="16"/>
        <w:szCs w:val="16"/>
      </w:rPr>
      <w:fldChar w:fldCharType="begin"/>
    </w:r>
    <w:r w:rsidR="008633D1" w:rsidRPr="00E15DAA">
      <w:rPr>
        <w:rStyle w:val="PageNumber"/>
        <w:rFonts w:ascii="Arial" w:eastAsia="Arial Unicode MS" w:hAnsi="Arial" w:cs="Arial"/>
        <w:sz w:val="16"/>
        <w:szCs w:val="16"/>
      </w:rPr>
      <w:instrText xml:space="preserve"> PAGE </w:instrText>
    </w:r>
    <w:r w:rsidR="008633D1" w:rsidRPr="00E15DAA">
      <w:rPr>
        <w:rStyle w:val="PageNumber"/>
        <w:rFonts w:ascii="Arial" w:eastAsia="Arial Unicode MS" w:hAnsi="Arial" w:cs="Arial"/>
        <w:sz w:val="16"/>
        <w:szCs w:val="16"/>
      </w:rPr>
      <w:fldChar w:fldCharType="separate"/>
    </w:r>
    <w:r w:rsidR="008633D1">
      <w:rPr>
        <w:rStyle w:val="PageNumber"/>
        <w:rFonts w:ascii="Arial" w:eastAsia="Arial Unicode MS" w:hAnsi="Arial" w:cs="Arial"/>
        <w:noProof/>
        <w:sz w:val="16"/>
        <w:szCs w:val="16"/>
      </w:rPr>
      <w:t>1</w:t>
    </w:r>
    <w:r w:rsidR="008633D1" w:rsidRPr="00E15DAA">
      <w:rPr>
        <w:rStyle w:val="PageNumber"/>
        <w:rFonts w:ascii="Arial" w:eastAsia="Arial Unicode MS" w:hAnsi="Arial" w:cs="Arial"/>
        <w:sz w:val="16"/>
        <w:szCs w:val="16"/>
      </w:rPr>
      <w:fldChar w:fldCharType="end"/>
    </w:r>
    <w:r w:rsidR="008633D1" w:rsidRPr="00E15DAA">
      <w:rPr>
        <w:rStyle w:val="PageNumber"/>
        <w:rFonts w:ascii="Arial" w:eastAsia="Arial Unicode MS" w:hAnsi="Arial" w:cs="Arial"/>
        <w:sz w:val="16"/>
        <w:szCs w:val="16"/>
      </w:rPr>
      <w:t xml:space="preserve"> of</w:t>
    </w:r>
    <w:r w:rsidR="001463D7">
      <w:rPr>
        <w:rStyle w:val="PageNumber"/>
        <w:rFonts w:ascii="Arial" w:eastAsia="Arial Unicode MS" w:hAnsi="Arial" w:cs="Arial"/>
        <w:sz w:val="16"/>
        <w:szCs w:val="16"/>
      </w:rPr>
      <w:t xml:space="preserve"> </w:t>
    </w:r>
    <w:r w:rsidR="001463D7">
      <w:rPr>
        <w:rStyle w:val="PageNumber"/>
        <w:rFonts w:ascii="Arial" w:eastAsia="Arial Unicode MS" w:hAnsi="Arial" w:cs="Arial"/>
        <w:sz w:val="16"/>
        <w:szCs w:val="16"/>
      </w:rPr>
      <w:fldChar w:fldCharType="begin"/>
    </w:r>
    <w:r w:rsidR="001463D7">
      <w:rPr>
        <w:rStyle w:val="PageNumber"/>
        <w:rFonts w:ascii="Arial" w:eastAsia="Arial Unicode MS" w:hAnsi="Arial" w:cs="Arial"/>
        <w:sz w:val="16"/>
        <w:szCs w:val="16"/>
      </w:rPr>
      <w:instrText xml:space="preserve"> NUMPAGES   \* MERGEFORMAT </w:instrText>
    </w:r>
    <w:r w:rsidR="001463D7">
      <w:rPr>
        <w:rStyle w:val="PageNumber"/>
        <w:rFonts w:ascii="Arial" w:eastAsia="Arial Unicode MS" w:hAnsi="Arial" w:cs="Arial"/>
        <w:sz w:val="16"/>
        <w:szCs w:val="16"/>
      </w:rPr>
      <w:fldChar w:fldCharType="separate"/>
    </w:r>
    <w:r w:rsidR="001463D7">
      <w:rPr>
        <w:rStyle w:val="PageNumber"/>
        <w:rFonts w:ascii="Arial" w:eastAsia="Arial Unicode MS" w:hAnsi="Arial" w:cs="Arial"/>
        <w:noProof/>
        <w:sz w:val="16"/>
        <w:szCs w:val="16"/>
      </w:rPr>
      <w:t>6</w:t>
    </w:r>
    <w:r w:rsidR="001463D7">
      <w:rPr>
        <w:rStyle w:val="PageNumber"/>
        <w:rFonts w:ascii="Arial" w:eastAsia="Arial Unicode MS" w:hAnsi="Arial" w:cs="Arial"/>
        <w:sz w:val="16"/>
        <w:szCs w:val="16"/>
      </w:rPr>
      <w:fldChar w:fldCharType="end"/>
    </w:r>
    <w:r w:rsidR="008633D1">
      <w:rPr>
        <w:rFonts w:ascii="Arial" w:eastAsia="Arial Unicode MS" w:hAnsi="Arial" w:cs="Arial"/>
        <w:sz w:val="16"/>
        <w:szCs w:val="16"/>
      </w:rPr>
      <w:tab/>
      <w:t>R&amp;I33</w:t>
    </w:r>
  </w:p>
  <w:p w14:paraId="0243B54D" w14:textId="77777777" w:rsidR="008633D1" w:rsidRDefault="008633D1">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0E13" w14:textId="77777777" w:rsidR="00F903F3" w:rsidRDefault="00F903F3">
      <w:r>
        <w:separator/>
      </w:r>
    </w:p>
  </w:footnote>
  <w:footnote w:type="continuationSeparator" w:id="0">
    <w:p w14:paraId="10265614" w14:textId="77777777" w:rsidR="00F903F3" w:rsidRDefault="00F9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055C" w14:textId="6BE871F8" w:rsidR="008633D1" w:rsidRDefault="008633D1" w:rsidP="00E45637">
    <w:pPr>
      <w:pStyle w:val="Header"/>
      <w:ind w:left="-567"/>
    </w:pPr>
    <w:r>
      <w:rPr>
        <w:noProof/>
        <w:lang w:val="en-ZA" w:eastAsia="en-ZA"/>
      </w:rPr>
      <w:drawing>
        <wp:inline distT="0" distB="0" distL="0" distR="0" wp14:anchorId="79F3FF7D" wp14:editId="77F778F6">
          <wp:extent cx="2276475" cy="333375"/>
          <wp:effectExtent l="0" t="0" r="0" b="0"/>
          <wp:docPr id="1" name="Picture 1"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p>
  <w:p w14:paraId="440F7EC0" w14:textId="77777777" w:rsidR="008633D1" w:rsidRDefault="0086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5EE9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E5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94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44F53E1"/>
    <w:multiLevelType w:val="singleLevel"/>
    <w:tmpl w:val="08090019"/>
    <w:lvl w:ilvl="0">
      <w:start w:val="1"/>
      <w:numFmt w:val="lowerLetter"/>
      <w:lvlText w:val="(%1)"/>
      <w:lvlJc w:val="left"/>
      <w:pPr>
        <w:tabs>
          <w:tab w:val="num" w:pos="360"/>
        </w:tabs>
        <w:ind w:left="360" w:hanging="360"/>
      </w:pPr>
      <w:rPr>
        <w:rFonts w:hint="default"/>
      </w:rPr>
    </w:lvl>
  </w:abstractNum>
  <w:abstractNum w:abstractNumId="4" w15:restartNumberingAfterBreak="0">
    <w:nsid w:val="180A73DF"/>
    <w:multiLevelType w:val="hybridMultilevel"/>
    <w:tmpl w:val="C2106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1262"/>
    <w:multiLevelType w:val="singleLevel"/>
    <w:tmpl w:val="F6DCE694"/>
    <w:lvl w:ilvl="0">
      <w:start w:val="3"/>
      <w:numFmt w:val="decimal"/>
      <w:lvlText w:val="%1"/>
      <w:lvlJc w:val="left"/>
      <w:pPr>
        <w:tabs>
          <w:tab w:val="num" w:pos="720"/>
        </w:tabs>
        <w:ind w:left="720" w:hanging="720"/>
      </w:pPr>
      <w:rPr>
        <w:rFonts w:hint="default"/>
      </w:rPr>
    </w:lvl>
  </w:abstractNum>
  <w:abstractNum w:abstractNumId="6" w15:restartNumberingAfterBreak="0">
    <w:nsid w:val="1CC451F3"/>
    <w:multiLevelType w:val="multilevel"/>
    <w:tmpl w:val="306C25E0"/>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D3000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041D24"/>
    <w:multiLevelType w:val="multilevel"/>
    <w:tmpl w:val="4B9861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617F79"/>
    <w:multiLevelType w:val="hybridMultilevel"/>
    <w:tmpl w:val="2682A4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256643F"/>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23F82633"/>
    <w:multiLevelType w:val="hybridMultilevel"/>
    <w:tmpl w:val="EFA2B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751CC6"/>
    <w:multiLevelType w:val="multilevel"/>
    <w:tmpl w:val="CBC00D8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2724570F"/>
    <w:multiLevelType w:val="multilevel"/>
    <w:tmpl w:val="53D8D586"/>
    <w:lvl w:ilvl="0">
      <w:start w:val="4"/>
      <w:numFmt w:val="decimal"/>
      <w:lvlText w:val="%1."/>
      <w:lvlJc w:val="left"/>
      <w:pPr>
        <w:tabs>
          <w:tab w:val="num" w:pos="525"/>
        </w:tabs>
        <w:ind w:left="525" w:hanging="525"/>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99B516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BF93DBA"/>
    <w:multiLevelType w:val="multilevel"/>
    <w:tmpl w:val="B35C743A"/>
    <w:lvl w:ilvl="0">
      <w:start w:val="10"/>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6" w15:restartNumberingAfterBreak="0">
    <w:nsid w:val="34696E34"/>
    <w:multiLevelType w:val="singleLevel"/>
    <w:tmpl w:val="394ECDA6"/>
    <w:lvl w:ilvl="0">
      <w:start w:val="11"/>
      <w:numFmt w:val="decimal"/>
      <w:lvlText w:val="%1."/>
      <w:legacy w:legacy="1" w:legacySpace="120" w:legacyIndent="360"/>
      <w:lvlJc w:val="left"/>
      <w:pPr>
        <w:ind w:left="360" w:hanging="360"/>
      </w:pPr>
    </w:lvl>
  </w:abstractNum>
  <w:abstractNum w:abstractNumId="17" w15:restartNumberingAfterBreak="0">
    <w:nsid w:val="358D120F"/>
    <w:multiLevelType w:val="multilevel"/>
    <w:tmpl w:val="0DE0B3A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C57D85"/>
    <w:multiLevelType w:val="multilevel"/>
    <w:tmpl w:val="76BA4D5C"/>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06016A"/>
    <w:multiLevelType w:val="singleLevel"/>
    <w:tmpl w:val="EAB0F58A"/>
    <w:lvl w:ilvl="0">
      <w:start w:val="11"/>
      <w:numFmt w:val="decimal"/>
      <w:lvlText w:val="%1."/>
      <w:lvlJc w:val="left"/>
      <w:pPr>
        <w:tabs>
          <w:tab w:val="num" w:pos="720"/>
        </w:tabs>
        <w:ind w:left="720" w:hanging="720"/>
      </w:pPr>
      <w:rPr>
        <w:rFonts w:hint="default"/>
      </w:rPr>
    </w:lvl>
  </w:abstractNum>
  <w:abstractNum w:abstractNumId="20" w15:restartNumberingAfterBreak="0">
    <w:nsid w:val="39AB0EFF"/>
    <w:multiLevelType w:val="multilevel"/>
    <w:tmpl w:val="11DA2E02"/>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0AB2B11"/>
    <w:multiLevelType w:val="singleLevel"/>
    <w:tmpl w:val="EEAA9702"/>
    <w:lvl w:ilvl="0">
      <w:start w:val="6"/>
      <w:numFmt w:val="decimal"/>
      <w:lvlText w:val="%1."/>
      <w:lvlJc w:val="left"/>
      <w:pPr>
        <w:tabs>
          <w:tab w:val="num" w:pos="720"/>
        </w:tabs>
        <w:ind w:left="720" w:hanging="720"/>
      </w:pPr>
      <w:rPr>
        <w:rFonts w:hint="default"/>
      </w:rPr>
    </w:lvl>
  </w:abstractNum>
  <w:abstractNum w:abstractNumId="22" w15:restartNumberingAfterBreak="0">
    <w:nsid w:val="41C614F9"/>
    <w:multiLevelType w:val="singleLevel"/>
    <w:tmpl w:val="8688B21A"/>
    <w:lvl w:ilvl="0">
      <w:start w:val="2"/>
      <w:numFmt w:val="lowerLetter"/>
      <w:lvlText w:val="%1."/>
      <w:lvlJc w:val="left"/>
      <w:pPr>
        <w:tabs>
          <w:tab w:val="num" w:pos="720"/>
        </w:tabs>
        <w:ind w:left="720" w:hanging="720"/>
      </w:pPr>
      <w:rPr>
        <w:rFonts w:hint="default"/>
      </w:rPr>
    </w:lvl>
  </w:abstractNum>
  <w:abstractNum w:abstractNumId="23" w15:restartNumberingAfterBreak="0">
    <w:nsid w:val="458F4FC3"/>
    <w:multiLevelType w:val="multilevel"/>
    <w:tmpl w:val="61D6A9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Letter Goth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Letter Goth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Letter Goth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54A73"/>
    <w:multiLevelType w:val="singleLevel"/>
    <w:tmpl w:val="BC58EC52"/>
    <w:lvl w:ilvl="0">
      <w:start w:val="10"/>
      <w:numFmt w:val="decimal"/>
      <w:lvlText w:val="%1."/>
      <w:lvlJc w:val="left"/>
      <w:pPr>
        <w:tabs>
          <w:tab w:val="num" w:pos="720"/>
        </w:tabs>
        <w:ind w:left="720" w:hanging="720"/>
      </w:pPr>
      <w:rPr>
        <w:rFonts w:hint="default"/>
      </w:rPr>
    </w:lvl>
  </w:abstractNum>
  <w:abstractNum w:abstractNumId="25" w15:restartNumberingAfterBreak="0">
    <w:nsid w:val="4C1337AE"/>
    <w:multiLevelType w:val="multilevel"/>
    <w:tmpl w:val="B532B9F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F01459"/>
    <w:multiLevelType w:val="multilevel"/>
    <w:tmpl w:val="7A385324"/>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A079CF"/>
    <w:multiLevelType w:val="singleLevel"/>
    <w:tmpl w:val="08090017"/>
    <w:lvl w:ilvl="0">
      <w:start w:val="1"/>
      <w:numFmt w:val="lowerLetter"/>
      <w:lvlText w:val="%1)"/>
      <w:lvlJc w:val="left"/>
      <w:pPr>
        <w:tabs>
          <w:tab w:val="num" w:pos="360"/>
        </w:tabs>
        <w:ind w:left="360" w:hanging="360"/>
      </w:pPr>
      <w:rPr>
        <w:rFonts w:hint="default"/>
      </w:rPr>
    </w:lvl>
  </w:abstractNum>
  <w:abstractNum w:abstractNumId="28" w15:restartNumberingAfterBreak="0">
    <w:nsid w:val="68DF00CE"/>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CD91C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7F36C3"/>
    <w:multiLevelType w:val="multilevel"/>
    <w:tmpl w:val="228229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8A7F28"/>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7DD35F62"/>
    <w:multiLevelType w:val="hybridMultilevel"/>
    <w:tmpl w:val="5B90389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E5274D6"/>
    <w:multiLevelType w:val="hybridMultilevel"/>
    <w:tmpl w:val="F3D83094"/>
    <w:lvl w:ilvl="0" w:tplc="1C09000F">
      <w:start w:val="1"/>
      <w:numFmt w:val="decimal"/>
      <w:lvlText w:val="%1."/>
      <w:lvlJc w:val="left"/>
      <w:pPr>
        <w:ind w:left="153" w:hanging="360"/>
      </w:p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34" w15:restartNumberingAfterBreak="0">
    <w:nsid w:val="7F42580B"/>
    <w:multiLevelType w:val="hybridMultilevel"/>
    <w:tmpl w:val="D7D0FA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03712644">
    <w:abstractNumId w:val="3"/>
  </w:num>
  <w:num w:numId="2" w16cid:durableId="2020884514">
    <w:abstractNumId w:val="10"/>
  </w:num>
  <w:num w:numId="3" w16cid:durableId="2080903151">
    <w:abstractNumId w:val="1"/>
  </w:num>
  <w:num w:numId="4" w16cid:durableId="304241696">
    <w:abstractNumId w:val="8"/>
  </w:num>
  <w:num w:numId="5" w16cid:durableId="1794010580">
    <w:abstractNumId w:val="18"/>
  </w:num>
  <w:num w:numId="6" w16cid:durableId="966934598">
    <w:abstractNumId w:val="22"/>
  </w:num>
  <w:num w:numId="7" w16cid:durableId="1857697735">
    <w:abstractNumId w:val="30"/>
  </w:num>
  <w:num w:numId="8" w16cid:durableId="657273102">
    <w:abstractNumId w:val="25"/>
  </w:num>
  <w:num w:numId="9" w16cid:durableId="297493857">
    <w:abstractNumId w:val="26"/>
  </w:num>
  <w:num w:numId="10" w16cid:durableId="558640043">
    <w:abstractNumId w:val="20"/>
  </w:num>
  <w:num w:numId="11" w16cid:durableId="1123615083">
    <w:abstractNumId w:val="17"/>
  </w:num>
  <w:num w:numId="12" w16cid:durableId="2145343535">
    <w:abstractNumId w:val="19"/>
  </w:num>
  <w:num w:numId="13" w16cid:durableId="1592467086">
    <w:abstractNumId w:val="12"/>
  </w:num>
  <w:num w:numId="14" w16cid:durableId="32191434">
    <w:abstractNumId w:val="6"/>
  </w:num>
  <w:num w:numId="15" w16cid:durableId="686054805">
    <w:abstractNumId w:val="14"/>
  </w:num>
  <w:num w:numId="16" w16cid:durableId="1227185744">
    <w:abstractNumId w:val="5"/>
  </w:num>
  <w:num w:numId="17" w16cid:durableId="2033650990">
    <w:abstractNumId w:val="21"/>
  </w:num>
  <w:num w:numId="18" w16cid:durableId="1229153390">
    <w:abstractNumId w:val="29"/>
  </w:num>
  <w:num w:numId="19" w16cid:durableId="574975002">
    <w:abstractNumId w:val="7"/>
  </w:num>
  <w:num w:numId="20" w16cid:durableId="41247974">
    <w:abstractNumId w:val="27"/>
  </w:num>
  <w:num w:numId="21" w16cid:durableId="1740206951">
    <w:abstractNumId w:val="15"/>
  </w:num>
  <w:num w:numId="22" w16cid:durableId="511602614">
    <w:abstractNumId w:val="16"/>
  </w:num>
  <w:num w:numId="23" w16cid:durableId="314071591">
    <w:abstractNumId w:val="24"/>
  </w:num>
  <w:num w:numId="24" w16cid:durableId="45682811">
    <w:abstractNumId w:val="31"/>
  </w:num>
  <w:num w:numId="25" w16cid:durableId="921641925">
    <w:abstractNumId w:val="28"/>
  </w:num>
  <w:num w:numId="26" w16cid:durableId="1535577532">
    <w:abstractNumId w:val="2"/>
  </w:num>
  <w:num w:numId="27" w16cid:durableId="285939271">
    <w:abstractNumId w:val="13"/>
  </w:num>
  <w:num w:numId="28" w16cid:durableId="324011853">
    <w:abstractNumId w:val="23"/>
  </w:num>
  <w:num w:numId="29" w16cid:durableId="1351222637">
    <w:abstractNumId w:val="0"/>
  </w:num>
  <w:num w:numId="30" w16cid:durableId="1424570403">
    <w:abstractNumId w:val="4"/>
  </w:num>
  <w:num w:numId="31" w16cid:durableId="32076262">
    <w:abstractNumId w:val="9"/>
  </w:num>
  <w:num w:numId="32" w16cid:durableId="898709553">
    <w:abstractNumId w:val="34"/>
  </w:num>
  <w:num w:numId="33" w16cid:durableId="1873877537">
    <w:abstractNumId w:val="11"/>
  </w:num>
  <w:num w:numId="34" w16cid:durableId="1599948935">
    <w:abstractNumId w:val="33"/>
  </w:num>
  <w:num w:numId="35" w16cid:durableId="2662786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8A"/>
    <w:rsid w:val="00002785"/>
    <w:rsid w:val="00002F47"/>
    <w:rsid w:val="00005E42"/>
    <w:rsid w:val="00006EF2"/>
    <w:rsid w:val="00020468"/>
    <w:rsid w:val="000225BE"/>
    <w:rsid w:val="000240AC"/>
    <w:rsid w:val="000303CA"/>
    <w:rsid w:val="0003614D"/>
    <w:rsid w:val="0004014F"/>
    <w:rsid w:val="00047948"/>
    <w:rsid w:val="00051206"/>
    <w:rsid w:val="00066C04"/>
    <w:rsid w:val="000705C8"/>
    <w:rsid w:val="00075669"/>
    <w:rsid w:val="000775B5"/>
    <w:rsid w:val="0009785F"/>
    <w:rsid w:val="000A62FF"/>
    <w:rsid w:val="000A75F7"/>
    <w:rsid w:val="000B0E65"/>
    <w:rsid w:val="000B29DA"/>
    <w:rsid w:val="000B6066"/>
    <w:rsid w:val="000C0051"/>
    <w:rsid w:val="000C2CF6"/>
    <w:rsid w:val="000D10E7"/>
    <w:rsid w:val="000E1CB7"/>
    <w:rsid w:val="000F03DA"/>
    <w:rsid w:val="000F09D5"/>
    <w:rsid w:val="000F5FAA"/>
    <w:rsid w:val="001003D1"/>
    <w:rsid w:val="00107810"/>
    <w:rsid w:val="00121E88"/>
    <w:rsid w:val="00125B72"/>
    <w:rsid w:val="00131163"/>
    <w:rsid w:val="00132168"/>
    <w:rsid w:val="00133A0D"/>
    <w:rsid w:val="00141639"/>
    <w:rsid w:val="00143B7C"/>
    <w:rsid w:val="0014499C"/>
    <w:rsid w:val="001463D7"/>
    <w:rsid w:val="00146BE3"/>
    <w:rsid w:val="0015620B"/>
    <w:rsid w:val="0017443C"/>
    <w:rsid w:val="001815DF"/>
    <w:rsid w:val="00181C3B"/>
    <w:rsid w:val="00184F9A"/>
    <w:rsid w:val="001A4AB7"/>
    <w:rsid w:val="001B013C"/>
    <w:rsid w:val="001B26EC"/>
    <w:rsid w:val="001B3F16"/>
    <w:rsid w:val="001C6DA2"/>
    <w:rsid w:val="001C71A3"/>
    <w:rsid w:val="001D0D04"/>
    <w:rsid w:val="001D2B53"/>
    <w:rsid w:val="001D305A"/>
    <w:rsid w:val="001E0E38"/>
    <w:rsid w:val="001E53AA"/>
    <w:rsid w:val="00203023"/>
    <w:rsid w:val="002227AA"/>
    <w:rsid w:val="00222FEB"/>
    <w:rsid w:val="002238C4"/>
    <w:rsid w:val="00223D4A"/>
    <w:rsid w:val="00233483"/>
    <w:rsid w:val="00240779"/>
    <w:rsid w:val="002414FF"/>
    <w:rsid w:val="002432CE"/>
    <w:rsid w:val="00252417"/>
    <w:rsid w:val="00252ED6"/>
    <w:rsid w:val="00254142"/>
    <w:rsid w:val="00262348"/>
    <w:rsid w:val="0026253F"/>
    <w:rsid w:val="00267A64"/>
    <w:rsid w:val="00273782"/>
    <w:rsid w:val="00276FCA"/>
    <w:rsid w:val="00282DE7"/>
    <w:rsid w:val="00296856"/>
    <w:rsid w:val="002A07CB"/>
    <w:rsid w:val="002A5EAD"/>
    <w:rsid w:val="002A731A"/>
    <w:rsid w:val="002C2671"/>
    <w:rsid w:val="00302B93"/>
    <w:rsid w:val="00303689"/>
    <w:rsid w:val="003131F5"/>
    <w:rsid w:val="003162E9"/>
    <w:rsid w:val="0032223B"/>
    <w:rsid w:val="00332BDD"/>
    <w:rsid w:val="00334878"/>
    <w:rsid w:val="0033738C"/>
    <w:rsid w:val="003550AB"/>
    <w:rsid w:val="00355787"/>
    <w:rsid w:val="0036188C"/>
    <w:rsid w:val="0037084D"/>
    <w:rsid w:val="00375352"/>
    <w:rsid w:val="00376C0A"/>
    <w:rsid w:val="00377C11"/>
    <w:rsid w:val="003807DA"/>
    <w:rsid w:val="003811B7"/>
    <w:rsid w:val="00384DAD"/>
    <w:rsid w:val="00392BA8"/>
    <w:rsid w:val="00393424"/>
    <w:rsid w:val="003C07E5"/>
    <w:rsid w:val="003C252D"/>
    <w:rsid w:val="003C68EF"/>
    <w:rsid w:val="003E3CE5"/>
    <w:rsid w:val="003F4CEA"/>
    <w:rsid w:val="0040341B"/>
    <w:rsid w:val="00411981"/>
    <w:rsid w:val="00415D12"/>
    <w:rsid w:val="00421B97"/>
    <w:rsid w:val="0042453F"/>
    <w:rsid w:val="004253F2"/>
    <w:rsid w:val="004312BA"/>
    <w:rsid w:val="00437EB2"/>
    <w:rsid w:val="00441101"/>
    <w:rsid w:val="0044233E"/>
    <w:rsid w:val="00455BB7"/>
    <w:rsid w:val="004650E1"/>
    <w:rsid w:val="00471508"/>
    <w:rsid w:val="00474E1D"/>
    <w:rsid w:val="00477C64"/>
    <w:rsid w:val="00482B24"/>
    <w:rsid w:val="00492B82"/>
    <w:rsid w:val="0049476B"/>
    <w:rsid w:val="004961DA"/>
    <w:rsid w:val="004A34AE"/>
    <w:rsid w:val="004A5D5E"/>
    <w:rsid w:val="004C34F3"/>
    <w:rsid w:val="004C388A"/>
    <w:rsid w:val="004D1D82"/>
    <w:rsid w:val="004D4DC8"/>
    <w:rsid w:val="004D7036"/>
    <w:rsid w:val="004E3069"/>
    <w:rsid w:val="004E78DF"/>
    <w:rsid w:val="004E7C05"/>
    <w:rsid w:val="004F2481"/>
    <w:rsid w:val="00514A3F"/>
    <w:rsid w:val="00532319"/>
    <w:rsid w:val="00552A7A"/>
    <w:rsid w:val="00557CDB"/>
    <w:rsid w:val="00560895"/>
    <w:rsid w:val="00561246"/>
    <w:rsid w:val="00566E28"/>
    <w:rsid w:val="005727E4"/>
    <w:rsid w:val="00572F21"/>
    <w:rsid w:val="00575356"/>
    <w:rsid w:val="00575481"/>
    <w:rsid w:val="00595D1E"/>
    <w:rsid w:val="005B3CC2"/>
    <w:rsid w:val="005B47F8"/>
    <w:rsid w:val="005B7E15"/>
    <w:rsid w:val="005C164F"/>
    <w:rsid w:val="005C481E"/>
    <w:rsid w:val="005C6FC7"/>
    <w:rsid w:val="005C7DD9"/>
    <w:rsid w:val="0061331E"/>
    <w:rsid w:val="00641672"/>
    <w:rsid w:val="00644314"/>
    <w:rsid w:val="00644794"/>
    <w:rsid w:val="0064565B"/>
    <w:rsid w:val="006456E9"/>
    <w:rsid w:val="006521C4"/>
    <w:rsid w:val="00655486"/>
    <w:rsid w:val="006659C0"/>
    <w:rsid w:val="00683229"/>
    <w:rsid w:val="00696B05"/>
    <w:rsid w:val="00697784"/>
    <w:rsid w:val="006A32C9"/>
    <w:rsid w:val="006B5B42"/>
    <w:rsid w:val="006C2009"/>
    <w:rsid w:val="006C63F0"/>
    <w:rsid w:val="006C7C2D"/>
    <w:rsid w:val="006D28C3"/>
    <w:rsid w:val="006D74E1"/>
    <w:rsid w:val="006E27F5"/>
    <w:rsid w:val="006F3B42"/>
    <w:rsid w:val="006F4FB0"/>
    <w:rsid w:val="00700D47"/>
    <w:rsid w:val="007075BE"/>
    <w:rsid w:val="00710BDB"/>
    <w:rsid w:val="007240A1"/>
    <w:rsid w:val="00730458"/>
    <w:rsid w:val="00732051"/>
    <w:rsid w:val="00736D9A"/>
    <w:rsid w:val="00740A64"/>
    <w:rsid w:val="00742EF3"/>
    <w:rsid w:val="00745E01"/>
    <w:rsid w:val="00746BDF"/>
    <w:rsid w:val="00757FE0"/>
    <w:rsid w:val="007632C1"/>
    <w:rsid w:val="007703ED"/>
    <w:rsid w:val="00771AB3"/>
    <w:rsid w:val="00772AB1"/>
    <w:rsid w:val="007758D4"/>
    <w:rsid w:val="007772F8"/>
    <w:rsid w:val="00780F65"/>
    <w:rsid w:val="007810E6"/>
    <w:rsid w:val="007936C4"/>
    <w:rsid w:val="00796BAB"/>
    <w:rsid w:val="007A7E19"/>
    <w:rsid w:val="007B38DB"/>
    <w:rsid w:val="007D0269"/>
    <w:rsid w:val="007E690B"/>
    <w:rsid w:val="007E7A80"/>
    <w:rsid w:val="007F1281"/>
    <w:rsid w:val="00801D09"/>
    <w:rsid w:val="00814E87"/>
    <w:rsid w:val="0082363F"/>
    <w:rsid w:val="0083016E"/>
    <w:rsid w:val="00832B4E"/>
    <w:rsid w:val="00834426"/>
    <w:rsid w:val="00836027"/>
    <w:rsid w:val="008370F3"/>
    <w:rsid w:val="00845A82"/>
    <w:rsid w:val="008550E1"/>
    <w:rsid w:val="00856DCA"/>
    <w:rsid w:val="00857986"/>
    <w:rsid w:val="008623D1"/>
    <w:rsid w:val="00862E92"/>
    <w:rsid w:val="008633D1"/>
    <w:rsid w:val="00863E4B"/>
    <w:rsid w:val="008660D4"/>
    <w:rsid w:val="008716AB"/>
    <w:rsid w:val="00882447"/>
    <w:rsid w:val="0089099C"/>
    <w:rsid w:val="008A60F0"/>
    <w:rsid w:val="008C3538"/>
    <w:rsid w:val="008D4D1F"/>
    <w:rsid w:val="008D643B"/>
    <w:rsid w:val="008D7BC0"/>
    <w:rsid w:val="008E323B"/>
    <w:rsid w:val="00906F53"/>
    <w:rsid w:val="009114DE"/>
    <w:rsid w:val="009252F0"/>
    <w:rsid w:val="00944BA8"/>
    <w:rsid w:val="00947166"/>
    <w:rsid w:val="00956888"/>
    <w:rsid w:val="009624B4"/>
    <w:rsid w:val="009754EE"/>
    <w:rsid w:val="00982549"/>
    <w:rsid w:val="00985BB1"/>
    <w:rsid w:val="00990BA0"/>
    <w:rsid w:val="00995A65"/>
    <w:rsid w:val="009A079A"/>
    <w:rsid w:val="009A0912"/>
    <w:rsid w:val="009A21DB"/>
    <w:rsid w:val="009A2ABD"/>
    <w:rsid w:val="009A3C2A"/>
    <w:rsid w:val="009C07E2"/>
    <w:rsid w:val="009C2EA1"/>
    <w:rsid w:val="009C62B0"/>
    <w:rsid w:val="009C66BF"/>
    <w:rsid w:val="009E30C5"/>
    <w:rsid w:val="009E3F16"/>
    <w:rsid w:val="009E4751"/>
    <w:rsid w:val="009F0B07"/>
    <w:rsid w:val="009F39E1"/>
    <w:rsid w:val="009F4188"/>
    <w:rsid w:val="009F5D4B"/>
    <w:rsid w:val="009F60A5"/>
    <w:rsid w:val="009F68ED"/>
    <w:rsid w:val="00A038C5"/>
    <w:rsid w:val="00A10E47"/>
    <w:rsid w:val="00A21459"/>
    <w:rsid w:val="00A25D13"/>
    <w:rsid w:val="00A30696"/>
    <w:rsid w:val="00A3319F"/>
    <w:rsid w:val="00A33D7C"/>
    <w:rsid w:val="00A4655B"/>
    <w:rsid w:val="00A66A85"/>
    <w:rsid w:val="00A6747A"/>
    <w:rsid w:val="00A7460C"/>
    <w:rsid w:val="00A8316B"/>
    <w:rsid w:val="00A902F8"/>
    <w:rsid w:val="00A93E0A"/>
    <w:rsid w:val="00A962B5"/>
    <w:rsid w:val="00AA0C08"/>
    <w:rsid w:val="00AA1830"/>
    <w:rsid w:val="00AA32C5"/>
    <w:rsid w:val="00AB0D59"/>
    <w:rsid w:val="00AB6FC4"/>
    <w:rsid w:val="00AC32DA"/>
    <w:rsid w:val="00AD09FA"/>
    <w:rsid w:val="00AD6134"/>
    <w:rsid w:val="00AF7EEB"/>
    <w:rsid w:val="00B0226A"/>
    <w:rsid w:val="00B03DC0"/>
    <w:rsid w:val="00B2152E"/>
    <w:rsid w:val="00B27953"/>
    <w:rsid w:val="00B379C5"/>
    <w:rsid w:val="00B42168"/>
    <w:rsid w:val="00B4369B"/>
    <w:rsid w:val="00B47732"/>
    <w:rsid w:val="00B64F50"/>
    <w:rsid w:val="00B775EE"/>
    <w:rsid w:val="00B804A7"/>
    <w:rsid w:val="00BA1FEB"/>
    <w:rsid w:val="00BA3F72"/>
    <w:rsid w:val="00BC3973"/>
    <w:rsid w:val="00BC5AB1"/>
    <w:rsid w:val="00BD0717"/>
    <w:rsid w:val="00BD1367"/>
    <w:rsid w:val="00BD648E"/>
    <w:rsid w:val="00BE327E"/>
    <w:rsid w:val="00BE6A7B"/>
    <w:rsid w:val="00BF17C3"/>
    <w:rsid w:val="00BF7019"/>
    <w:rsid w:val="00C14C3F"/>
    <w:rsid w:val="00C21B95"/>
    <w:rsid w:val="00C222C3"/>
    <w:rsid w:val="00C2230B"/>
    <w:rsid w:val="00C3627F"/>
    <w:rsid w:val="00C402A3"/>
    <w:rsid w:val="00C44584"/>
    <w:rsid w:val="00C46048"/>
    <w:rsid w:val="00C53D11"/>
    <w:rsid w:val="00C64036"/>
    <w:rsid w:val="00C77BE0"/>
    <w:rsid w:val="00C80232"/>
    <w:rsid w:val="00C831DD"/>
    <w:rsid w:val="00C83EA3"/>
    <w:rsid w:val="00C87DFC"/>
    <w:rsid w:val="00C95575"/>
    <w:rsid w:val="00CA04EE"/>
    <w:rsid w:val="00CB1602"/>
    <w:rsid w:val="00CC2BD4"/>
    <w:rsid w:val="00CC3152"/>
    <w:rsid w:val="00CC52C2"/>
    <w:rsid w:val="00CC5C96"/>
    <w:rsid w:val="00CC692C"/>
    <w:rsid w:val="00CD1854"/>
    <w:rsid w:val="00CE2BBD"/>
    <w:rsid w:val="00D25BCB"/>
    <w:rsid w:val="00D41CAC"/>
    <w:rsid w:val="00D50479"/>
    <w:rsid w:val="00D5306B"/>
    <w:rsid w:val="00D64249"/>
    <w:rsid w:val="00D71601"/>
    <w:rsid w:val="00D86C42"/>
    <w:rsid w:val="00D926EE"/>
    <w:rsid w:val="00D94929"/>
    <w:rsid w:val="00DA1F6D"/>
    <w:rsid w:val="00DA28A1"/>
    <w:rsid w:val="00DA3CB6"/>
    <w:rsid w:val="00DA6FD4"/>
    <w:rsid w:val="00DE7D7E"/>
    <w:rsid w:val="00DF2EBA"/>
    <w:rsid w:val="00E04316"/>
    <w:rsid w:val="00E10BC3"/>
    <w:rsid w:val="00E12673"/>
    <w:rsid w:val="00E15DAA"/>
    <w:rsid w:val="00E16740"/>
    <w:rsid w:val="00E30DD7"/>
    <w:rsid w:val="00E34916"/>
    <w:rsid w:val="00E4174D"/>
    <w:rsid w:val="00E42B41"/>
    <w:rsid w:val="00E42D1D"/>
    <w:rsid w:val="00E436C6"/>
    <w:rsid w:val="00E45637"/>
    <w:rsid w:val="00E47E8E"/>
    <w:rsid w:val="00E57E7A"/>
    <w:rsid w:val="00E64C9F"/>
    <w:rsid w:val="00E67AD5"/>
    <w:rsid w:val="00E7227F"/>
    <w:rsid w:val="00E87B2E"/>
    <w:rsid w:val="00E909EE"/>
    <w:rsid w:val="00E94960"/>
    <w:rsid w:val="00E962B2"/>
    <w:rsid w:val="00EA52A2"/>
    <w:rsid w:val="00EA58FC"/>
    <w:rsid w:val="00EB4D0D"/>
    <w:rsid w:val="00ED0FED"/>
    <w:rsid w:val="00ED194A"/>
    <w:rsid w:val="00EE0D87"/>
    <w:rsid w:val="00EE2AFA"/>
    <w:rsid w:val="00EE4F8D"/>
    <w:rsid w:val="00EF5ACB"/>
    <w:rsid w:val="00F070E4"/>
    <w:rsid w:val="00F365D9"/>
    <w:rsid w:val="00F42220"/>
    <w:rsid w:val="00F51BEE"/>
    <w:rsid w:val="00F64B1B"/>
    <w:rsid w:val="00F654A4"/>
    <w:rsid w:val="00F66B57"/>
    <w:rsid w:val="00F74FE0"/>
    <w:rsid w:val="00F77B40"/>
    <w:rsid w:val="00F80018"/>
    <w:rsid w:val="00F8497C"/>
    <w:rsid w:val="00F903F3"/>
    <w:rsid w:val="00F94843"/>
    <w:rsid w:val="00F961C6"/>
    <w:rsid w:val="00FF1CBA"/>
    <w:rsid w:val="00FF50A9"/>
    <w:rsid w:val="00FF510D"/>
    <w:rsid w:val="00FF7845"/>
    <w:rsid w:val="17CCAD5B"/>
    <w:rsid w:val="1992F7FB"/>
    <w:rsid w:val="224CE1B7"/>
    <w:rsid w:val="2A55E265"/>
    <w:rsid w:val="2DE4655E"/>
    <w:rsid w:val="3A2690C1"/>
    <w:rsid w:val="3E32635D"/>
    <w:rsid w:val="41C6322E"/>
    <w:rsid w:val="4A3C9C27"/>
    <w:rsid w:val="4B5A845D"/>
    <w:rsid w:val="6D383E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B7C95"/>
  <w15:docId w15:val="{FBA37CEB-F0FA-475D-9291-66B09D90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spacing w:before="240" w:after="60"/>
      <w:outlineLvl w:val="0"/>
    </w:pPr>
    <w:rPr>
      <w:rFonts w:ascii="Arial" w:hAnsi="Arial"/>
      <w:b/>
      <w:kern w:val="28"/>
      <w:sz w:val="28"/>
    </w:rPr>
  </w:style>
  <w:style w:type="paragraph" w:styleId="Heading2">
    <w:name w:val="heading 2"/>
    <w:basedOn w:val="Normal"/>
    <w:next w:val="Normal"/>
    <w:qFormat/>
    <w:pPr>
      <w:keepNext/>
      <w:spacing w:line="480" w:lineRule="auto"/>
      <w:jc w:val="both"/>
      <w:outlineLvl w:val="1"/>
    </w:pPr>
    <w:rPr>
      <w:rFonts w:ascii="Book Antiqua" w:hAnsi="Book Antiqua"/>
      <w:b/>
    </w:rPr>
  </w:style>
  <w:style w:type="paragraph" w:styleId="Heading3">
    <w:name w:val="heading 3"/>
    <w:basedOn w:val="Normal"/>
    <w:next w:val="Normal"/>
    <w:qFormat/>
    <w:pPr>
      <w:keepNext/>
      <w:outlineLvl w:val="2"/>
    </w:pPr>
    <w:rPr>
      <w:rFonts w:ascii="Century Gothic" w:hAnsi="Century Gothic"/>
      <w:b/>
      <w:sz w:val="22"/>
    </w:rPr>
  </w:style>
  <w:style w:type="paragraph" w:styleId="Heading4">
    <w:name w:val="heading 4"/>
    <w:basedOn w:val="Normal"/>
    <w:next w:val="Normal"/>
    <w:qFormat/>
    <w:pPr>
      <w:keepNext/>
      <w:jc w:val="both"/>
      <w:outlineLvl w:val="3"/>
    </w:pPr>
    <w:rPr>
      <w:rFonts w:ascii="Century Gothic" w:hAnsi="Century Gothic"/>
      <w:b/>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rFonts w:ascii="Arial" w:hAnsi="Arial"/>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FF0000"/>
    </w:rPr>
  </w:style>
  <w:style w:type="paragraph" w:styleId="BodyText2">
    <w:name w:val="Body Text 2"/>
    <w:basedOn w:val="Normal"/>
    <w:pPr>
      <w:jc w:val="both"/>
    </w:pPr>
    <w:rPr>
      <w:rFonts w:ascii="Book Antiqua" w:hAnsi="Book Antiqua"/>
      <w:b/>
    </w:rPr>
  </w:style>
  <w:style w:type="paragraph" w:styleId="BodyText3">
    <w:name w:val="Body Text 3"/>
    <w:basedOn w:val="Normal"/>
    <w:pPr>
      <w:pBdr>
        <w:bottom w:val="single" w:sz="12" w:space="1" w:color="auto"/>
      </w:pBdr>
    </w:pPr>
    <w:rPr>
      <w:rFonts w:ascii="Book Antiqua" w:hAnsi="Book Antiqua"/>
    </w:r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720" w:hanging="720"/>
      <w:jc w:val="both"/>
    </w:pPr>
    <w:rPr>
      <w:rFonts w:ascii="Letter Gothic" w:hAnsi="Letter Gothic"/>
      <w:sz w:val="22"/>
    </w:rPr>
  </w:style>
  <w:style w:type="paragraph" w:customStyle="1" w:styleId="Formtitle">
    <w:name w:val="Form title"/>
    <w:basedOn w:val="Heading1"/>
    <w:next w:val="Normal"/>
    <w:pPr>
      <w:spacing w:before="0" w:after="360"/>
      <w:jc w:val="center"/>
      <w:outlineLvl w:val="9"/>
    </w:pPr>
    <w:rPr>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36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6DCA"/>
    <w:rPr>
      <w:color w:val="0000FF"/>
      <w:u w:val="single"/>
    </w:rPr>
  </w:style>
  <w:style w:type="character" w:styleId="CommentReference">
    <w:name w:val="annotation reference"/>
    <w:rsid w:val="003E3CE5"/>
    <w:rPr>
      <w:sz w:val="16"/>
      <w:szCs w:val="16"/>
    </w:rPr>
  </w:style>
  <w:style w:type="paragraph" w:styleId="CommentText">
    <w:name w:val="annotation text"/>
    <w:basedOn w:val="Normal"/>
    <w:link w:val="CommentTextChar"/>
    <w:rsid w:val="003E3CE5"/>
  </w:style>
  <w:style w:type="character" w:customStyle="1" w:styleId="CommentTextChar">
    <w:name w:val="Comment Text Char"/>
    <w:link w:val="CommentText"/>
    <w:rsid w:val="003E3CE5"/>
    <w:rPr>
      <w:lang w:val="en-GB" w:eastAsia="en-US"/>
    </w:rPr>
  </w:style>
  <w:style w:type="paragraph" w:styleId="CommentSubject">
    <w:name w:val="annotation subject"/>
    <w:basedOn w:val="CommentText"/>
    <w:next w:val="CommentText"/>
    <w:link w:val="CommentSubjectChar"/>
    <w:rsid w:val="003E3CE5"/>
    <w:rPr>
      <w:b/>
      <w:bCs/>
    </w:rPr>
  </w:style>
  <w:style w:type="character" w:customStyle="1" w:styleId="CommentSubjectChar">
    <w:name w:val="Comment Subject Char"/>
    <w:link w:val="CommentSubject"/>
    <w:rsid w:val="003E3CE5"/>
    <w:rPr>
      <w:b/>
      <w:bCs/>
      <w:lang w:val="en-GB" w:eastAsia="en-US"/>
    </w:rPr>
  </w:style>
  <w:style w:type="paragraph" w:styleId="BalloonText">
    <w:name w:val="Balloon Text"/>
    <w:basedOn w:val="Normal"/>
    <w:link w:val="BalloonTextChar"/>
    <w:rsid w:val="003E3CE5"/>
    <w:rPr>
      <w:rFonts w:ascii="Segoe UI" w:hAnsi="Segoe UI" w:cs="Segoe UI"/>
      <w:sz w:val="18"/>
      <w:szCs w:val="18"/>
    </w:rPr>
  </w:style>
  <w:style w:type="character" w:customStyle="1" w:styleId="BalloonTextChar">
    <w:name w:val="Balloon Text Char"/>
    <w:link w:val="BalloonText"/>
    <w:rsid w:val="003E3CE5"/>
    <w:rPr>
      <w:rFonts w:ascii="Segoe UI" w:hAnsi="Segoe UI" w:cs="Segoe UI"/>
      <w:sz w:val="18"/>
      <w:szCs w:val="18"/>
      <w:lang w:val="en-GB" w:eastAsia="en-US"/>
    </w:rPr>
  </w:style>
  <w:style w:type="paragraph" w:customStyle="1" w:styleId="DarkList-Accent31">
    <w:name w:val="Dark List - Accent 31"/>
    <w:hidden/>
    <w:uiPriority w:val="99"/>
    <w:semiHidden/>
    <w:rsid w:val="009624B4"/>
    <w:rPr>
      <w:lang w:val="en-GB" w:eastAsia="en-US"/>
    </w:rPr>
  </w:style>
  <w:style w:type="paragraph" w:customStyle="1" w:styleId="LightList-Accent31">
    <w:name w:val="Light List - Accent 31"/>
    <w:hidden/>
    <w:uiPriority w:val="99"/>
    <w:semiHidden/>
    <w:rsid w:val="00552A7A"/>
    <w:rPr>
      <w:lang w:val="en-GB" w:eastAsia="en-US"/>
    </w:rPr>
  </w:style>
  <w:style w:type="character" w:styleId="FollowedHyperlink">
    <w:name w:val="FollowedHyperlink"/>
    <w:rsid w:val="00AB0D59"/>
    <w:rPr>
      <w:color w:val="800080"/>
      <w:u w:val="single"/>
    </w:rPr>
  </w:style>
  <w:style w:type="character" w:styleId="UnresolvedMention">
    <w:name w:val="Unresolved Mention"/>
    <w:basedOn w:val="DefaultParagraphFont"/>
    <w:uiPriority w:val="99"/>
    <w:semiHidden/>
    <w:unhideWhenUsed/>
    <w:rsid w:val="001D305A"/>
    <w:rPr>
      <w:color w:val="605E5C"/>
      <w:shd w:val="clear" w:color="auto" w:fill="E1DFDD"/>
    </w:rPr>
  </w:style>
  <w:style w:type="paragraph" w:styleId="ListParagraph">
    <w:name w:val="List Paragraph"/>
    <w:basedOn w:val="Normal"/>
    <w:uiPriority w:val="34"/>
    <w:qFormat/>
    <w:rsid w:val="00276FCA"/>
    <w:pPr>
      <w:ind w:left="720"/>
      <w:contextualSpacing/>
    </w:pPr>
  </w:style>
  <w:style w:type="paragraph" w:styleId="Revision">
    <w:name w:val="Revision"/>
    <w:hidden/>
    <w:uiPriority w:val="99"/>
    <w:semiHidden/>
    <w:rsid w:val="000B0E6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leroux@uct.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yn.Udemans@uct.ac.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45BC4D05EE428027F8474A573C0F" ma:contentTypeVersion="3" ma:contentTypeDescription="Create a new document." ma:contentTypeScope="" ma:versionID="9a983b575e0c1cdb8687b656a75b6bb7">
  <xsd:schema xmlns:xsd="http://www.w3.org/2001/XMLSchema" xmlns:xs="http://www.w3.org/2001/XMLSchema" xmlns:p="http://schemas.microsoft.com/office/2006/metadata/properties" xmlns:ns2="395cc470-737f-4839-a53c-dcdde94193d1" targetNamespace="http://schemas.microsoft.com/office/2006/metadata/properties" ma:root="true" ma:fieldsID="3944a7d475cec10623b83500686e73e5" ns2:_="">
    <xsd:import namespace="395cc470-737f-4839-a53c-dcdde9419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cc470-737f-4839-a53c-dcdde9419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8D9F1-3CC0-4213-BE0C-E48FF13C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cc470-737f-4839-a53c-dcdde9419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B84B0-8E32-4985-835D-45817D543CC4}">
  <ds:schemaRefs>
    <ds:schemaRef ds:uri="http://schemas.microsoft.com/sharepoint/v3/contenttype/forms"/>
  </ds:schemaRefs>
</ds:datastoreItem>
</file>

<file path=customXml/itemProps3.xml><?xml version="1.0" encoding="utf-8"?>
<ds:datastoreItem xmlns:ds="http://schemas.openxmlformats.org/officeDocument/2006/customXml" ds:itemID="{745F892F-D1BF-401F-BD9D-C1962BDABD6F}">
  <ds:schemaRefs>
    <ds:schemaRef ds:uri="http://schemas.openxmlformats.org/officeDocument/2006/bibliography"/>
  </ds:schemaRefs>
</ds:datastoreItem>
</file>

<file path=customXml/itemProps4.xml><?xml version="1.0" encoding="utf-8"?>
<ds:datastoreItem xmlns:ds="http://schemas.openxmlformats.org/officeDocument/2006/customXml" ds:itemID="{4EDDED4B-81C4-4524-9D25-ECD995B676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R&amp;I33 - URC Advanced Computing Equipment Application form</vt:lpstr>
    </vt:vector>
  </TitlesOfParts>
  <Company>University of Cape Town</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R&amp;I33 - URC Advanced Computing Equipment Application form</dc:title>
  <dc:creator>Margaret Ward</dc:creator>
  <cp:keywords>R&amp;I33;R&amp;I forms;URC;UNIVERSITY RESEARCH COMMITTEE</cp:keywords>
  <cp:lastModifiedBy>Jenny Wood</cp:lastModifiedBy>
  <cp:revision>3</cp:revision>
  <cp:lastPrinted>2018-02-02T14:47:00Z</cp:lastPrinted>
  <dcterms:created xsi:type="dcterms:W3CDTF">2025-02-03T14:46:00Z</dcterms:created>
  <dcterms:modified xsi:type="dcterms:W3CDTF">2025-02-03T14:47:00Z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0x0101001BE945BC4D05EE428027F8474A573C0F</vt:lpwstr>
  </property>
</Properties>
</file>