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52AC" w14:textId="77777777" w:rsidR="00407864" w:rsidRPr="00AB3541" w:rsidRDefault="00C333AE" w:rsidP="00A9675D">
      <w:pPr>
        <w:pStyle w:val="Formtitle"/>
        <w:spacing w:before="120" w:after="120"/>
      </w:pPr>
      <w:r>
        <w:rPr>
          <w:szCs w:val="32"/>
          <w:lang w:val="en-ZA"/>
        </w:rPr>
        <w:t>MM01</w:t>
      </w:r>
      <w:r w:rsidR="00416F77">
        <w:rPr>
          <w:szCs w:val="32"/>
          <w:lang w:val="en-ZA"/>
        </w:rPr>
        <w:t>4</w:t>
      </w:r>
      <w:r>
        <w:rPr>
          <w:szCs w:val="32"/>
          <w:lang w:val="en-ZA"/>
        </w:rPr>
        <w:t xml:space="preserve"> - </w:t>
      </w:r>
      <w:r w:rsidR="000A37AF">
        <w:rPr>
          <w:szCs w:val="32"/>
          <w:lang w:val="en-ZA"/>
        </w:rPr>
        <w:t>P</w:t>
      </w:r>
      <w:r>
        <w:rPr>
          <w:szCs w:val="32"/>
          <w:lang w:val="en-ZA"/>
        </w:rPr>
        <w:t>C</w:t>
      </w:r>
      <w:r w:rsidR="00B129EA">
        <w:rPr>
          <w:szCs w:val="32"/>
          <w:lang w:val="en-ZA"/>
        </w:rPr>
        <w:t xml:space="preserve">ard </w:t>
      </w:r>
      <w:r w:rsidR="00933CBE">
        <w:rPr>
          <w:szCs w:val="32"/>
          <w:lang w:val="en-ZA"/>
        </w:rPr>
        <w:t xml:space="preserve">credit </w:t>
      </w:r>
      <w:r w:rsidR="00B129EA">
        <w:rPr>
          <w:szCs w:val="32"/>
          <w:lang w:val="en-ZA"/>
        </w:rPr>
        <w:t>limit</w:t>
      </w:r>
      <w:r w:rsidR="00933CBE">
        <w:rPr>
          <w:szCs w:val="32"/>
          <w:lang w:val="en-ZA"/>
        </w:rPr>
        <w:t xml:space="preserve"> and </w:t>
      </w:r>
      <w:r w:rsidR="00CD0F84">
        <w:rPr>
          <w:szCs w:val="32"/>
          <w:lang w:val="en-ZA"/>
        </w:rPr>
        <w:t>travel</w:t>
      </w:r>
      <w:r w:rsidR="00B129EA">
        <w:rPr>
          <w:szCs w:val="32"/>
          <w:lang w:val="en-ZA"/>
        </w:rPr>
        <w:t xml:space="preserve"> change request form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37"/>
        <w:gridCol w:w="105"/>
        <w:gridCol w:w="1559"/>
        <w:gridCol w:w="142"/>
        <w:gridCol w:w="614"/>
        <w:gridCol w:w="378"/>
        <w:gridCol w:w="35"/>
        <w:gridCol w:w="957"/>
        <w:gridCol w:w="284"/>
        <w:gridCol w:w="236"/>
        <w:gridCol w:w="47"/>
        <w:gridCol w:w="851"/>
        <w:gridCol w:w="466"/>
        <w:gridCol w:w="443"/>
        <w:gridCol w:w="83"/>
        <w:gridCol w:w="142"/>
        <w:gridCol w:w="489"/>
        <w:gridCol w:w="1354"/>
      </w:tblGrid>
      <w:tr w:rsidR="00763C9D" w14:paraId="67AA4042" w14:textId="77777777" w:rsidTr="002A65BA">
        <w:trPr>
          <w:cantSplit/>
          <w:trHeight w:val="245"/>
        </w:trPr>
        <w:tc>
          <w:tcPr>
            <w:tcW w:w="104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87EED" w14:textId="77777777" w:rsidR="00763C9D" w:rsidRDefault="00763C9D" w:rsidP="00763C9D">
            <w:pPr>
              <w:pStyle w:val="FormHeading2"/>
            </w:pPr>
            <w:r>
              <w:t>Instructions</w:t>
            </w:r>
          </w:p>
        </w:tc>
      </w:tr>
      <w:tr w:rsidR="00763C9D" w:rsidRPr="00763C9D" w14:paraId="0C6244D5" w14:textId="77777777" w:rsidTr="002A65BA">
        <w:trPr>
          <w:cantSplit/>
          <w:trHeight w:val="741"/>
        </w:trPr>
        <w:tc>
          <w:tcPr>
            <w:tcW w:w="10491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9700EFA" w14:textId="77777777" w:rsidR="00156EF0" w:rsidRPr="00156EF0" w:rsidRDefault="00C333AE" w:rsidP="00156EF0">
            <w:pPr>
              <w:numPr>
                <w:ilvl w:val="0"/>
                <w:numId w:val="12"/>
              </w:numPr>
              <w:rPr>
                <w:lang w:val="en-ZA"/>
              </w:rPr>
            </w:pPr>
            <w:r w:rsidRPr="00156EF0">
              <w:rPr>
                <w:sz w:val="18"/>
                <w:szCs w:val="18"/>
                <w:lang w:val="en-ZA"/>
              </w:rPr>
              <w:t xml:space="preserve">Use this form when needing to change purchasing card </w:t>
            </w:r>
            <w:r w:rsidR="00855DDB" w:rsidRPr="00156EF0">
              <w:rPr>
                <w:sz w:val="18"/>
                <w:szCs w:val="18"/>
                <w:lang w:val="en-ZA"/>
              </w:rPr>
              <w:t>credit</w:t>
            </w:r>
            <w:r w:rsidRPr="00156EF0">
              <w:rPr>
                <w:sz w:val="18"/>
                <w:szCs w:val="18"/>
                <w:lang w:val="en-ZA"/>
              </w:rPr>
              <w:t xml:space="preserve"> limits</w:t>
            </w:r>
            <w:r w:rsidR="002A6411" w:rsidRPr="00156EF0">
              <w:rPr>
                <w:sz w:val="18"/>
                <w:szCs w:val="18"/>
                <w:lang w:val="en-ZA"/>
              </w:rPr>
              <w:t xml:space="preserve">, to open the card for cash withdrawal for travel, or to inform the bank when </w:t>
            </w:r>
            <w:r w:rsidR="002A3E6A">
              <w:rPr>
                <w:sz w:val="18"/>
                <w:szCs w:val="18"/>
                <w:lang w:val="en-ZA"/>
              </w:rPr>
              <w:t xml:space="preserve">frequently </w:t>
            </w:r>
            <w:r w:rsidR="002A6411" w:rsidRPr="00156EF0">
              <w:rPr>
                <w:sz w:val="18"/>
                <w:szCs w:val="18"/>
                <w:lang w:val="en-ZA"/>
              </w:rPr>
              <w:t>using the card on a trip outside South Africa.</w:t>
            </w:r>
          </w:p>
          <w:p w14:paraId="2AFB4EFC" w14:textId="77777777" w:rsidR="00156EF0" w:rsidRPr="00156EF0" w:rsidRDefault="00B403EC" w:rsidP="00156EF0">
            <w:pPr>
              <w:numPr>
                <w:ilvl w:val="0"/>
                <w:numId w:val="12"/>
              </w:numPr>
              <w:rPr>
                <w:lang w:val="en-ZA"/>
              </w:rPr>
            </w:pPr>
            <w:r w:rsidRPr="00156EF0">
              <w:rPr>
                <w:rFonts w:cs="Arial"/>
                <w:sz w:val="18"/>
                <w:szCs w:val="18"/>
              </w:rPr>
              <w:t xml:space="preserve">Refer to the online help topic: </w:t>
            </w:r>
            <w:hyperlink r:id="rId8" w:history="1">
              <w:r w:rsidR="00550A5F" w:rsidRPr="000844F0">
                <w:rPr>
                  <w:rStyle w:val="Hyperlink"/>
                  <w:rFonts w:cs="Arial"/>
                  <w:sz w:val="18"/>
                  <w:szCs w:val="18"/>
                </w:rPr>
                <w:t>Policy: Using the Purchasing Card for subsistence and travel</w:t>
              </w:r>
            </w:hyperlink>
            <w:r w:rsidR="00EB20AD">
              <w:t>.</w:t>
            </w:r>
            <w:r w:rsidRPr="00156EF0">
              <w:rPr>
                <w:rFonts w:cs="Arial"/>
                <w:sz w:val="18"/>
                <w:szCs w:val="18"/>
              </w:rPr>
              <w:t xml:space="preserve"> </w:t>
            </w:r>
            <w:r w:rsidRPr="00156EF0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611DBF0" w14:textId="77777777" w:rsidR="00156EF0" w:rsidRPr="00D95514" w:rsidRDefault="005A3E44" w:rsidP="005A3E44">
            <w:pPr>
              <w:numPr>
                <w:ilvl w:val="0"/>
                <w:numId w:val="12"/>
              </w:numPr>
              <w:rPr>
                <w:lang w:val="en-ZA"/>
              </w:rPr>
            </w:pPr>
            <w:r w:rsidRPr="005A3E44">
              <w:rPr>
                <w:sz w:val="18"/>
                <w:szCs w:val="18"/>
                <w:lang w:val="en-ZA"/>
              </w:rPr>
              <w:t>S</w:t>
            </w:r>
            <w:r w:rsidRPr="00D95514">
              <w:rPr>
                <w:sz w:val="18"/>
                <w:szCs w:val="18"/>
                <w:lang w:val="en-ZA"/>
              </w:rPr>
              <w:t xml:space="preserve">can </w:t>
            </w:r>
            <w:r w:rsidR="00D95514" w:rsidRPr="00D95514">
              <w:rPr>
                <w:sz w:val="18"/>
                <w:szCs w:val="18"/>
                <w:lang w:val="en-ZA"/>
              </w:rPr>
              <w:t xml:space="preserve">completed form and email to </w:t>
            </w:r>
            <w:hyperlink r:id="rId9" w:history="1">
              <w:r w:rsidR="00D95514" w:rsidRPr="00D95514">
                <w:rPr>
                  <w:rStyle w:val="Hyperlink"/>
                  <w:sz w:val="18"/>
                  <w:szCs w:val="18"/>
                  <w:lang w:val="en-ZA"/>
                </w:rPr>
                <w:t>fnd-pcard@uct.ac.za</w:t>
              </w:r>
            </w:hyperlink>
            <w:r w:rsidR="00D95514" w:rsidRPr="00D95514">
              <w:rPr>
                <w:sz w:val="18"/>
                <w:szCs w:val="18"/>
              </w:rPr>
              <w:t xml:space="preserve">; </w:t>
            </w:r>
            <w:r w:rsidR="00D95514" w:rsidRPr="00D95514">
              <w:rPr>
                <w:sz w:val="18"/>
                <w:szCs w:val="18"/>
                <w:lang w:val="en-ZA"/>
              </w:rPr>
              <w:t xml:space="preserve">post the original form to P Card Admin, </w:t>
            </w:r>
            <w:r w:rsidRPr="005A3E44">
              <w:rPr>
                <w:sz w:val="18"/>
                <w:szCs w:val="18"/>
                <w:lang w:val="en-ZA"/>
              </w:rPr>
              <w:t>2nd Floor Meulenhof (previously known as Shell Court), 93 Main Road, Mowbray</w:t>
            </w:r>
            <w:r w:rsidR="00D95514" w:rsidRPr="00D95514">
              <w:rPr>
                <w:sz w:val="18"/>
                <w:szCs w:val="18"/>
                <w:lang w:val="en-ZA"/>
              </w:rPr>
              <w:t>.</w:t>
            </w:r>
          </w:p>
          <w:p w14:paraId="762F371D" w14:textId="77777777" w:rsidR="00763C9D" w:rsidRPr="00933CBE" w:rsidRDefault="006B185F" w:rsidP="00156EF0">
            <w:pPr>
              <w:numPr>
                <w:ilvl w:val="0"/>
                <w:numId w:val="12"/>
              </w:numPr>
              <w:rPr>
                <w:lang w:val="en-ZA"/>
              </w:rPr>
            </w:pPr>
            <w:r w:rsidRPr="001F794D">
              <w:rPr>
                <w:sz w:val="18"/>
                <w:szCs w:val="18"/>
                <w:lang w:val="en-ZA"/>
              </w:rPr>
              <w:t xml:space="preserve">Allow </w:t>
            </w:r>
            <w:r w:rsidR="00734672" w:rsidRPr="001F794D">
              <w:rPr>
                <w:sz w:val="18"/>
                <w:szCs w:val="18"/>
                <w:lang w:val="en-ZA"/>
              </w:rPr>
              <w:t>5 working days</w:t>
            </w:r>
            <w:r w:rsidRPr="001F794D">
              <w:rPr>
                <w:sz w:val="18"/>
                <w:szCs w:val="18"/>
                <w:lang w:val="en-ZA"/>
              </w:rPr>
              <w:t xml:space="preserve"> for processing by </w:t>
            </w:r>
            <w:r w:rsidR="00C85F0B" w:rsidRPr="00C85F0B">
              <w:rPr>
                <w:sz w:val="18"/>
                <w:szCs w:val="18"/>
                <w:lang w:val="en-ZA"/>
              </w:rPr>
              <w:t xml:space="preserve">Purchasing card administration </w:t>
            </w:r>
            <w:r w:rsidRPr="001F794D">
              <w:rPr>
                <w:sz w:val="18"/>
                <w:szCs w:val="18"/>
                <w:lang w:val="en-ZA"/>
              </w:rPr>
              <w:t>and the bank.</w:t>
            </w:r>
          </w:p>
        </w:tc>
      </w:tr>
      <w:tr w:rsidR="0051628B" w:rsidRPr="00C333AE" w14:paraId="19218507" w14:textId="77777777" w:rsidTr="002A65BA">
        <w:trPr>
          <w:cantSplit/>
          <w:trHeight w:val="245"/>
        </w:trPr>
        <w:tc>
          <w:tcPr>
            <w:tcW w:w="104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74512" w14:textId="77777777" w:rsidR="0051628B" w:rsidRPr="00C333AE" w:rsidRDefault="00C333AE" w:rsidP="00C333AE">
            <w:pPr>
              <w:pStyle w:val="FormHeading2"/>
              <w:ind w:left="0" w:firstLine="0"/>
            </w:pPr>
            <w:r>
              <w:t xml:space="preserve">A. </w:t>
            </w:r>
            <w:r w:rsidRPr="00C333AE">
              <w:t>D</w:t>
            </w:r>
            <w:r w:rsidR="001E0B63">
              <w:t>epartment details</w:t>
            </w:r>
          </w:p>
        </w:tc>
      </w:tr>
      <w:tr w:rsidR="0051628B" w:rsidRPr="00C333AE" w14:paraId="0028F337" w14:textId="77777777" w:rsidTr="002A65BA">
        <w:trPr>
          <w:cantSplit/>
          <w:trHeight w:val="245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F92DF1" w14:textId="77777777" w:rsidR="0051628B" w:rsidRPr="001F794D" w:rsidRDefault="00C333AE" w:rsidP="00262360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1F794D">
              <w:rPr>
                <w:sz w:val="18"/>
                <w:szCs w:val="18"/>
                <w:lang w:val="en-ZA"/>
              </w:rPr>
              <w:t>Card</w:t>
            </w:r>
            <w:r w:rsidR="00E64B36" w:rsidRPr="001F794D">
              <w:rPr>
                <w:sz w:val="18"/>
                <w:szCs w:val="18"/>
                <w:lang w:val="en-ZA"/>
              </w:rPr>
              <w:t xml:space="preserve"> </w:t>
            </w:r>
            <w:r w:rsidRPr="001F794D">
              <w:rPr>
                <w:sz w:val="18"/>
                <w:szCs w:val="18"/>
                <w:lang w:val="en-ZA"/>
              </w:rPr>
              <w:t>holder name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</w:tcBorders>
          </w:tcPr>
          <w:p w14:paraId="33644C92" w14:textId="77777777" w:rsidR="0051628B" w:rsidRPr="001F794D" w:rsidRDefault="00F81FFC" w:rsidP="00262360">
            <w:pPr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1F794D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E0B63" w:rsidRPr="001F794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F794D">
              <w:rPr>
                <w:rFonts w:cs="Arial"/>
                <w:sz w:val="18"/>
                <w:szCs w:val="18"/>
              </w:rPr>
            </w:r>
            <w:r w:rsidRPr="001F794D">
              <w:rPr>
                <w:rFonts w:cs="Arial"/>
                <w:sz w:val="18"/>
                <w:szCs w:val="18"/>
              </w:rPr>
              <w:fldChar w:fldCharType="separate"/>
            </w:r>
            <w:bookmarkStart w:id="0" w:name="_GoBack"/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bookmarkEnd w:id="0"/>
            <w:r w:rsidRPr="001F794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DA4499" w14:textId="77777777" w:rsidR="0051628B" w:rsidRPr="001F794D" w:rsidRDefault="00C333AE" w:rsidP="00262360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1F794D">
              <w:rPr>
                <w:sz w:val="18"/>
                <w:szCs w:val="18"/>
              </w:rPr>
              <w:t>Department</w:t>
            </w:r>
            <w:r w:rsidR="00B01413" w:rsidRPr="001F794D">
              <w:rPr>
                <w:sz w:val="18"/>
                <w:szCs w:val="18"/>
              </w:rPr>
              <w:t>:</w:t>
            </w:r>
            <w:r w:rsidRPr="001F79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14:paraId="358666F7" w14:textId="77777777" w:rsidR="0051628B" w:rsidRPr="001F794D" w:rsidRDefault="00F81FFC" w:rsidP="00262360">
            <w:pPr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1F794D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1E0B63" w:rsidRPr="001F794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F794D">
              <w:rPr>
                <w:rFonts w:cs="Arial"/>
                <w:sz w:val="18"/>
                <w:szCs w:val="18"/>
              </w:rPr>
            </w:r>
            <w:r w:rsidRPr="001F794D">
              <w:rPr>
                <w:rFonts w:cs="Arial"/>
                <w:sz w:val="18"/>
                <w:szCs w:val="18"/>
              </w:rPr>
              <w:fldChar w:fldCharType="separate"/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1E0B6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Pr="001F794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01413" w:rsidRPr="00C333AE" w14:paraId="4A0215B3" w14:textId="77777777" w:rsidTr="002A65BA">
        <w:trPr>
          <w:cantSplit/>
          <w:trHeight w:val="245"/>
        </w:trPr>
        <w:tc>
          <w:tcPr>
            <w:tcW w:w="2269" w:type="dxa"/>
            <w:gridSpan w:val="2"/>
            <w:shd w:val="clear" w:color="auto" w:fill="auto"/>
          </w:tcPr>
          <w:p w14:paraId="3E074485" w14:textId="77777777" w:rsidR="00B01413" w:rsidRPr="001F794D" w:rsidRDefault="00B01413" w:rsidP="00262360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1F794D">
              <w:rPr>
                <w:sz w:val="18"/>
                <w:szCs w:val="18"/>
                <w:lang w:val="en-ZA"/>
              </w:rPr>
              <w:t xml:space="preserve">Card </w:t>
            </w:r>
            <w:r w:rsidR="00CD0F84" w:rsidRPr="001F794D">
              <w:rPr>
                <w:sz w:val="18"/>
                <w:szCs w:val="18"/>
                <w:lang w:val="en-ZA"/>
              </w:rPr>
              <w:t>processor</w:t>
            </w:r>
            <w:r w:rsidRPr="001F794D">
              <w:rPr>
                <w:sz w:val="18"/>
                <w:szCs w:val="18"/>
                <w:lang w:val="en-ZA"/>
              </w:rPr>
              <w:t xml:space="preserve"> name</w:t>
            </w:r>
          </w:p>
        </w:tc>
        <w:tc>
          <w:tcPr>
            <w:tcW w:w="3827" w:type="dxa"/>
            <w:gridSpan w:val="8"/>
          </w:tcPr>
          <w:p w14:paraId="37DC7D5B" w14:textId="77777777" w:rsidR="00B01413" w:rsidRPr="001F794D" w:rsidRDefault="00F81FFC" w:rsidP="00262360">
            <w:pPr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1F794D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B01413" w:rsidRPr="001F794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F794D">
              <w:rPr>
                <w:rFonts w:cs="Arial"/>
                <w:sz w:val="18"/>
                <w:szCs w:val="18"/>
              </w:rPr>
            </w:r>
            <w:r w:rsidRPr="001F794D">
              <w:rPr>
                <w:rFonts w:cs="Arial"/>
                <w:sz w:val="18"/>
                <w:szCs w:val="18"/>
              </w:rPr>
              <w:fldChar w:fldCharType="separate"/>
            </w:r>
            <w:r w:rsidR="00B0141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B0141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B0141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B0141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B01413"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Pr="001F794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10"/>
            <w:vMerge w:val="restart"/>
            <w:shd w:val="clear" w:color="auto" w:fill="auto"/>
          </w:tcPr>
          <w:p w14:paraId="20C1E886" w14:textId="77777777" w:rsidR="00B01413" w:rsidRPr="001F794D" w:rsidRDefault="00B01413" w:rsidP="00262360">
            <w:pPr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1F794D">
              <w:rPr>
                <w:sz w:val="18"/>
                <w:szCs w:val="18"/>
                <w:lang w:val="en-ZA"/>
              </w:rPr>
              <w:t>Purpose</w:t>
            </w:r>
            <w:r w:rsidR="001F794D">
              <w:rPr>
                <w:sz w:val="18"/>
                <w:szCs w:val="18"/>
                <w:lang w:val="en-ZA"/>
              </w:rPr>
              <w:t xml:space="preserve"> of change</w:t>
            </w:r>
            <w:r w:rsidRPr="001F794D">
              <w:rPr>
                <w:sz w:val="18"/>
                <w:szCs w:val="18"/>
                <w:lang w:val="en-ZA"/>
              </w:rPr>
              <w:t>:</w:t>
            </w:r>
            <w:r w:rsidR="0092052F" w:rsidRPr="001F794D">
              <w:rPr>
                <w:sz w:val="18"/>
                <w:szCs w:val="18"/>
                <w:lang w:val="en-ZA"/>
              </w:rPr>
              <w:t xml:space="preserve"> </w:t>
            </w:r>
            <w:r w:rsidR="00F81FFC" w:rsidRPr="001F794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94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81FFC" w:rsidRPr="001F794D">
              <w:rPr>
                <w:rFonts w:cs="Arial"/>
                <w:sz w:val="18"/>
                <w:szCs w:val="18"/>
              </w:rPr>
            </w:r>
            <w:r w:rsidR="00F81FFC" w:rsidRPr="001F794D">
              <w:rPr>
                <w:rFonts w:cs="Arial"/>
                <w:sz w:val="18"/>
                <w:szCs w:val="18"/>
              </w:rPr>
              <w:fldChar w:fldCharType="separate"/>
            </w:r>
            <w:r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Pr="001F794D">
              <w:rPr>
                <w:rFonts w:cs="Arial"/>
                <w:noProof/>
                <w:sz w:val="18"/>
                <w:szCs w:val="18"/>
              </w:rPr>
              <w:t> </w:t>
            </w:r>
            <w:r w:rsidR="00F81FFC" w:rsidRPr="001F794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01413" w:rsidRPr="00C333AE" w14:paraId="2401D8A9" w14:textId="77777777" w:rsidTr="002A65BA">
        <w:trPr>
          <w:cantSplit/>
          <w:trHeight w:val="245"/>
        </w:trPr>
        <w:tc>
          <w:tcPr>
            <w:tcW w:w="4112" w:type="dxa"/>
            <w:gridSpan w:val="6"/>
            <w:shd w:val="clear" w:color="auto" w:fill="auto"/>
          </w:tcPr>
          <w:p w14:paraId="4D0756A2" w14:textId="77777777" w:rsidR="00B01413" w:rsidRPr="001F794D" w:rsidRDefault="00B01413" w:rsidP="00262360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1F794D">
              <w:rPr>
                <w:sz w:val="18"/>
                <w:szCs w:val="18"/>
                <w:lang w:val="en-ZA"/>
              </w:rPr>
              <w:t>Card number</w:t>
            </w:r>
            <w:r w:rsidR="00262360">
              <w:rPr>
                <w:sz w:val="18"/>
                <w:szCs w:val="18"/>
                <w:lang w:val="en-ZA"/>
              </w:rPr>
              <w:t xml:space="preserve"> </w:t>
            </w:r>
            <w:r w:rsidRPr="001F794D">
              <w:rPr>
                <w:sz w:val="18"/>
                <w:szCs w:val="18"/>
                <w:lang w:val="en-ZA"/>
              </w:rPr>
              <w:t>(last 6 digits only for security)</w:t>
            </w:r>
          </w:p>
        </w:tc>
        <w:tc>
          <w:tcPr>
            <w:tcW w:w="1984" w:type="dxa"/>
            <w:gridSpan w:val="4"/>
          </w:tcPr>
          <w:p w14:paraId="2D936031" w14:textId="77777777" w:rsidR="00B01413" w:rsidRPr="00C333AE" w:rsidRDefault="00F81FFC" w:rsidP="00262360">
            <w:pPr>
              <w:spacing w:before="60" w:after="60"/>
              <w:jc w:val="left"/>
              <w:rPr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B014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01413">
              <w:rPr>
                <w:rFonts w:cs="Arial"/>
                <w:noProof/>
              </w:rPr>
              <w:t> </w:t>
            </w:r>
            <w:r w:rsidR="00B01413">
              <w:rPr>
                <w:rFonts w:cs="Arial"/>
                <w:noProof/>
              </w:rPr>
              <w:t> </w:t>
            </w:r>
            <w:r w:rsidR="00B01413">
              <w:rPr>
                <w:rFonts w:cs="Arial"/>
                <w:noProof/>
              </w:rPr>
              <w:t> </w:t>
            </w:r>
            <w:r w:rsidR="00B01413">
              <w:rPr>
                <w:rFonts w:cs="Arial"/>
                <w:noProof/>
              </w:rPr>
              <w:t> </w:t>
            </w:r>
            <w:r w:rsidR="00B014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95" w:type="dxa"/>
            <w:gridSpan w:val="10"/>
            <w:vMerge/>
            <w:shd w:val="clear" w:color="auto" w:fill="auto"/>
          </w:tcPr>
          <w:p w14:paraId="09DDFB64" w14:textId="77777777" w:rsidR="00B01413" w:rsidRPr="00C333AE" w:rsidRDefault="00B01413" w:rsidP="00262360">
            <w:pPr>
              <w:spacing w:before="60" w:after="60"/>
              <w:jc w:val="left"/>
              <w:rPr>
                <w:bCs/>
              </w:rPr>
            </w:pPr>
          </w:p>
        </w:tc>
      </w:tr>
      <w:tr w:rsidR="00AF60BA" w14:paraId="6BEEA794" w14:textId="77777777" w:rsidTr="002A6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0491" w:type="dxa"/>
            <w:gridSpan w:val="20"/>
            <w:shd w:val="clear" w:color="auto" w:fill="auto"/>
          </w:tcPr>
          <w:p w14:paraId="75E1A11C" w14:textId="77777777" w:rsidR="00AA44EB" w:rsidRDefault="00C333AE" w:rsidP="003975BE">
            <w:pPr>
              <w:pStyle w:val="FormHeading2"/>
              <w:ind w:left="0" w:firstLine="0"/>
            </w:pPr>
            <w:r>
              <w:t xml:space="preserve">B. </w:t>
            </w:r>
            <w:r w:rsidRPr="00C333AE">
              <w:t>C</w:t>
            </w:r>
            <w:r w:rsidR="001E0B63">
              <w:t>ard limit changes</w:t>
            </w:r>
            <w:r w:rsidR="00933CBE">
              <w:t xml:space="preserve"> </w:t>
            </w:r>
            <w:r w:rsidR="001F794D">
              <w:br/>
            </w:r>
            <w:r w:rsidR="00933CBE" w:rsidRPr="00D12664">
              <w:rPr>
                <w:b w:val="0"/>
                <w:sz w:val="18"/>
              </w:rPr>
              <w:t xml:space="preserve">Contact Nedbank Helpdesk </w:t>
            </w:r>
            <w:r w:rsidR="00FD7CAA" w:rsidRPr="00D12664">
              <w:rPr>
                <w:b w:val="0"/>
                <w:sz w:val="18"/>
              </w:rPr>
              <w:t>(086 172 2731</w:t>
            </w:r>
            <w:r w:rsidR="00726E93" w:rsidRPr="00D12664">
              <w:rPr>
                <w:b w:val="0"/>
                <w:sz w:val="18"/>
              </w:rPr>
              <w:t xml:space="preserve"> </w:t>
            </w:r>
            <w:r w:rsidR="00726E93" w:rsidRPr="00D12664">
              <w:rPr>
                <w:b w:val="0"/>
                <w:i/>
                <w:sz w:val="18"/>
              </w:rPr>
              <w:t>o</w:t>
            </w:r>
            <w:r w:rsidR="00726E93" w:rsidRPr="00D12664">
              <w:rPr>
                <w:b w:val="0"/>
                <w:sz w:val="18"/>
              </w:rPr>
              <w:t>r 01</w:t>
            </w:r>
            <w:r w:rsidR="00133AF7">
              <w:rPr>
                <w:b w:val="0"/>
                <w:sz w:val="18"/>
              </w:rPr>
              <w:t>0</w:t>
            </w:r>
            <w:r w:rsidR="00726E93" w:rsidRPr="00D12664">
              <w:rPr>
                <w:b w:val="0"/>
                <w:sz w:val="18"/>
              </w:rPr>
              <w:t xml:space="preserve"> </w:t>
            </w:r>
            <w:r w:rsidR="00133AF7">
              <w:rPr>
                <w:b w:val="0"/>
                <w:sz w:val="18"/>
              </w:rPr>
              <w:t>217</w:t>
            </w:r>
            <w:r w:rsidR="00726E93" w:rsidRPr="00D12664">
              <w:rPr>
                <w:b w:val="0"/>
                <w:sz w:val="18"/>
              </w:rPr>
              <w:t xml:space="preserve"> 4024</w:t>
            </w:r>
            <w:r w:rsidR="00FD7CAA" w:rsidRPr="00D12664">
              <w:rPr>
                <w:b w:val="0"/>
                <w:sz w:val="18"/>
              </w:rPr>
              <w:t xml:space="preserve">) </w:t>
            </w:r>
            <w:r w:rsidR="00933CBE" w:rsidRPr="00D12664">
              <w:rPr>
                <w:b w:val="0"/>
                <w:sz w:val="18"/>
              </w:rPr>
              <w:t xml:space="preserve">to check </w:t>
            </w:r>
            <w:r w:rsidR="0092052F" w:rsidRPr="00D12664">
              <w:rPr>
                <w:b w:val="0"/>
                <w:sz w:val="18"/>
              </w:rPr>
              <w:t xml:space="preserve">the </w:t>
            </w:r>
            <w:r w:rsidR="00933CBE" w:rsidRPr="00D12664">
              <w:rPr>
                <w:b w:val="0"/>
                <w:sz w:val="18"/>
              </w:rPr>
              <w:t xml:space="preserve">permanent </w:t>
            </w:r>
            <w:r w:rsidR="0092052F" w:rsidRPr="00D12664">
              <w:rPr>
                <w:b w:val="0"/>
                <w:sz w:val="18"/>
              </w:rPr>
              <w:t xml:space="preserve">credit </w:t>
            </w:r>
            <w:r w:rsidR="00933CBE" w:rsidRPr="00D12664">
              <w:rPr>
                <w:b w:val="0"/>
                <w:sz w:val="18"/>
              </w:rPr>
              <w:t>limit and current</w:t>
            </w:r>
            <w:r w:rsidR="00FD7CAA" w:rsidRPr="00D12664">
              <w:rPr>
                <w:b w:val="0"/>
                <w:sz w:val="18"/>
              </w:rPr>
              <w:t xml:space="preserve"> </w:t>
            </w:r>
            <w:r w:rsidR="00933CBE" w:rsidRPr="00D12664">
              <w:rPr>
                <w:b w:val="0"/>
                <w:sz w:val="18"/>
              </w:rPr>
              <w:t>available balance</w:t>
            </w:r>
            <w:r w:rsidR="00FD7CAA" w:rsidRPr="00D12664">
              <w:rPr>
                <w:b w:val="0"/>
                <w:sz w:val="18"/>
              </w:rPr>
              <w:t>.</w:t>
            </w:r>
            <w:r w:rsidR="00C16F7B">
              <w:rPr>
                <w:b w:val="0"/>
                <w:sz w:val="18"/>
              </w:rPr>
              <w:t xml:space="preserve">   </w:t>
            </w:r>
          </w:p>
        </w:tc>
      </w:tr>
      <w:tr w:rsidR="00500AA8" w:rsidRPr="00C333AE" w14:paraId="22FC57CB" w14:textId="77777777" w:rsidTr="002A65BA">
        <w:trPr>
          <w:trHeight w:val="245"/>
        </w:trPr>
        <w:tc>
          <w:tcPr>
            <w:tcW w:w="2306" w:type="dxa"/>
            <w:gridSpan w:val="3"/>
            <w:shd w:val="clear" w:color="auto" w:fill="auto"/>
          </w:tcPr>
          <w:p w14:paraId="3D9FD512" w14:textId="77777777" w:rsidR="00500AA8" w:rsidRPr="00D12664" w:rsidRDefault="00500AA8" w:rsidP="00262360">
            <w:pPr>
              <w:spacing w:before="60" w:after="60"/>
              <w:rPr>
                <w:sz w:val="18"/>
                <w:szCs w:val="18"/>
                <w:lang w:val="en-ZA"/>
              </w:rPr>
            </w:pPr>
            <w:r w:rsidRPr="00D12664">
              <w:rPr>
                <w:sz w:val="18"/>
                <w:szCs w:val="18"/>
                <w:lang w:val="en-ZA"/>
              </w:rPr>
              <w:t>Temporary change:</w:t>
            </w:r>
          </w:p>
        </w:tc>
        <w:tc>
          <w:tcPr>
            <w:tcW w:w="3790" w:type="dxa"/>
            <w:gridSpan w:val="7"/>
            <w:shd w:val="clear" w:color="auto" w:fill="auto"/>
          </w:tcPr>
          <w:p w14:paraId="37BDFA91" w14:textId="77777777" w:rsidR="00500AA8" w:rsidRPr="00D12664" w:rsidRDefault="0074187E" w:rsidP="00262360">
            <w:pPr>
              <w:spacing w:before="60" w:after="6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Start date</w:t>
            </w:r>
            <w:r w:rsidR="00500AA8" w:rsidRPr="00D12664">
              <w:rPr>
                <w:sz w:val="18"/>
                <w:szCs w:val="18"/>
                <w:lang w:val="en-ZA"/>
              </w:rPr>
              <w:t xml:space="preserve">: 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00AA8"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81FFC" w:rsidRPr="00D12664">
              <w:rPr>
                <w:rFonts w:cs="Arial"/>
                <w:sz w:val="18"/>
                <w:szCs w:val="18"/>
              </w:rPr>
            </w:r>
            <w:r w:rsidR="00F81FFC" w:rsidRPr="00D12664">
              <w:rPr>
                <w:rFonts w:cs="Arial"/>
                <w:sz w:val="18"/>
                <w:szCs w:val="18"/>
              </w:rPr>
              <w:fldChar w:fldCharType="separate"/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10"/>
            <w:shd w:val="clear" w:color="auto" w:fill="auto"/>
          </w:tcPr>
          <w:p w14:paraId="0E425D27" w14:textId="77777777" w:rsidR="00500AA8" w:rsidRPr="00D12664" w:rsidRDefault="0074187E" w:rsidP="00262360">
            <w:pPr>
              <w:spacing w:before="60" w:after="60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Close date</w:t>
            </w:r>
            <w:r w:rsidR="00500AA8" w:rsidRPr="00D12664">
              <w:rPr>
                <w:sz w:val="18"/>
                <w:szCs w:val="18"/>
                <w:lang w:val="en-ZA"/>
              </w:rPr>
              <w:t xml:space="preserve">: 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00AA8"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81FFC" w:rsidRPr="00D12664">
              <w:rPr>
                <w:rFonts w:cs="Arial"/>
                <w:sz w:val="18"/>
                <w:szCs w:val="18"/>
              </w:rPr>
            </w:r>
            <w:r w:rsidR="00F81FFC" w:rsidRPr="00D12664">
              <w:rPr>
                <w:rFonts w:cs="Arial"/>
                <w:sz w:val="18"/>
                <w:szCs w:val="18"/>
              </w:rPr>
              <w:fldChar w:fldCharType="separate"/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500AA8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6C97" w:rsidRPr="00C333AE" w14:paraId="5D0C77D4" w14:textId="77777777" w:rsidTr="002A65BA">
        <w:trPr>
          <w:trHeight w:val="245"/>
        </w:trPr>
        <w:tc>
          <w:tcPr>
            <w:tcW w:w="2306" w:type="dxa"/>
            <w:gridSpan w:val="3"/>
            <w:shd w:val="clear" w:color="auto" w:fill="auto"/>
          </w:tcPr>
          <w:p w14:paraId="45C0CA2E" w14:textId="77777777" w:rsidR="002E6C97" w:rsidRPr="00D12664" w:rsidRDefault="002E6C97" w:rsidP="00262360">
            <w:pPr>
              <w:spacing w:before="60" w:after="60"/>
              <w:rPr>
                <w:sz w:val="18"/>
                <w:szCs w:val="18"/>
                <w:lang w:val="en-ZA"/>
              </w:rPr>
            </w:pPr>
            <w:r w:rsidRPr="00D12664">
              <w:rPr>
                <w:sz w:val="18"/>
                <w:szCs w:val="18"/>
                <w:lang w:val="en-ZA"/>
              </w:rPr>
              <w:t>Permanent change:</w:t>
            </w:r>
          </w:p>
        </w:tc>
        <w:tc>
          <w:tcPr>
            <w:tcW w:w="3790" w:type="dxa"/>
            <w:gridSpan w:val="7"/>
            <w:shd w:val="clear" w:color="auto" w:fill="auto"/>
          </w:tcPr>
          <w:p w14:paraId="101932D6" w14:textId="77777777" w:rsidR="002E6C97" w:rsidRPr="00D12664" w:rsidRDefault="002E6C97" w:rsidP="00262360">
            <w:pPr>
              <w:spacing w:before="60" w:after="6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Start date</w:t>
            </w:r>
            <w:r w:rsidRPr="00D12664">
              <w:rPr>
                <w:sz w:val="18"/>
                <w:szCs w:val="18"/>
                <w:lang w:val="en-ZA"/>
              </w:rPr>
              <w:t xml:space="preserve">: </w:t>
            </w: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31BFF357" w14:textId="77777777" w:rsidR="002E6C97" w:rsidRPr="00D12664" w:rsidRDefault="002E6C97" w:rsidP="00262360">
            <w:pPr>
              <w:spacing w:before="60" w:after="60"/>
              <w:jc w:val="left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Fund number</w:t>
            </w:r>
          </w:p>
        </w:tc>
        <w:tc>
          <w:tcPr>
            <w:tcW w:w="2977" w:type="dxa"/>
            <w:gridSpan w:val="6"/>
            <w:shd w:val="clear" w:color="auto" w:fill="auto"/>
          </w:tcPr>
          <w:p w14:paraId="2BE721E7" w14:textId="77777777" w:rsidR="002E6C97" w:rsidRPr="00D12664" w:rsidRDefault="002E6C97" w:rsidP="00262360">
            <w:pPr>
              <w:spacing w:before="60" w:after="60"/>
              <w:jc w:val="left"/>
              <w:rPr>
                <w:sz w:val="18"/>
                <w:szCs w:val="18"/>
                <w:lang w:val="en-ZA"/>
              </w:rPr>
            </w:pP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12664" w:rsidRPr="00E10754" w14:paraId="089046E6" w14:textId="77777777" w:rsidTr="002A65BA">
        <w:trPr>
          <w:trHeight w:val="422"/>
        </w:trPr>
        <w:tc>
          <w:tcPr>
            <w:tcW w:w="1560" w:type="dxa"/>
            <w:shd w:val="clear" w:color="auto" w:fill="auto"/>
            <w:vAlign w:val="center"/>
          </w:tcPr>
          <w:p w14:paraId="425DE2D9" w14:textId="77777777" w:rsidR="00110B36" w:rsidRPr="00D12664" w:rsidRDefault="00110B36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t>Permanent credit limit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26D468B7" w14:textId="77777777" w:rsidR="00110B36" w:rsidRPr="00D12664" w:rsidRDefault="0074187E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92052F"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81FFC" w:rsidRPr="00D12664">
              <w:rPr>
                <w:rFonts w:cs="Arial"/>
                <w:sz w:val="18"/>
                <w:szCs w:val="18"/>
              </w:rPr>
            </w:r>
            <w:r w:rsidR="00F81FFC" w:rsidRPr="00D12664">
              <w:rPr>
                <w:rFonts w:cs="Arial"/>
                <w:sz w:val="18"/>
                <w:szCs w:val="18"/>
              </w:rPr>
              <w:fldChar w:fldCharType="separate"/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C1EBB4" w14:textId="77777777" w:rsidR="00110B36" w:rsidRPr="00D12664" w:rsidRDefault="0092052F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t>Available credit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37C2D35" w14:textId="77777777" w:rsidR="00110B36" w:rsidRPr="00D12664" w:rsidRDefault="0074187E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92052F"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81FFC" w:rsidRPr="00D12664">
              <w:rPr>
                <w:rFonts w:cs="Arial"/>
                <w:sz w:val="18"/>
                <w:szCs w:val="18"/>
              </w:rPr>
            </w:r>
            <w:r w:rsidR="00F81FFC" w:rsidRPr="00D12664">
              <w:rPr>
                <w:rFonts w:cs="Arial"/>
                <w:sz w:val="18"/>
                <w:szCs w:val="18"/>
              </w:rPr>
              <w:fldChar w:fldCharType="separate"/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DDF3BC5" w14:textId="77777777" w:rsidR="00110B36" w:rsidRPr="00D12664" w:rsidRDefault="00110B36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t>Extra credit required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804D586" w14:textId="77777777" w:rsidR="00110B36" w:rsidRPr="00D12664" w:rsidRDefault="0074187E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92052F"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81FFC" w:rsidRPr="00D12664">
              <w:rPr>
                <w:rFonts w:cs="Arial"/>
                <w:sz w:val="18"/>
                <w:szCs w:val="18"/>
              </w:rPr>
            </w:r>
            <w:r w:rsidR="00F81FFC" w:rsidRPr="00D12664">
              <w:rPr>
                <w:rFonts w:cs="Arial"/>
                <w:sz w:val="18"/>
                <w:szCs w:val="18"/>
              </w:rPr>
              <w:fldChar w:fldCharType="separate"/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C80512B" w14:textId="77777777" w:rsidR="00110B36" w:rsidRPr="00D12664" w:rsidRDefault="00110B36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t>New total credit limit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1B6B024" w14:textId="77777777" w:rsidR="00110B36" w:rsidRPr="00D12664" w:rsidRDefault="0074187E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92052F"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81FFC" w:rsidRPr="00D12664">
              <w:rPr>
                <w:rFonts w:cs="Arial"/>
                <w:sz w:val="18"/>
                <w:szCs w:val="18"/>
              </w:rPr>
            </w:r>
            <w:r w:rsidR="00F81FFC" w:rsidRPr="00D12664">
              <w:rPr>
                <w:rFonts w:cs="Arial"/>
                <w:sz w:val="18"/>
                <w:szCs w:val="18"/>
              </w:rPr>
              <w:fldChar w:fldCharType="separate"/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92052F"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="00F81FFC"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3A0A" w:rsidRPr="00E10754" w14:paraId="630168F7" w14:textId="77777777" w:rsidTr="002A65BA">
        <w:trPr>
          <w:trHeight w:val="567"/>
        </w:trPr>
        <w:tc>
          <w:tcPr>
            <w:tcW w:w="10491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21FC95BC" w14:textId="77777777" w:rsidR="008D7FFA" w:rsidRDefault="00215910" w:rsidP="00D12664">
            <w:pPr>
              <w:pStyle w:val="FormHeading2"/>
              <w:ind w:left="0" w:firstLine="0"/>
            </w:pPr>
            <w:r>
              <w:t>C</w:t>
            </w:r>
            <w:r w:rsidR="00586678">
              <w:t xml:space="preserve">. </w:t>
            </w:r>
            <w:r w:rsidR="00D60998">
              <w:t>Opening the card for foreign travel</w:t>
            </w:r>
          </w:p>
          <w:p w14:paraId="72091F44" w14:textId="77777777" w:rsidR="00D51171" w:rsidRPr="009F7461" w:rsidRDefault="00DC4BAD" w:rsidP="002A65BA">
            <w:pPr>
              <w:pStyle w:val="FormHeading2"/>
              <w:spacing w:before="0"/>
              <w:ind w:left="0" w:firstLine="0"/>
              <w:rPr>
                <w:rFonts w:cs="Arial"/>
                <w:b w:val="0"/>
                <w:sz w:val="20"/>
              </w:rPr>
            </w:pPr>
            <w:r w:rsidRPr="002A65BA">
              <w:rPr>
                <w:rFonts w:cs="Arial"/>
                <w:b w:val="0"/>
                <w:sz w:val="18"/>
                <w:szCs w:val="18"/>
              </w:rPr>
              <w:t xml:space="preserve">The </w:t>
            </w:r>
            <w:r w:rsidRPr="002A65BA">
              <w:rPr>
                <w:rFonts w:cs="Arial"/>
                <w:sz w:val="18"/>
                <w:szCs w:val="18"/>
              </w:rPr>
              <w:t>cardholder</w:t>
            </w:r>
            <w:r w:rsidRPr="002A65BA">
              <w:rPr>
                <w:rFonts w:cs="Arial"/>
                <w:b w:val="0"/>
                <w:sz w:val="18"/>
                <w:szCs w:val="18"/>
              </w:rPr>
              <w:t xml:space="preserve"> must e</w:t>
            </w:r>
            <w:r w:rsidR="001B1116" w:rsidRPr="002A65BA">
              <w:rPr>
                <w:rFonts w:cs="Arial"/>
                <w:b w:val="0"/>
                <w:sz w:val="18"/>
                <w:szCs w:val="18"/>
              </w:rPr>
              <w:t xml:space="preserve">mail </w:t>
            </w:r>
            <w:r w:rsidR="005334F5" w:rsidRPr="002A65BA">
              <w:rPr>
                <w:rFonts w:cs="Arial"/>
                <w:sz w:val="18"/>
                <w:szCs w:val="18"/>
              </w:rPr>
              <w:t xml:space="preserve">rfservicing@Nedbank.co.za </w:t>
            </w:r>
            <w:r w:rsidR="001B1116" w:rsidRPr="002A65BA">
              <w:rPr>
                <w:rFonts w:cs="Arial"/>
                <w:b w:val="0"/>
                <w:sz w:val="18"/>
                <w:szCs w:val="18"/>
              </w:rPr>
              <w:t xml:space="preserve">to inform Nedbank Helpdesk if you plan to use your card outside the country, listing </w:t>
            </w:r>
            <w:r w:rsidR="000A37AF" w:rsidRPr="002A65BA">
              <w:rPr>
                <w:rFonts w:cs="Arial"/>
                <w:b w:val="0"/>
                <w:sz w:val="18"/>
                <w:szCs w:val="18"/>
              </w:rPr>
              <w:t xml:space="preserve">countries </w:t>
            </w:r>
            <w:r w:rsidR="001B1116" w:rsidRPr="002A65BA">
              <w:rPr>
                <w:rFonts w:cs="Arial"/>
                <w:b w:val="0"/>
                <w:sz w:val="18"/>
                <w:szCs w:val="18"/>
              </w:rPr>
              <w:t xml:space="preserve">to be visited </w:t>
            </w:r>
            <w:r w:rsidR="000A37AF" w:rsidRPr="002A65BA">
              <w:rPr>
                <w:rFonts w:cs="Arial"/>
                <w:b w:val="0"/>
                <w:sz w:val="18"/>
                <w:szCs w:val="18"/>
              </w:rPr>
              <w:t xml:space="preserve">and </w:t>
            </w:r>
            <w:r w:rsidR="001B1116" w:rsidRPr="002A65BA">
              <w:rPr>
                <w:rFonts w:cs="Arial"/>
                <w:b w:val="0"/>
                <w:sz w:val="18"/>
                <w:szCs w:val="18"/>
              </w:rPr>
              <w:t xml:space="preserve">departure and return dates. </w:t>
            </w:r>
            <w:r w:rsidR="000A37AF" w:rsidRPr="002A65BA">
              <w:rPr>
                <w:rFonts w:cs="Arial"/>
                <w:b w:val="0"/>
                <w:sz w:val="18"/>
                <w:szCs w:val="18"/>
              </w:rPr>
              <w:t>(</w:t>
            </w:r>
            <w:r w:rsidR="001B1116" w:rsidRPr="002A65BA">
              <w:rPr>
                <w:rFonts w:cs="Arial"/>
                <w:b w:val="0"/>
                <w:sz w:val="18"/>
                <w:szCs w:val="18"/>
              </w:rPr>
              <w:t>R</w:t>
            </w:r>
            <w:r w:rsidR="000A37AF" w:rsidRPr="002A65BA">
              <w:rPr>
                <w:rFonts w:cs="Arial"/>
                <w:b w:val="0"/>
                <w:sz w:val="18"/>
                <w:szCs w:val="18"/>
              </w:rPr>
              <w:t>equired for Fraud Division to prevent card blocking</w:t>
            </w:r>
            <w:r w:rsidR="001B1116" w:rsidRPr="002A65BA">
              <w:rPr>
                <w:rFonts w:cs="Arial"/>
                <w:b w:val="0"/>
                <w:sz w:val="18"/>
                <w:szCs w:val="18"/>
              </w:rPr>
              <w:t>.</w:t>
            </w:r>
            <w:r w:rsidR="000A37AF" w:rsidRPr="002A65BA">
              <w:rPr>
                <w:rFonts w:cs="Arial"/>
                <w:b w:val="0"/>
                <w:sz w:val="18"/>
                <w:szCs w:val="18"/>
              </w:rPr>
              <w:t>)</w:t>
            </w:r>
          </w:p>
        </w:tc>
      </w:tr>
      <w:tr w:rsidR="00DC4BAD" w:rsidRPr="00E10754" w14:paraId="76B7C36E" w14:textId="77777777" w:rsidTr="002A65BA">
        <w:trPr>
          <w:trHeight w:val="1311"/>
        </w:trPr>
        <w:tc>
          <w:tcPr>
            <w:tcW w:w="10491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4824AFE9" w14:textId="77777777" w:rsidR="00DC4BAD" w:rsidRPr="008D7FFA" w:rsidRDefault="00DC4BAD" w:rsidP="00D12664">
            <w:pPr>
              <w:pStyle w:val="FormHeading2"/>
              <w:spacing w:after="0"/>
              <w:ind w:left="0" w:firstLine="0"/>
            </w:pPr>
            <w:r>
              <w:t>D</w:t>
            </w:r>
            <w:r w:rsidRPr="008D7FFA">
              <w:t xml:space="preserve">. Using the P Card for S&amp;T </w:t>
            </w:r>
            <w:r w:rsidR="00953D6B">
              <w:t xml:space="preserve">type </w:t>
            </w:r>
            <w:r w:rsidRPr="008D7FFA">
              <w:t>expenses</w:t>
            </w:r>
          </w:p>
          <w:p w14:paraId="427D51DD" w14:textId="77777777" w:rsidR="00DC4BAD" w:rsidRPr="00D12664" w:rsidRDefault="00DC4BAD" w:rsidP="002A65BA">
            <w:pPr>
              <w:pStyle w:val="FormHeading2"/>
              <w:spacing w:before="40" w:after="40"/>
              <w:ind w:left="0" w:firstLine="0"/>
              <w:rPr>
                <w:rFonts w:cs="Arial"/>
                <w:sz w:val="20"/>
                <w:lang w:val="en-ZA"/>
              </w:rPr>
            </w:pPr>
            <w:r w:rsidRPr="00D12664">
              <w:rPr>
                <w:rFonts w:cs="Arial"/>
                <w:b w:val="0"/>
                <w:sz w:val="18"/>
              </w:rPr>
              <w:t>You</w:t>
            </w:r>
            <w:r w:rsidRPr="00D12664">
              <w:rPr>
                <w:rFonts w:cs="Arial"/>
                <w:sz w:val="18"/>
              </w:rPr>
              <w:t xml:space="preserve"> </w:t>
            </w:r>
            <w:r w:rsidRPr="00D12664">
              <w:rPr>
                <w:rFonts w:cs="Arial"/>
                <w:b w:val="0"/>
                <w:sz w:val="18"/>
              </w:rPr>
              <w:t xml:space="preserve">may </w:t>
            </w:r>
            <w:r w:rsidR="00953D6B" w:rsidRPr="00550A5F">
              <w:rPr>
                <w:rFonts w:cs="Arial"/>
                <w:sz w:val="18"/>
              </w:rPr>
              <w:t>either</w:t>
            </w:r>
            <w:r w:rsidR="00953D6B">
              <w:rPr>
                <w:rFonts w:cs="Arial"/>
                <w:b w:val="0"/>
                <w:sz w:val="18"/>
              </w:rPr>
              <w:t xml:space="preserve"> </w:t>
            </w:r>
            <w:r w:rsidRPr="00D12664">
              <w:rPr>
                <w:rFonts w:cs="Arial"/>
                <w:sz w:val="18"/>
              </w:rPr>
              <w:t xml:space="preserve">use the card for S&amp;T </w:t>
            </w:r>
            <w:r w:rsidR="00953D6B">
              <w:rPr>
                <w:rFonts w:cs="Arial"/>
                <w:sz w:val="18"/>
              </w:rPr>
              <w:t xml:space="preserve">type </w:t>
            </w:r>
            <w:r w:rsidRPr="00D12664">
              <w:rPr>
                <w:rFonts w:cs="Arial"/>
                <w:sz w:val="18"/>
              </w:rPr>
              <w:t>expenses</w:t>
            </w:r>
            <w:r w:rsidRPr="00D12664">
              <w:rPr>
                <w:rFonts w:cs="Arial"/>
                <w:b w:val="0"/>
                <w:sz w:val="18"/>
              </w:rPr>
              <w:t xml:space="preserve"> </w:t>
            </w:r>
            <w:r w:rsidRPr="00D12664">
              <w:rPr>
                <w:rFonts w:cs="Arial"/>
                <w:sz w:val="18"/>
              </w:rPr>
              <w:t>OR</w:t>
            </w:r>
            <w:r w:rsidRPr="00D12664">
              <w:rPr>
                <w:rFonts w:cs="Arial"/>
                <w:b w:val="0"/>
                <w:sz w:val="18"/>
              </w:rPr>
              <w:t xml:space="preserve"> </w:t>
            </w:r>
            <w:r w:rsidRPr="00D12664">
              <w:rPr>
                <w:rFonts w:cs="Arial"/>
                <w:sz w:val="18"/>
              </w:rPr>
              <w:t>claim an S&amp;T allowance/advance</w:t>
            </w:r>
            <w:r w:rsidRPr="00D12664">
              <w:rPr>
                <w:rFonts w:cs="Arial"/>
                <w:b w:val="0"/>
                <w:sz w:val="18"/>
              </w:rPr>
              <w:t xml:space="preserve">, </w:t>
            </w:r>
            <w:r w:rsidRPr="00D12664">
              <w:rPr>
                <w:rFonts w:cs="Arial"/>
                <w:sz w:val="18"/>
              </w:rPr>
              <w:t>not both</w:t>
            </w:r>
            <w:r>
              <w:rPr>
                <w:rFonts w:cs="Arial"/>
                <w:sz w:val="18"/>
              </w:rPr>
              <w:t>.</w:t>
            </w:r>
            <w:r w:rsidRPr="00D12664">
              <w:rPr>
                <w:rFonts w:cs="Arial"/>
                <w:sz w:val="18"/>
              </w:rPr>
              <w:t xml:space="preserve"> </w:t>
            </w:r>
            <w:r w:rsidRPr="00D12664">
              <w:rPr>
                <w:rFonts w:cs="Arial"/>
                <w:b w:val="0"/>
                <w:sz w:val="18"/>
              </w:rPr>
              <w:t>Examples of S&amp;T expenses are meals, local travel (e.g. taxi to airport</w:t>
            </w:r>
            <w:r w:rsidR="008347AC">
              <w:rPr>
                <w:rFonts w:cs="Arial"/>
                <w:b w:val="0"/>
                <w:sz w:val="18"/>
              </w:rPr>
              <w:t>, tips</w:t>
            </w:r>
            <w:r w:rsidR="00BA01CF">
              <w:rPr>
                <w:rFonts w:cs="Arial"/>
                <w:b w:val="0"/>
                <w:sz w:val="18"/>
              </w:rPr>
              <w:t>,</w:t>
            </w:r>
            <w:r w:rsidR="008347AC">
              <w:rPr>
                <w:rFonts w:cs="Arial"/>
                <w:b w:val="0"/>
                <w:sz w:val="18"/>
              </w:rPr>
              <w:t xml:space="preserve"> etc</w:t>
            </w:r>
            <w:r w:rsidR="00BA01CF">
              <w:rPr>
                <w:rFonts w:cs="Arial"/>
                <w:b w:val="0"/>
                <w:sz w:val="18"/>
              </w:rPr>
              <w:t>.</w:t>
            </w:r>
            <w:r w:rsidR="008347AC">
              <w:rPr>
                <w:rFonts w:cs="Arial"/>
                <w:b w:val="0"/>
                <w:sz w:val="18"/>
              </w:rPr>
              <w:t>)</w:t>
            </w:r>
            <w:r w:rsidRPr="00D12664">
              <w:rPr>
                <w:rFonts w:cs="Arial"/>
                <w:b w:val="0"/>
                <w:sz w:val="18"/>
              </w:rPr>
              <w:t xml:space="preserve">. See </w:t>
            </w:r>
            <w:hyperlink r:id="rId10" w:history="1">
              <w:r w:rsidRPr="00D12664">
                <w:rPr>
                  <w:rStyle w:val="Hyperlink"/>
                  <w:rFonts w:cs="Arial"/>
                  <w:sz w:val="20"/>
                  <w:lang w:val="en-ZA"/>
                </w:rPr>
                <w:t>S&amp;T policy Attachment C</w:t>
              </w:r>
            </w:hyperlink>
            <w:r w:rsidRPr="00D12664">
              <w:rPr>
                <w:rFonts w:cs="Arial"/>
                <w:sz w:val="20"/>
                <w:lang w:val="en-ZA"/>
              </w:rPr>
              <w:t xml:space="preserve">. </w:t>
            </w:r>
          </w:p>
          <w:p w14:paraId="5CBA6B6B" w14:textId="77777777" w:rsidR="00DC4BAD" w:rsidRPr="00D12664" w:rsidRDefault="00DC4BAD" w:rsidP="002A65BA">
            <w:pPr>
              <w:pStyle w:val="FormHeading2"/>
              <w:spacing w:before="40" w:after="40"/>
              <w:ind w:left="0" w:firstLine="0"/>
              <w:rPr>
                <w:rFonts w:cs="Arial"/>
                <w:b w:val="0"/>
                <w:sz w:val="20"/>
                <w:lang w:val="en-ZA"/>
              </w:rPr>
            </w:pPr>
            <w:r w:rsidRPr="00156EF0">
              <w:rPr>
                <w:rFonts w:cs="Arial"/>
                <w:sz w:val="18"/>
                <w:szCs w:val="18"/>
                <w:lang w:val="en-ZA"/>
              </w:rPr>
              <w:t xml:space="preserve">If using </w:t>
            </w:r>
            <w:r w:rsidR="00A7258F">
              <w:rPr>
                <w:rFonts w:cs="Arial"/>
                <w:sz w:val="18"/>
                <w:szCs w:val="18"/>
                <w:lang w:val="en-ZA"/>
              </w:rPr>
              <w:t xml:space="preserve">a cash facility on </w:t>
            </w:r>
            <w:r w:rsidRPr="00156EF0">
              <w:rPr>
                <w:rFonts w:cs="Arial"/>
                <w:sz w:val="18"/>
                <w:szCs w:val="18"/>
                <w:lang w:val="en-ZA"/>
              </w:rPr>
              <w:t>the card</w:t>
            </w:r>
            <w:r w:rsidRPr="00D12664">
              <w:rPr>
                <w:rFonts w:cs="Arial"/>
                <w:b w:val="0"/>
                <w:sz w:val="18"/>
                <w:szCs w:val="18"/>
                <w:lang w:val="en-ZA"/>
              </w:rPr>
              <w:t xml:space="preserve">, </w:t>
            </w:r>
            <w:r w:rsidR="00953D6B" w:rsidRPr="00550A5F">
              <w:rPr>
                <w:rFonts w:cs="Arial"/>
                <w:sz w:val="18"/>
                <w:szCs w:val="18"/>
                <w:lang w:val="en-ZA"/>
              </w:rPr>
              <w:t>keep</w:t>
            </w:r>
            <w:r w:rsidR="00953D6B">
              <w:rPr>
                <w:rFonts w:cs="Arial"/>
                <w:b w:val="0"/>
                <w:sz w:val="18"/>
                <w:szCs w:val="18"/>
                <w:lang w:val="en-ZA"/>
              </w:rPr>
              <w:t xml:space="preserve"> </w:t>
            </w:r>
            <w:r w:rsidR="00953D6B" w:rsidRPr="00550A5F">
              <w:rPr>
                <w:rFonts w:cs="Arial"/>
                <w:sz w:val="18"/>
                <w:szCs w:val="18"/>
                <w:lang w:val="en-ZA"/>
              </w:rPr>
              <w:t xml:space="preserve">your slips for </w:t>
            </w:r>
            <w:r w:rsidR="00953D6B" w:rsidRPr="00550A5F">
              <w:rPr>
                <w:rFonts w:cs="Arial"/>
                <w:i/>
                <w:sz w:val="18"/>
                <w:szCs w:val="18"/>
                <w:lang w:val="en-ZA"/>
              </w:rPr>
              <w:t>all</w:t>
            </w:r>
            <w:r w:rsidR="00953D6B" w:rsidRPr="00550A5F">
              <w:rPr>
                <w:rFonts w:cs="Arial"/>
                <w:sz w:val="18"/>
                <w:szCs w:val="18"/>
                <w:lang w:val="en-ZA"/>
              </w:rPr>
              <w:t xml:space="preserve"> purchases</w:t>
            </w:r>
            <w:r w:rsidR="00A7258F">
              <w:rPr>
                <w:rFonts w:cs="Arial"/>
                <w:b w:val="0"/>
                <w:sz w:val="18"/>
                <w:szCs w:val="18"/>
                <w:lang w:val="en-ZA"/>
              </w:rPr>
              <w:t>,</w:t>
            </w:r>
            <w:r w:rsidR="00953D6B">
              <w:rPr>
                <w:rFonts w:cs="Arial"/>
                <w:b w:val="0"/>
                <w:sz w:val="18"/>
                <w:szCs w:val="18"/>
                <w:lang w:val="en-ZA"/>
              </w:rPr>
              <w:t xml:space="preserve"> </w:t>
            </w:r>
            <w:r w:rsidR="00133AF7">
              <w:rPr>
                <w:rFonts w:cs="Arial"/>
                <w:b w:val="0"/>
                <w:sz w:val="18"/>
                <w:szCs w:val="18"/>
                <w:lang w:val="en-ZA"/>
              </w:rPr>
              <w:t>provide your card processor with a detailed reconciliation of the cash withdrawals.</w:t>
            </w:r>
          </w:p>
        </w:tc>
      </w:tr>
      <w:tr w:rsidR="00437BB5" w:rsidRPr="00E10754" w14:paraId="33FA48B1" w14:textId="77777777" w:rsidTr="002A65BA">
        <w:trPr>
          <w:trHeight w:val="331"/>
        </w:trPr>
        <w:tc>
          <w:tcPr>
            <w:tcW w:w="8506" w:type="dxa"/>
            <w:gridSpan w:val="17"/>
            <w:shd w:val="clear" w:color="auto" w:fill="auto"/>
          </w:tcPr>
          <w:p w14:paraId="02D151D2" w14:textId="77777777" w:rsidR="00437BB5" w:rsidRPr="00D12664" w:rsidRDefault="00437BB5" w:rsidP="00262360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 require a cash facility and </w:t>
            </w:r>
            <w:r w:rsidRPr="00D12664">
              <w:rPr>
                <w:rFonts w:cs="Arial"/>
                <w:sz w:val="18"/>
                <w:szCs w:val="18"/>
              </w:rPr>
              <w:t xml:space="preserve">I am </w:t>
            </w:r>
            <w:r w:rsidRPr="00550A5F">
              <w:rPr>
                <w:rFonts w:cs="Arial"/>
                <w:b/>
                <w:sz w:val="18"/>
                <w:szCs w:val="18"/>
              </w:rPr>
              <w:t>not</w:t>
            </w:r>
            <w:r w:rsidRPr="00D12664">
              <w:rPr>
                <w:rFonts w:cs="Arial"/>
                <w:sz w:val="18"/>
                <w:szCs w:val="18"/>
              </w:rPr>
              <w:t xml:space="preserve"> drawing an S&amp;T allowance/advance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33C8655" w14:textId="77777777" w:rsidR="00437BB5" w:rsidRPr="00D12664" w:rsidRDefault="00437BB5" w:rsidP="00262360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4CF4">
              <w:rPr>
                <w:rFonts w:cs="Arial"/>
                <w:sz w:val="18"/>
                <w:szCs w:val="18"/>
              </w:rPr>
            </w:r>
            <w:r w:rsidR="00904CF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cs="Arial"/>
                <w:sz w:val="18"/>
                <w:szCs w:val="18"/>
              </w:rPr>
              <w:t xml:space="preserve"> Yes</w:t>
            </w:r>
            <w:r w:rsidR="00133AF7">
              <w:rPr>
                <w:rFonts w:cs="Arial"/>
                <w:sz w:val="18"/>
                <w:szCs w:val="18"/>
              </w:rPr>
              <w:t xml:space="preserve"> /</w:t>
            </w:r>
            <w:r w:rsidR="00376650">
              <w:rPr>
                <w:rFonts w:cs="Arial"/>
                <w:sz w:val="18"/>
                <w:szCs w:val="18"/>
              </w:rPr>
              <w:t xml:space="preserve"> </w:t>
            </w:r>
            <w:r w:rsidR="00133AF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A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4CF4">
              <w:rPr>
                <w:rFonts w:cs="Arial"/>
                <w:sz w:val="18"/>
                <w:szCs w:val="18"/>
              </w:rPr>
            </w:r>
            <w:r w:rsidR="00904CF4">
              <w:rPr>
                <w:rFonts w:cs="Arial"/>
                <w:sz w:val="18"/>
                <w:szCs w:val="18"/>
              </w:rPr>
              <w:fldChar w:fldCharType="separate"/>
            </w:r>
            <w:r w:rsidR="00133AF7">
              <w:rPr>
                <w:rFonts w:cs="Arial"/>
                <w:sz w:val="18"/>
                <w:szCs w:val="18"/>
              </w:rPr>
              <w:fldChar w:fldCharType="end"/>
            </w:r>
            <w:r w:rsidR="00133AF7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DC4BAD" w:rsidRPr="00E10754" w14:paraId="389F42AE" w14:textId="77777777" w:rsidTr="002A65BA">
        <w:trPr>
          <w:trHeight w:val="294"/>
        </w:trPr>
        <w:tc>
          <w:tcPr>
            <w:tcW w:w="2411" w:type="dxa"/>
            <w:gridSpan w:val="4"/>
            <w:shd w:val="clear" w:color="auto" w:fill="auto"/>
          </w:tcPr>
          <w:p w14:paraId="23C388AB" w14:textId="77777777" w:rsidR="00DC4BAD" w:rsidRPr="00D12664" w:rsidRDefault="00DC4BAD" w:rsidP="00262360">
            <w:pPr>
              <w:spacing w:before="60" w:after="60"/>
              <w:ind w:right="-108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t xml:space="preserve">Cash withdrawal required </w:t>
            </w:r>
          </w:p>
        </w:tc>
        <w:tc>
          <w:tcPr>
            <w:tcW w:w="2315" w:type="dxa"/>
            <w:gridSpan w:val="3"/>
            <w:shd w:val="clear" w:color="auto" w:fill="auto"/>
          </w:tcPr>
          <w:p w14:paraId="1F5EBDD9" w14:textId="77777777" w:rsidR="00DC4BAD" w:rsidRPr="00D12664" w:rsidRDefault="00DC4BAD" w:rsidP="00262360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lang w:val="en-ZA"/>
              </w:rPr>
              <w:t>Start date</w:t>
            </w:r>
            <w:r w:rsidRPr="00D12664">
              <w:rPr>
                <w:sz w:val="18"/>
                <w:szCs w:val="18"/>
                <w:lang w:val="en-ZA"/>
              </w:rPr>
              <w:t>:</w:t>
            </w:r>
            <w:r w:rsidRPr="00D12664">
              <w:rPr>
                <w:rFonts w:cs="Arial"/>
                <w:sz w:val="18"/>
                <w:szCs w:val="18"/>
              </w:rPr>
              <w:t xml:space="preserve"> </w:t>
            </w: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10A5EA61" w14:textId="77777777" w:rsidR="00DC4BAD" w:rsidRPr="00D12664" w:rsidRDefault="00DC4BAD" w:rsidP="00262360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Close date</w:t>
            </w:r>
            <w:r w:rsidRPr="00D12664">
              <w:rPr>
                <w:rFonts w:cs="Arial"/>
                <w:sz w:val="18"/>
                <w:szCs w:val="18"/>
              </w:rPr>
              <w:t xml:space="preserve">: </w:t>
            </w: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481D35B9" w14:textId="77777777" w:rsidR="00DC4BAD" w:rsidRPr="00D12664" w:rsidRDefault="00DC4BAD" w:rsidP="00262360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t>Total</w:t>
            </w:r>
            <w:r w:rsidR="00550A5F">
              <w:rPr>
                <w:rFonts w:cs="Arial"/>
                <w:sz w:val="18"/>
                <w:szCs w:val="18"/>
              </w:rPr>
              <w:t xml:space="preserve"> </w:t>
            </w:r>
            <w:r w:rsidR="00600A6E" w:rsidRPr="00D12664">
              <w:rPr>
                <w:rFonts w:cs="Arial"/>
                <w:sz w:val="18"/>
                <w:szCs w:val="18"/>
              </w:rPr>
              <w:t xml:space="preserve">cash </w:t>
            </w:r>
            <w:r w:rsidR="00600A6E">
              <w:rPr>
                <w:rFonts w:cs="Arial"/>
                <w:sz w:val="18"/>
                <w:szCs w:val="18"/>
              </w:rPr>
              <w:t>required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3A2D3AC" w14:textId="77777777" w:rsidR="00DC4BAD" w:rsidRPr="00D12664" w:rsidRDefault="00DC4BAD" w:rsidP="0026236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C4BAD" w14:paraId="036B2ED3" w14:textId="77777777" w:rsidTr="002A65BA">
        <w:trPr>
          <w:cantSplit/>
          <w:trHeight w:val="170"/>
        </w:trPr>
        <w:tc>
          <w:tcPr>
            <w:tcW w:w="104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DD4D7" w14:textId="77777777" w:rsidR="00DC4BAD" w:rsidRDefault="00DC4BAD" w:rsidP="00734672">
            <w:pPr>
              <w:pStyle w:val="FormHeading2"/>
              <w:ind w:left="0" w:firstLine="0"/>
            </w:pPr>
            <w:r>
              <w:t>E.</w:t>
            </w:r>
            <w:r w:rsidRPr="001E0B63">
              <w:t xml:space="preserve"> A</w:t>
            </w:r>
            <w:r>
              <w:t xml:space="preserve">uthorisation </w:t>
            </w:r>
          </w:p>
        </w:tc>
      </w:tr>
      <w:tr w:rsidR="00DC4BAD" w:rsidRPr="00763C9D" w14:paraId="30FBC595" w14:textId="77777777" w:rsidTr="002A65BA">
        <w:trPr>
          <w:cantSplit/>
          <w:trHeight w:val="283"/>
        </w:trPr>
        <w:tc>
          <w:tcPr>
            <w:tcW w:w="10491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1F00BA6" w14:textId="77777777" w:rsidR="00DC4BAD" w:rsidRPr="005D2B16" w:rsidRDefault="00DC4BAD" w:rsidP="000D75C0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ZA"/>
              </w:rPr>
            </w:pPr>
            <w:r w:rsidRPr="000D75C0">
              <w:rPr>
                <w:sz w:val="18"/>
                <w:szCs w:val="18"/>
                <w:lang w:val="en-ZA"/>
              </w:rPr>
              <w:t>I have a legitimate requirement to use the Purchasing Card in line with the above requested changes.</w:t>
            </w:r>
          </w:p>
        </w:tc>
      </w:tr>
      <w:tr w:rsidR="00262360" w:rsidRPr="00E10754" w14:paraId="40D2F658" w14:textId="77777777" w:rsidTr="002A65BA">
        <w:trPr>
          <w:trHeight w:val="422"/>
        </w:trPr>
        <w:tc>
          <w:tcPr>
            <w:tcW w:w="2411" w:type="dxa"/>
            <w:gridSpan w:val="4"/>
            <w:shd w:val="clear" w:color="auto" w:fill="auto"/>
            <w:vAlign w:val="center"/>
          </w:tcPr>
          <w:p w14:paraId="45D7BCA5" w14:textId="77777777" w:rsidR="00262360" w:rsidRPr="00D12664" w:rsidRDefault="00262360" w:rsidP="002A65BA">
            <w:pPr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t>Card holder signature</w:t>
            </w:r>
          </w:p>
        </w:tc>
        <w:sdt>
          <w:sdtPr>
            <w:id w:val="-299537029"/>
            <w:showingPlcHdr/>
            <w:picture/>
          </w:sdtPr>
          <w:sdtEndPr/>
          <w:sdtContent>
            <w:tc>
              <w:tcPr>
                <w:tcW w:w="4252" w:type="dxa"/>
                <w:gridSpan w:val="9"/>
                <w:shd w:val="clear" w:color="auto" w:fill="auto"/>
                <w:vAlign w:val="center"/>
              </w:tcPr>
              <w:p w14:paraId="006CE5C7" w14:textId="77777777" w:rsidR="00262360" w:rsidRDefault="00262360" w:rsidP="002A65BA">
                <w:pPr>
                  <w:spacing w:before="40" w:after="40"/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150E1B68" wp14:editId="593E27EA">
                      <wp:extent cx="1097280" cy="304800"/>
                      <wp:effectExtent l="0" t="0" r="0" b="0"/>
                      <wp:docPr id="1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17" w:type="dxa"/>
            <w:gridSpan w:val="2"/>
            <w:shd w:val="clear" w:color="auto" w:fill="auto"/>
            <w:vAlign w:val="center"/>
          </w:tcPr>
          <w:p w14:paraId="6CB7C2FB" w14:textId="77777777" w:rsidR="00262360" w:rsidRPr="00D12664" w:rsidRDefault="00262360" w:rsidP="002A65BA">
            <w:pPr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 w14:paraId="60C00028" w14:textId="77777777" w:rsidR="00262360" w:rsidRPr="00D12664" w:rsidRDefault="00262360" w:rsidP="002A65BA">
            <w:pPr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62360" w:rsidRPr="00763C9D" w14:paraId="44DFFEA3" w14:textId="77777777" w:rsidTr="002A65BA">
        <w:trPr>
          <w:cantSplit/>
          <w:trHeight w:val="482"/>
        </w:trPr>
        <w:tc>
          <w:tcPr>
            <w:tcW w:w="10491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78415273" w14:textId="77777777" w:rsidR="00262360" w:rsidRDefault="00262360" w:rsidP="002A65BA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20" w:after="20"/>
              <w:ind w:left="426" w:hanging="426"/>
              <w:jc w:val="left"/>
              <w:textAlignment w:val="auto"/>
              <w:rPr>
                <w:bCs/>
                <w:sz w:val="18"/>
                <w:szCs w:val="18"/>
              </w:rPr>
            </w:pPr>
            <w:r w:rsidRPr="00156EF0">
              <w:rPr>
                <w:bCs/>
                <w:sz w:val="18"/>
                <w:szCs w:val="18"/>
              </w:rPr>
              <w:t>The person named on this form has a legitimate requirement to use their card in line with the above changes.</w:t>
            </w:r>
          </w:p>
          <w:p w14:paraId="7D0506BA" w14:textId="77777777" w:rsidR="00262360" w:rsidRPr="00156EF0" w:rsidRDefault="00262360" w:rsidP="002A65BA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20" w:after="20"/>
              <w:ind w:left="425" w:hanging="425"/>
              <w:jc w:val="left"/>
              <w:textAlignment w:val="auto"/>
              <w:rPr>
                <w:bCs/>
                <w:sz w:val="18"/>
                <w:szCs w:val="18"/>
              </w:rPr>
            </w:pPr>
            <w:r w:rsidRPr="00156EF0">
              <w:rPr>
                <w:bCs/>
                <w:sz w:val="18"/>
                <w:szCs w:val="18"/>
              </w:rPr>
              <w:t>I authorise the requested changes on this PCard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262360" w:rsidRPr="00763C9D" w14:paraId="0199C649" w14:textId="77777777" w:rsidTr="002A65BA">
        <w:trPr>
          <w:cantSplit/>
          <w:trHeight w:val="385"/>
        </w:trPr>
        <w:tc>
          <w:tcPr>
            <w:tcW w:w="24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890CC" w14:textId="77777777" w:rsidR="00262360" w:rsidRPr="005D2B16" w:rsidRDefault="00262360" w:rsidP="002A65BA">
            <w:pPr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 Manager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</w:tcBorders>
            <w:vAlign w:val="center"/>
          </w:tcPr>
          <w:p w14:paraId="7517DD4A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D2B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D2B16">
              <w:rPr>
                <w:rFonts w:cs="Arial"/>
                <w:sz w:val="18"/>
                <w:szCs w:val="18"/>
              </w:rPr>
            </w:r>
            <w:r w:rsidRPr="005D2B16">
              <w:rPr>
                <w:rFonts w:cs="Arial"/>
                <w:sz w:val="18"/>
                <w:szCs w:val="18"/>
              </w:rPr>
              <w:fldChar w:fldCharType="separate"/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15167" w14:textId="77777777" w:rsidR="00262360" w:rsidRPr="005D2B16" w:rsidRDefault="00262360" w:rsidP="002A65B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5D2B16">
              <w:rPr>
                <w:sz w:val="18"/>
                <w:szCs w:val="18"/>
              </w:rPr>
              <w:t>Signature</w:t>
            </w:r>
          </w:p>
        </w:tc>
        <w:sdt>
          <w:sdtPr>
            <w:id w:val="-2066488407"/>
            <w:showingPlcHdr/>
            <w:picture/>
          </w:sdtPr>
          <w:sdtEndPr/>
          <w:sdtContent>
            <w:tc>
              <w:tcPr>
                <w:tcW w:w="2043" w:type="dxa"/>
                <w:gridSpan w:val="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4EC9715" w14:textId="77777777" w:rsidR="00262360" w:rsidRDefault="00262360" w:rsidP="002A65BA">
                <w:pPr>
                  <w:spacing w:before="40" w:after="40"/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408E329F" wp14:editId="2A38C5D8">
                      <wp:extent cx="1097280" cy="285750"/>
                      <wp:effectExtent l="0" t="0" r="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D0973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bCs/>
                <w:sz w:val="18"/>
                <w:szCs w:val="18"/>
              </w:rPr>
              <w:t>Date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04E53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D2B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D2B16">
              <w:rPr>
                <w:rFonts w:cs="Arial"/>
                <w:sz w:val="18"/>
                <w:szCs w:val="18"/>
              </w:rPr>
            </w:r>
            <w:r w:rsidRPr="005D2B16">
              <w:rPr>
                <w:rFonts w:cs="Arial"/>
                <w:sz w:val="18"/>
                <w:szCs w:val="18"/>
              </w:rPr>
              <w:fldChar w:fldCharType="separate"/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9398C" w:rsidRPr="00763C9D" w14:paraId="30B89A34" w14:textId="77777777" w:rsidTr="003F267C">
        <w:trPr>
          <w:cantSplit/>
          <w:trHeight w:val="537"/>
        </w:trPr>
        <w:tc>
          <w:tcPr>
            <w:tcW w:w="24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88303" w14:textId="77777777" w:rsidR="0019398C" w:rsidRDefault="0019398C" w:rsidP="003F267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 Holder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</w:tcBorders>
            <w:vAlign w:val="center"/>
          </w:tcPr>
          <w:p w14:paraId="75A6CF2C" w14:textId="614B4354" w:rsidR="0019398C" w:rsidRPr="005D2B16" w:rsidRDefault="003F267C" w:rsidP="003F267C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" w:name="Text8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C275" w14:textId="77777777" w:rsidR="0019398C" w:rsidRPr="005D2B16" w:rsidRDefault="0019398C" w:rsidP="003F267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sdt>
          <w:sdtPr>
            <w:id w:val="-1813708981"/>
            <w:showingPlcHdr/>
            <w:picture/>
          </w:sdtPr>
          <w:sdtEndPr/>
          <w:sdtContent>
            <w:tc>
              <w:tcPr>
                <w:tcW w:w="2043" w:type="dxa"/>
                <w:gridSpan w:val="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03EB348" w14:textId="69A168D2" w:rsidR="0019398C" w:rsidRDefault="003F267C" w:rsidP="003F267C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C52FF1F" wp14:editId="713D79BF">
                      <wp:extent cx="1097280" cy="350520"/>
                      <wp:effectExtent l="0" t="0" r="7620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0B484" w14:textId="77777777" w:rsidR="0019398C" w:rsidRPr="005D2B16" w:rsidRDefault="0019398C" w:rsidP="003F267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9D9E2" w14:textId="670A480A" w:rsidR="0019398C" w:rsidRPr="005D2B16" w:rsidRDefault="003F267C" w:rsidP="003F267C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" w:name="Text9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62360" w:rsidRPr="00763C9D" w14:paraId="4734FBC4" w14:textId="77777777" w:rsidTr="002A65BA">
        <w:trPr>
          <w:cantSplit/>
          <w:trHeight w:val="385"/>
        </w:trPr>
        <w:tc>
          <w:tcPr>
            <w:tcW w:w="24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09455" w14:textId="77777777" w:rsidR="00262360" w:rsidRPr="005D2B16" w:rsidRDefault="00262360" w:rsidP="002A65BA">
            <w:pPr>
              <w:spacing w:before="40" w:after="40"/>
              <w:jc w:val="left"/>
              <w:rPr>
                <w:sz w:val="18"/>
                <w:szCs w:val="18"/>
              </w:rPr>
            </w:pPr>
            <w:bookmarkStart w:id="4" w:name="_Hlk54069902"/>
            <w:r w:rsidRPr="005D2B16">
              <w:rPr>
                <w:sz w:val="18"/>
                <w:szCs w:val="18"/>
              </w:rPr>
              <w:t>Head of Department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</w:tcBorders>
            <w:vAlign w:val="center"/>
          </w:tcPr>
          <w:p w14:paraId="724759BE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D2B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D2B16">
              <w:rPr>
                <w:rFonts w:cs="Arial"/>
                <w:sz w:val="18"/>
                <w:szCs w:val="18"/>
              </w:rPr>
            </w:r>
            <w:r w:rsidRPr="005D2B16">
              <w:rPr>
                <w:rFonts w:cs="Arial"/>
                <w:sz w:val="18"/>
                <w:szCs w:val="18"/>
              </w:rPr>
              <w:fldChar w:fldCharType="separate"/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AB833" w14:textId="77777777" w:rsidR="00262360" w:rsidRPr="005D2B16" w:rsidRDefault="00262360" w:rsidP="002A65B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5D2B16">
              <w:rPr>
                <w:sz w:val="18"/>
                <w:szCs w:val="18"/>
              </w:rPr>
              <w:t>Signature</w:t>
            </w:r>
          </w:p>
        </w:tc>
        <w:sdt>
          <w:sdtPr>
            <w:id w:val="-1124927208"/>
            <w:showingPlcHdr/>
            <w:picture/>
          </w:sdtPr>
          <w:sdtEndPr/>
          <w:sdtContent>
            <w:tc>
              <w:tcPr>
                <w:tcW w:w="2043" w:type="dxa"/>
                <w:gridSpan w:val="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B893ED6" w14:textId="77777777" w:rsidR="00262360" w:rsidRDefault="00262360" w:rsidP="002A65BA">
                <w:pPr>
                  <w:spacing w:before="40" w:after="40"/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5F0ABF44" wp14:editId="3A587EB4">
                      <wp:extent cx="1097280" cy="2857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C8E6F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bCs/>
                <w:sz w:val="18"/>
                <w:szCs w:val="18"/>
              </w:rPr>
              <w:t>Date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0E103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D2B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D2B16">
              <w:rPr>
                <w:rFonts w:cs="Arial"/>
                <w:sz w:val="18"/>
                <w:szCs w:val="18"/>
              </w:rPr>
            </w:r>
            <w:r w:rsidRPr="005D2B16">
              <w:rPr>
                <w:rFonts w:cs="Arial"/>
                <w:sz w:val="18"/>
                <w:szCs w:val="18"/>
              </w:rPr>
              <w:fldChar w:fldCharType="separate"/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End w:id="4"/>
      <w:tr w:rsidR="00262360" w:rsidRPr="00763C9D" w14:paraId="39C7C577" w14:textId="77777777" w:rsidTr="002A65BA">
        <w:trPr>
          <w:cantSplit/>
          <w:trHeight w:val="170"/>
        </w:trPr>
        <w:tc>
          <w:tcPr>
            <w:tcW w:w="2411" w:type="dxa"/>
            <w:gridSpan w:val="4"/>
            <w:shd w:val="clear" w:color="auto" w:fill="auto"/>
            <w:vAlign w:val="center"/>
          </w:tcPr>
          <w:p w14:paraId="56AB7993" w14:textId="77777777" w:rsidR="00262360" w:rsidRPr="005D2B16" w:rsidRDefault="00262360" w:rsidP="002A65B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5D2B16">
              <w:rPr>
                <w:sz w:val="18"/>
                <w:szCs w:val="18"/>
              </w:rPr>
              <w:t>Faculty Finance Manager</w:t>
            </w:r>
          </w:p>
        </w:tc>
        <w:tc>
          <w:tcPr>
            <w:tcW w:w="2728" w:type="dxa"/>
            <w:gridSpan w:val="5"/>
            <w:vAlign w:val="center"/>
          </w:tcPr>
          <w:p w14:paraId="0B63E169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D2B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D2B16">
              <w:rPr>
                <w:rFonts w:cs="Arial"/>
                <w:sz w:val="18"/>
                <w:szCs w:val="18"/>
              </w:rPr>
            </w:r>
            <w:r w:rsidRPr="005D2B16">
              <w:rPr>
                <w:rFonts w:cs="Arial"/>
                <w:sz w:val="18"/>
                <w:szCs w:val="18"/>
              </w:rPr>
              <w:fldChar w:fldCharType="separate"/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14:paraId="11CB26EE" w14:textId="77777777" w:rsidR="00262360" w:rsidRPr="005D2B16" w:rsidRDefault="00262360" w:rsidP="002A65B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5D2B16">
              <w:rPr>
                <w:sz w:val="18"/>
                <w:szCs w:val="18"/>
              </w:rPr>
              <w:t>Signature</w:t>
            </w:r>
          </w:p>
        </w:tc>
        <w:sdt>
          <w:sdtPr>
            <w:id w:val="464623571"/>
            <w:showingPlcHdr/>
            <w:picture/>
          </w:sdtPr>
          <w:sdtEndPr/>
          <w:sdtContent>
            <w:tc>
              <w:tcPr>
                <w:tcW w:w="2043" w:type="dxa"/>
                <w:gridSpan w:val="5"/>
                <w:shd w:val="clear" w:color="auto" w:fill="auto"/>
                <w:vAlign w:val="center"/>
              </w:tcPr>
              <w:p w14:paraId="39A12B43" w14:textId="77777777" w:rsidR="00262360" w:rsidRDefault="00262360" w:rsidP="002A65BA">
                <w:pPr>
                  <w:spacing w:before="40" w:after="40"/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001818D" wp14:editId="015CF422">
                      <wp:extent cx="1097280" cy="273050"/>
                      <wp:effectExtent l="0" t="0" r="762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9490" cy="27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4" w:type="dxa"/>
            <w:gridSpan w:val="3"/>
            <w:shd w:val="clear" w:color="auto" w:fill="auto"/>
            <w:vAlign w:val="center"/>
          </w:tcPr>
          <w:p w14:paraId="77058905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bCs/>
                <w:sz w:val="18"/>
                <w:szCs w:val="18"/>
              </w:rPr>
              <w:t>Date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A66834C" w14:textId="77777777" w:rsidR="00262360" w:rsidRPr="005D2B16" w:rsidRDefault="00262360" w:rsidP="002A65BA">
            <w:pPr>
              <w:spacing w:before="40" w:after="40"/>
              <w:jc w:val="left"/>
              <w:rPr>
                <w:bCs/>
                <w:sz w:val="18"/>
                <w:szCs w:val="18"/>
              </w:rPr>
            </w:pPr>
            <w:r w:rsidRPr="005D2B16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D2B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D2B16">
              <w:rPr>
                <w:rFonts w:cs="Arial"/>
                <w:sz w:val="18"/>
                <w:szCs w:val="18"/>
              </w:rPr>
            </w:r>
            <w:r w:rsidRPr="005D2B16">
              <w:rPr>
                <w:rFonts w:cs="Arial"/>
                <w:sz w:val="18"/>
                <w:szCs w:val="18"/>
              </w:rPr>
              <w:fldChar w:fldCharType="separate"/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noProof/>
                <w:sz w:val="18"/>
                <w:szCs w:val="18"/>
              </w:rPr>
              <w:t> </w:t>
            </w:r>
            <w:r w:rsidRPr="005D2B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FEF2B51" w14:textId="77777777" w:rsidR="002C16B1" w:rsidRDefault="002C16B1" w:rsidP="009672A4">
      <w:pPr>
        <w:jc w:val="left"/>
        <w:rPr>
          <w:sz w:val="4"/>
          <w:szCs w:val="4"/>
        </w:rPr>
      </w:pPr>
    </w:p>
    <w:p w14:paraId="555D8808" w14:textId="66B22DD1" w:rsidR="00600A6E" w:rsidRPr="001A6534" w:rsidRDefault="00600A6E" w:rsidP="00600A6E">
      <w:pPr>
        <w:jc w:val="left"/>
        <w:rPr>
          <w:sz w:val="4"/>
          <w:szCs w:val="4"/>
        </w:rPr>
      </w:pPr>
      <w:r w:rsidRPr="003975BE">
        <w:rPr>
          <w:b/>
          <w:sz w:val="18"/>
          <w:szCs w:val="18"/>
        </w:rPr>
        <w:t xml:space="preserve">For permanent limit changes </w:t>
      </w:r>
      <w:r w:rsidRPr="003975BE">
        <w:rPr>
          <w:b/>
          <w:color w:val="FF0000"/>
          <w:sz w:val="18"/>
        </w:rPr>
        <w:t>Note</w:t>
      </w:r>
      <w:r>
        <w:rPr>
          <w:b/>
          <w:sz w:val="18"/>
        </w:rPr>
        <w:t xml:space="preserve">: </w:t>
      </w:r>
      <w:r w:rsidRPr="003D6AD7">
        <w:rPr>
          <w:b/>
          <w:i/>
          <w:sz w:val="18"/>
        </w:rPr>
        <w:t>Provide a letter of motivation</w:t>
      </w:r>
      <w:r w:rsidR="0019398C">
        <w:rPr>
          <w:b/>
          <w:i/>
          <w:sz w:val="18"/>
        </w:rPr>
        <w:t xml:space="preserve"> for limit changes above R30,000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693"/>
        <w:gridCol w:w="1276"/>
        <w:gridCol w:w="1984"/>
        <w:gridCol w:w="851"/>
        <w:gridCol w:w="1276"/>
      </w:tblGrid>
      <w:tr w:rsidR="002A65BA" w:rsidRPr="00E10754" w14:paraId="0D49471A" w14:textId="77777777" w:rsidTr="002A65BA">
        <w:trPr>
          <w:trHeight w:val="506"/>
        </w:trPr>
        <w:tc>
          <w:tcPr>
            <w:tcW w:w="2411" w:type="dxa"/>
            <w:shd w:val="clear" w:color="auto" w:fill="auto"/>
          </w:tcPr>
          <w:p w14:paraId="0038914C" w14:textId="77777777" w:rsidR="002A65BA" w:rsidRPr="00D12664" w:rsidRDefault="002A65BA" w:rsidP="002A65BA">
            <w:pPr>
              <w:spacing w:before="120" w:after="4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Dean/ED</w:t>
            </w:r>
            <w:r w:rsidRPr="00D1266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52AC3CA" w14:textId="77777777" w:rsidR="002A65BA" w:rsidRPr="00D12664" w:rsidRDefault="002A65BA" w:rsidP="002A65BA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4A5D22F" w14:textId="77777777" w:rsidR="002A65BA" w:rsidRPr="00D12664" w:rsidRDefault="002A65BA" w:rsidP="002A65BA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  <w:sdt>
          <w:sdtPr>
            <w:id w:val="-1125461955"/>
            <w:showingPlcHdr/>
            <w:picture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087D26F5" w14:textId="77777777" w:rsidR="002A65BA" w:rsidRDefault="002A65BA" w:rsidP="002A65BA">
                <w:pPr>
                  <w:spacing w:before="60" w:after="60"/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5050B5E6" wp14:editId="31296300">
                      <wp:extent cx="1097280" cy="295275"/>
                      <wp:effectExtent l="0" t="0" r="7620" b="9525"/>
                      <wp:docPr id="1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1759" cy="312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444C2E70" w14:textId="77777777" w:rsidR="002A65BA" w:rsidRPr="00D12664" w:rsidRDefault="002A65BA" w:rsidP="002A65BA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276" w:type="dxa"/>
            <w:shd w:val="clear" w:color="auto" w:fill="auto"/>
          </w:tcPr>
          <w:p w14:paraId="399E69B0" w14:textId="77777777" w:rsidR="002A65BA" w:rsidRPr="00D12664" w:rsidRDefault="002A65BA" w:rsidP="002A65BA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F3972D5" w14:textId="2FE3FF33" w:rsidR="00600A6E" w:rsidRPr="001A6534" w:rsidRDefault="00600A6E" w:rsidP="00600A6E">
      <w:pPr>
        <w:jc w:val="left"/>
        <w:rPr>
          <w:sz w:val="4"/>
          <w:szCs w:val="4"/>
        </w:rPr>
      </w:pPr>
      <w:r w:rsidRPr="003975BE">
        <w:rPr>
          <w:b/>
          <w:sz w:val="18"/>
          <w:szCs w:val="18"/>
        </w:rPr>
        <w:t xml:space="preserve">For </w:t>
      </w:r>
      <w:r>
        <w:rPr>
          <w:b/>
          <w:sz w:val="18"/>
          <w:szCs w:val="18"/>
        </w:rPr>
        <w:t xml:space="preserve">temporary </w:t>
      </w:r>
      <w:r w:rsidRPr="003975BE">
        <w:rPr>
          <w:b/>
          <w:sz w:val="18"/>
          <w:szCs w:val="18"/>
        </w:rPr>
        <w:t xml:space="preserve">limit </w:t>
      </w:r>
      <w:r>
        <w:rPr>
          <w:b/>
          <w:sz w:val="18"/>
          <w:szCs w:val="18"/>
        </w:rPr>
        <w:t xml:space="preserve">increases </w:t>
      </w:r>
      <w:r w:rsidR="0019398C">
        <w:rPr>
          <w:b/>
          <w:sz w:val="18"/>
          <w:szCs w:val="18"/>
        </w:rPr>
        <w:t xml:space="preserve">below </w:t>
      </w:r>
      <w:r w:rsidRPr="003975BE">
        <w:rPr>
          <w:b/>
          <w:sz w:val="18"/>
          <w:szCs w:val="18"/>
        </w:rPr>
        <w:t>R</w:t>
      </w:r>
      <w:r>
        <w:rPr>
          <w:b/>
          <w:sz w:val="18"/>
          <w:szCs w:val="18"/>
        </w:rPr>
        <w:t>5</w:t>
      </w:r>
      <w:r w:rsidRPr="003975BE">
        <w:rPr>
          <w:b/>
          <w:sz w:val="18"/>
          <w:szCs w:val="18"/>
        </w:rPr>
        <w:t>0,000</w:t>
      </w:r>
      <w:r>
        <w:rPr>
          <w:b/>
          <w:sz w:val="18"/>
        </w:rPr>
        <w:t xml:space="preserve"> </w:t>
      </w:r>
      <w:r w:rsidRPr="003975BE">
        <w:rPr>
          <w:b/>
          <w:color w:val="FF0000"/>
          <w:sz w:val="18"/>
        </w:rPr>
        <w:t>Note</w:t>
      </w:r>
      <w:r>
        <w:rPr>
          <w:b/>
          <w:sz w:val="18"/>
        </w:rPr>
        <w:t xml:space="preserve">: </w:t>
      </w:r>
      <w:r w:rsidRPr="003D6AD7">
        <w:rPr>
          <w:b/>
          <w:i/>
          <w:sz w:val="18"/>
        </w:rPr>
        <w:t>Provide a letter of motivation</w:t>
      </w:r>
      <w:r>
        <w:rPr>
          <w:b/>
          <w:i/>
          <w:sz w:val="18"/>
        </w:rPr>
        <w:t xml:space="preserve"> for this change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693"/>
        <w:gridCol w:w="1276"/>
        <w:gridCol w:w="1984"/>
        <w:gridCol w:w="851"/>
        <w:gridCol w:w="1276"/>
      </w:tblGrid>
      <w:tr w:rsidR="002A65BA" w:rsidRPr="00E10754" w14:paraId="2AAA9F77" w14:textId="77777777" w:rsidTr="003F267C">
        <w:trPr>
          <w:trHeight w:val="3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2CAB" w14:textId="77777777" w:rsidR="002A65BA" w:rsidRPr="00D12664" w:rsidRDefault="002A65BA" w:rsidP="002A65BA">
            <w:pPr>
              <w:spacing w:before="120" w:after="40"/>
              <w:ind w:right="-108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262360">
              <w:rPr>
                <w:rFonts w:cs="Arial"/>
                <w:sz w:val="18"/>
                <w:szCs w:val="18"/>
              </w:rPr>
              <w:t>PCard</w:t>
            </w:r>
            <w:proofErr w:type="spellEnd"/>
            <w:r w:rsidRPr="00262360">
              <w:rPr>
                <w:rFonts w:cs="Arial"/>
                <w:sz w:val="18"/>
                <w:szCs w:val="18"/>
              </w:rPr>
              <w:t xml:space="preserve"> Manager / Senior Contracts Manager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8D6A" w14:textId="77777777" w:rsidR="002A65BA" w:rsidRPr="00D12664" w:rsidRDefault="002A65BA" w:rsidP="002A65BA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E790" w14:textId="77777777" w:rsidR="002A65BA" w:rsidRPr="00D12664" w:rsidRDefault="002A65BA" w:rsidP="002A65BA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  <w:sdt>
          <w:sdtPr>
            <w:id w:val="1838725977"/>
            <w:showingPlcHdr/>
            <w:picture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A40CD" w14:textId="77777777" w:rsidR="002A65BA" w:rsidRDefault="002A65BA" w:rsidP="002A65BA">
                <w:pPr>
                  <w:spacing w:before="60" w:after="60"/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312C200C" wp14:editId="5222837F">
                      <wp:extent cx="1097280" cy="287655"/>
                      <wp:effectExtent l="0" t="0" r="762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068" cy="29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C8DE" w14:textId="77777777" w:rsidR="002A65BA" w:rsidRPr="00D12664" w:rsidRDefault="002A65BA" w:rsidP="002A65BA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908" w14:textId="77777777" w:rsidR="002A65BA" w:rsidRPr="00D12664" w:rsidRDefault="002A65BA" w:rsidP="002A65BA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C5D25B6" w14:textId="77777777" w:rsidR="000F40EC" w:rsidRDefault="000F40EC">
      <w:pPr>
        <w:rPr>
          <w:b/>
          <w:sz w:val="18"/>
          <w:szCs w:val="18"/>
        </w:rPr>
      </w:pPr>
    </w:p>
    <w:p w14:paraId="203F9789" w14:textId="1D706847" w:rsidR="003F267C" w:rsidRDefault="003F267C">
      <w:r w:rsidRPr="003F267C">
        <w:rPr>
          <w:b/>
          <w:sz w:val="18"/>
          <w:szCs w:val="18"/>
        </w:rPr>
        <w:lastRenderedPageBreak/>
        <w:t xml:space="preserve">For temporary limit increases above R50,000 </w:t>
      </w:r>
      <w:r w:rsidRPr="003F267C">
        <w:rPr>
          <w:b/>
          <w:color w:val="FF0000"/>
          <w:sz w:val="18"/>
          <w:szCs w:val="18"/>
        </w:rPr>
        <w:t>Note:</w:t>
      </w:r>
      <w:r w:rsidRPr="003F267C">
        <w:rPr>
          <w:b/>
          <w:sz w:val="18"/>
          <w:szCs w:val="18"/>
        </w:rPr>
        <w:t xml:space="preserve"> Provide a letter of motivation for this change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693"/>
        <w:gridCol w:w="1276"/>
        <w:gridCol w:w="1984"/>
        <w:gridCol w:w="851"/>
        <w:gridCol w:w="1276"/>
      </w:tblGrid>
      <w:tr w:rsidR="002A65BA" w:rsidRPr="00E10754" w14:paraId="6A83B6BF" w14:textId="77777777" w:rsidTr="002A65BA">
        <w:trPr>
          <w:trHeight w:val="369"/>
        </w:trPr>
        <w:tc>
          <w:tcPr>
            <w:tcW w:w="2411" w:type="dxa"/>
            <w:shd w:val="clear" w:color="auto" w:fill="auto"/>
            <w:vAlign w:val="center"/>
          </w:tcPr>
          <w:p w14:paraId="56107AEE" w14:textId="6693D547" w:rsidR="002A65BA" w:rsidRPr="00D12664" w:rsidRDefault="002A65BA" w:rsidP="002A65BA">
            <w:pPr>
              <w:spacing w:before="60" w:after="6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600A6E">
              <w:rPr>
                <w:rFonts w:cs="Arial"/>
                <w:sz w:val="18"/>
                <w:szCs w:val="18"/>
              </w:rPr>
              <w:t>Dir</w:t>
            </w:r>
            <w:r>
              <w:rPr>
                <w:rFonts w:cs="Arial"/>
                <w:sz w:val="18"/>
                <w:szCs w:val="18"/>
              </w:rPr>
              <w:t>ector</w:t>
            </w:r>
            <w:r w:rsidRPr="00600A6E">
              <w:rPr>
                <w:rFonts w:cs="Arial"/>
                <w:sz w:val="18"/>
                <w:szCs w:val="18"/>
              </w:rPr>
              <w:t>: PPS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8B6B8C" w14:textId="5069FEA0" w:rsidR="002A65BA" w:rsidRPr="00D12664" w:rsidRDefault="005F6838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" w:name="Text8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  <w:shd w:val="clear" w:color="auto" w:fill="auto"/>
            <w:vAlign w:val="center"/>
          </w:tcPr>
          <w:p w14:paraId="46A9BE6A" w14:textId="77777777" w:rsidR="002A65BA" w:rsidRPr="00D12664" w:rsidRDefault="002A65BA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  <w:sdt>
          <w:sdtPr>
            <w:id w:val="1912728763"/>
            <w:showingPlcHdr/>
            <w:picture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FAB95A" w14:textId="77777777" w:rsidR="002A65BA" w:rsidRDefault="002A65BA" w:rsidP="002A65BA">
                <w:pPr>
                  <w:spacing w:before="60" w:after="60"/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27C66CF0" wp14:editId="024E065D">
                      <wp:extent cx="1097280" cy="342900"/>
                      <wp:effectExtent l="0" t="0" r="0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14:paraId="45A5B186" w14:textId="77777777" w:rsidR="002A65BA" w:rsidRPr="00D12664" w:rsidRDefault="002A65BA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83707" w14:textId="77777777" w:rsidR="002A65BA" w:rsidRPr="00D12664" w:rsidRDefault="002A65BA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D12664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1266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12664">
              <w:rPr>
                <w:rFonts w:cs="Arial"/>
                <w:sz w:val="18"/>
                <w:szCs w:val="18"/>
              </w:rPr>
            </w:r>
            <w:r w:rsidRPr="00D12664">
              <w:rPr>
                <w:rFonts w:cs="Arial"/>
                <w:sz w:val="18"/>
                <w:szCs w:val="18"/>
              </w:rPr>
              <w:fldChar w:fldCharType="separate"/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noProof/>
                <w:sz w:val="18"/>
                <w:szCs w:val="18"/>
              </w:rPr>
              <w:t> </w:t>
            </w:r>
            <w:r w:rsidRPr="00D1266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B591B" w:rsidRPr="00E10754" w14:paraId="09DBF5EE" w14:textId="77777777" w:rsidTr="002A65BA">
        <w:trPr>
          <w:trHeight w:val="369"/>
        </w:trPr>
        <w:tc>
          <w:tcPr>
            <w:tcW w:w="2411" w:type="dxa"/>
            <w:shd w:val="clear" w:color="auto" w:fill="auto"/>
            <w:vAlign w:val="center"/>
          </w:tcPr>
          <w:p w14:paraId="5A06A7DC" w14:textId="77777777" w:rsidR="00CB591B" w:rsidRPr="00600A6E" w:rsidRDefault="00CB591B" w:rsidP="002A65BA">
            <w:pPr>
              <w:spacing w:before="60" w:after="60"/>
              <w:ind w:right="-10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ED: Finance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628C7F" w14:textId="46E354CC" w:rsidR="00CB591B" w:rsidRPr="00D12664" w:rsidRDefault="005F6838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  <w:shd w:val="clear" w:color="auto" w:fill="auto"/>
            <w:vAlign w:val="center"/>
          </w:tcPr>
          <w:p w14:paraId="7BB4BB5A" w14:textId="77777777" w:rsidR="00CB591B" w:rsidRDefault="00CB591B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  <w:sdt>
          <w:sdtPr>
            <w:id w:val="182412237"/>
            <w:showingPlcHdr/>
            <w:picture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5F845604" w14:textId="191B1C1C" w:rsidR="00CB591B" w:rsidRDefault="005F6838" w:rsidP="003F267C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2CC0408C" wp14:editId="3D3F1C2D">
                      <wp:extent cx="1094684" cy="320040"/>
                      <wp:effectExtent l="0" t="0" r="0" b="381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0703" cy="3276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14:paraId="72E4CE10" w14:textId="77777777" w:rsidR="00CB591B" w:rsidRDefault="00CB591B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22A42" w14:textId="20489C3D" w:rsidR="00CB591B" w:rsidRPr="00D12664" w:rsidRDefault="005F6838" w:rsidP="002A65BA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67657AB" w14:textId="1B40BD25" w:rsidR="00FB5A18" w:rsidRDefault="00FB5A18">
      <w:pPr>
        <w:jc w:val="left"/>
        <w:rPr>
          <w:sz w:val="4"/>
          <w:szCs w:val="4"/>
        </w:rPr>
      </w:pPr>
    </w:p>
    <w:p w14:paraId="1DA50238" w14:textId="5E52E6A6" w:rsidR="000F40EC" w:rsidRPr="000F40EC" w:rsidRDefault="000F40EC" w:rsidP="000F40EC">
      <w:pPr>
        <w:rPr>
          <w:sz w:val="4"/>
          <w:szCs w:val="4"/>
        </w:rPr>
      </w:pPr>
    </w:p>
    <w:p w14:paraId="2D675303" w14:textId="6FE8525C" w:rsidR="000F40EC" w:rsidRPr="000F40EC" w:rsidRDefault="000F40EC" w:rsidP="000F40EC">
      <w:pPr>
        <w:rPr>
          <w:sz w:val="4"/>
          <w:szCs w:val="4"/>
        </w:rPr>
      </w:pPr>
    </w:p>
    <w:p w14:paraId="3EAC7D12" w14:textId="7A46F9DF" w:rsidR="000F40EC" w:rsidRPr="000F40EC" w:rsidRDefault="000F40EC" w:rsidP="000F40EC">
      <w:pPr>
        <w:rPr>
          <w:sz w:val="4"/>
          <w:szCs w:val="4"/>
        </w:rPr>
      </w:pPr>
    </w:p>
    <w:p w14:paraId="0FECD427" w14:textId="0B93A4A1" w:rsidR="000F40EC" w:rsidRPr="000F40EC" w:rsidRDefault="000F40EC" w:rsidP="000F40EC">
      <w:pPr>
        <w:rPr>
          <w:sz w:val="4"/>
          <w:szCs w:val="4"/>
        </w:rPr>
      </w:pPr>
    </w:p>
    <w:p w14:paraId="3A1F5A67" w14:textId="5FDBF7CF" w:rsidR="000F40EC" w:rsidRPr="000F40EC" w:rsidRDefault="000F40EC" w:rsidP="000F40EC">
      <w:pPr>
        <w:rPr>
          <w:sz w:val="4"/>
          <w:szCs w:val="4"/>
        </w:rPr>
      </w:pPr>
    </w:p>
    <w:p w14:paraId="14BEAA9A" w14:textId="71A386B9" w:rsidR="000F40EC" w:rsidRPr="000F40EC" w:rsidRDefault="000F40EC" w:rsidP="000F40EC">
      <w:pPr>
        <w:rPr>
          <w:sz w:val="4"/>
          <w:szCs w:val="4"/>
        </w:rPr>
      </w:pPr>
    </w:p>
    <w:p w14:paraId="29744A90" w14:textId="6D5D4AC1" w:rsidR="000F40EC" w:rsidRPr="000F40EC" w:rsidRDefault="000F40EC" w:rsidP="000F40EC">
      <w:pPr>
        <w:rPr>
          <w:sz w:val="4"/>
          <w:szCs w:val="4"/>
        </w:rPr>
      </w:pPr>
    </w:p>
    <w:p w14:paraId="2F09C327" w14:textId="24907E85" w:rsidR="000F40EC" w:rsidRPr="000F40EC" w:rsidRDefault="000F40EC" w:rsidP="000F40EC">
      <w:pPr>
        <w:rPr>
          <w:sz w:val="4"/>
          <w:szCs w:val="4"/>
        </w:rPr>
      </w:pPr>
    </w:p>
    <w:p w14:paraId="56527581" w14:textId="3472B0C1" w:rsidR="000F40EC" w:rsidRPr="000F40EC" w:rsidRDefault="000F40EC" w:rsidP="000F40EC">
      <w:pPr>
        <w:rPr>
          <w:sz w:val="4"/>
          <w:szCs w:val="4"/>
        </w:rPr>
      </w:pPr>
    </w:p>
    <w:p w14:paraId="2EF39C41" w14:textId="52BE2FAC" w:rsidR="000F40EC" w:rsidRPr="000F40EC" w:rsidRDefault="000F40EC" w:rsidP="000F40EC">
      <w:pPr>
        <w:rPr>
          <w:sz w:val="4"/>
          <w:szCs w:val="4"/>
        </w:rPr>
      </w:pPr>
    </w:p>
    <w:p w14:paraId="6537ACF4" w14:textId="23F2F3D2" w:rsidR="000F40EC" w:rsidRPr="000F40EC" w:rsidRDefault="000F40EC" w:rsidP="000F40EC">
      <w:pPr>
        <w:rPr>
          <w:sz w:val="4"/>
          <w:szCs w:val="4"/>
        </w:rPr>
      </w:pPr>
    </w:p>
    <w:p w14:paraId="3A807756" w14:textId="6D6EF2FC" w:rsidR="000F40EC" w:rsidRPr="000F40EC" w:rsidRDefault="000F40EC" w:rsidP="000F40EC">
      <w:pPr>
        <w:rPr>
          <w:sz w:val="4"/>
          <w:szCs w:val="4"/>
        </w:rPr>
      </w:pPr>
    </w:p>
    <w:p w14:paraId="546C9818" w14:textId="6513B5F2" w:rsidR="000F40EC" w:rsidRPr="000F40EC" w:rsidRDefault="000F40EC" w:rsidP="000F40EC">
      <w:pPr>
        <w:rPr>
          <w:sz w:val="4"/>
          <w:szCs w:val="4"/>
        </w:rPr>
      </w:pPr>
    </w:p>
    <w:p w14:paraId="4037EDF7" w14:textId="3CB0E988" w:rsidR="000F40EC" w:rsidRPr="000F40EC" w:rsidRDefault="000F40EC" w:rsidP="000F40EC">
      <w:pPr>
        <w:rPr>
          <w:sz w:val="4"/>
          <w:szCs w:val="4"/>
        </w:rPr>
      </w:pPr>
    </w:p>
    <w:p w14:paraId="69FBE736" w14:textId="7FE1F687" w:rsidR="000F40EC" w:rsidRPr="000F40EC" w:rsidRDefault="000F40EC" w:rsidP="000F40EC">
      <w:pPr>
        <w:rPr>
          <w:sz w:val="4"/>
          <w:szCs w:val="4"/>
        </w:rPr>
      </w:pPr>
    </w:p>
    <w:p w14:paraId="1ABB992C" w14:textId="29EFF7D7" w:rsidR="000F40EC" w:rsidRPr="000F40EC" w:rsidRDefault="000F40EC" w:rsidP="000F40EC">
      <w:pPr>
        <w:rPr>
          <w:sz w:val="4"/>
          <w:szCs w:val="4"/>
        </w:rPr>
      </w:pPr>
    </w:p>
    <w:p w14:paraId="7603B830" w14:textId="07BDF56A" w:rsidR="000F40EC" w:rsidRPr="000F40EC" w:rsidRDefault="000F40EC" w:rsidP="000F40EC">
      <w:pPr>
        <w:rPr>
          <w:sz w:val="4"/>
          <w:szCs w:val="4"/>
        </w:rPr>
      </w:pPr>
    </w:p>
    <w:p w14:paraId="1D7C8D3F" w14:textId="4E436408" w:rsidR="000F40EC" w:rsidRPr="000F40EC" w:rsidRDefault="000F40EC" w:rsidP="000F40EC">
      <w:pPr>
        <w:rPr>
          <w:sz w:val="4"/>
          <w:szCs w:val="4"/>
        </w:rPr>
      </w:pPr>
    </w:p>
    <w:p w14:paraId="0A615EF3" w14:textId="54845429" w:rsidR="000F40EC" w:rsidRPr="000F40EC" w:rsidRDefault="000F40EC" w:rsidP="000F40EC">
      <w:pPr>
        <w:rPr>
          <w:sz w:val="4"/>
          <w:szCs w:val="4"/>
        </w:rPr>
      </w:pPr>
    </w:p>
    <w:p w14:paraId="739D9876" w14:textId="7FEED276" w:rsidR="000F40EC" w:rsidRPr="000F40EC" w:rsidRDefault="000F40EC" w:rsidP="000F40EC">
      <w:pPr>
        <w:rPr>
          <w:sz w:val="4"/>
          <w:szCs w:val="4"/>
        </w:rPr>
      </w:pPr>
    </w:p>
    <w:p w14:paraId="080CF2C7" w14:textId="73CA8425" w:rsidR="000F40EC" w:rsidRPr="000F40EC" w:rsidRDefault="000F40EC" w:rsidP="000F40EC">
      <w:pPr>
        <w:rPr>
          <w:sz w:val="4"/>
          <w:szCs w:val="4"/>
        </w:rPr>
      </w:pPr>
    </w:p>
    <w:p w14:paraId="3B3C8710" w14:textId="1C1641F6" w:rsidR="000F40EC" w:rsidRPr="000F40EC" w:rsidRDefault="000F40EC" w:rsidP="000F40EC">
      <w:pPr>
        <w:rPr>
          <w:sz w:val="4"/>
          <w:szCs w:val="4"/>
        </w:rPr>
      </w:pPr>
    </w:p>
    <w:p w14:paraId="1CED4958" w14:textId="562379AD" w:rsidR="000F40EC" w:rsidRPr="000F40EC" w:rsidRDefault="000F40EC" w:rsidP="000F40EC">
      <w:pPr>
        <w:rPr>
          <w:sz w:val="4"/>
          <w:szCs w:val="4"/>
        </w:rPr>
      </w:pPr>
    </w:p>
    <w:p w14:paraId="29FFD158" w14:textId="560EDB3C" w:rsidR="000F40EC" w:rsidRPr="000F40EC" w:rsidRDefault="000F40EC" w:rsidP="000F40EC">
      <w:pPr>
        <w:rPr>
          <w:sz w:val="4"/>
          <w:szCs w:val="4"/>
        </w:rPr>
      </w:pPr>
    </w:p>
    <w:p w14:paraId="12FD6477" w14:textId="1E03F0A4" w:rsidR="000F40EC" w:rsidRPr="000F40EC" w:rsidRDefault="000F40EC" w:rsidP="000F40EC">
      <w:pPr>
        <w:rPr>
          <w:sz w:val="4"/>
          <w:szCs w:val="4"/>
        </w:rPr>
      </w:pPr>
    </w:p>
    <w:p w14:paraId="18337B07" w14:textId="0A037EE8" w:rsidR="000F40EC" w:rsidRPr="000F40EC" w:rsidRDefault="000F40EC" w:rsidP="000F40EC">
      <w:pPr>
        <w:rPr>
          <w:sz w:val="4"/>
          <w:szCs w:val="4"/>
        </w:rPr>
      </w:pPr>
    </w:p>
    <w:p w14:paraId="43284912" w14:textId="7B88199E" w:rsidR="000F40EC" w:rsidRPr="000F40EC" w:rsidRDefault="000F40EC" w:rsidP="000F40EC">
      <w:pPr>
        <w:rPr>
          <w:sz w:val="4"/>
          <w:szCs w:val="4"/>
        </w:rPr>
      </w:pPr>
    </w:p>
    <w:p w14:paraId="2F4BB9B0" w14:textId="071F4F03" w:rsidR="000F40EC" w:rsidRPr="000F40EC" w:rsidRDefault="000F40EC" w:rsidP="000F40EC">
      <w:pPr>
        <w:rPr>
          <w:sz w:val="4"/>
          <w:szCs w:val="4"/>
        </w:rPr>
      </w:pPr>
    </w:p>
    <w:p w14:paraId="5726D0CC" w14:textId="0725107C" w:rsidR="000F40EC" w:rsidRPr="000F40EC" w:rsidRDefault="000F40EC" w:rsidP="000F40EC">
      <w:pPr>
        <w:rPr>
          <w:sz w:val="4"/>
          <w:szCs w:val="4"/>
        </w:rPr>
      </w:pPr>
    </w:p>
    <w:p w14:paraId="33F60784" w14:textId="008B1BB6" w:rsidR="000F40EC" w:rsidRPr="000F40EC" w:rsidRDefault="000F40EC" w:rsidP="000F40EC">
      <w:pPr>
        <w:rPr>
          <w:sz w:val="4"/>
          <w:szCs w:val="4"/>
        </w:rPr>
      </w:pPr>
    </w:p>
    <w:p w14:paraId="73B2D6E7" w14:textId="2EEB4831" w:rsidR="000F40EC" w:rsidRPr="000F40EC" w:rsidRDefault="000F40EC" w:rsidP="000F40EC">
      <w:pPr>
        <w:rPr>
          <w:sz w:val="4"/>
          <w:szCs w:val="4"/>
        </w:rPr>
      </w:pPr>
    </w:p>
    <w:p w14:paraId="133D50F4" w14:textId="32574941" w:rsidR="000F40EC" w:rsidRPr="000F40EC" w:rsidRDefault="000F40EC" w:rsidP="000F40EC">
      <w:pPr>
        <w:rPr>
          <w:sz w:val="4"/>
          <w:szCs w:val="4"/>
        </w:rPr>
      </w:pPr>
    </w:p>
    <w:p w14:paraId="59A20752" w14:textId="37FFC448" w:rsidR="000F40EC" w:rsidRPr="000F40EC" w:rsidRDefault="000F40EC" w:rsidP="000F40EC">
      <w:pPr>
        <w:rPr>
          <w:sz w:val="4"/>
          <w:szCs w:val="4"/>
        </w:rPr>
      </w:pPr>
    </w:p>
    <w:p w14:paraId="6A19E2C8" w14:textId="7E1E10AF" w:rsidR="000F40EC" w:rsidRPr="000F40EC" w:rsidRDefault="000F40EC" w:rsidP="000F40EC">
      <w:pPr>
        <w:rPr>
          <w:sz w:val="4"/>
          <w:szCs w:val="4"/>
        </w:rPr>
      </w:pPr>
    </w:p>
    <w:p w14:paraId="6272F758" w14:textId="6F87C8DA" w:rsidR="000F40EC" w:rsidRPr="000F40EC" w:rsidRDefault="000F40EC" w:rsidP="000F40EC">
      <w:pPr>
        <w:rPr>
          <w:sz w:val="4"/>
          <w:szCs w:val="4"/>
        </w:rPr>
      </w:pPr>
    </w:p>
    <w:p w14:paraId="473143E3" w14:textId="48063C7F" w:rsidR="000F40EC" w:rsidRPr="000F40EC" w:rsidRDefault="000F40EC" w:rsidP="000F40EC">
      <w:pPr>
        <w:rPr>
          <w:sz w:val="4"/>
          <w:szCs w:val="4"/>
        </w:rPr>
      </w:pPr>
    </w:p>
    <w:p w14:paraId="324BB698" w14:textId="1DA8B29F" w:rsidR="000F40EC" w:rsidRPr="000F40EC" w:rsidRDefault="000F40EC" w:rsidP="000F40EC">
      <w:pPr>
        <w:rPr>
          <w:sz w:val="4"/>
          <w:szCs w:val="4"/>
        </w:rPr>
      </w:pPr>
    </w:p>
    <w:p w14:paraId="6BD94996" w14:textId="09E8F8CE" w:rsidR="000F40EC" w:rsidRPr="000F40EC" w:rsidRDefault="000F40EC" w:rsidP="000F40EC">
      <w:pPr>
        <w:rPr>
          <w:sz w:val="4"/>
          <w:szCs w:val="4"/>
        </w:rPr>
      </w:pPr>
    </w:p>
    <w:p w14:paraId="499DAD4F" w14:textId="410E8B90" w:rsidR="000F40EC" w:rsidRPr="000F40EC" w:rsidRDefault="000F40EC" w:rsidP="000F40EC">
      <w:pPr>
        <w:rPr>
          <w:sz w:val="4"/>
          <w:szCs w:val="4"/>
        </w:rPr>
      </w:pPr>
    </w:p>
    <w:p w14:paraId="660CE150" w14:textId="172C9747" w:rsidR="000F40EC" w:rsidRPr="000F40EC" w:rsidRDefault="000F40EC" w:rsidP="000F40EC">
      <w:pPr>
        <w:rPr>
          <w:sz w:val="4"/>
          <w:szCs w:val="4"/>
        </w:rPr>
      </w:pPr>
    </w:p>
    <w:p w14:paraId="24B430C6" w14:textId="2FBFD553" w:rsidR="000F40EC" w:rsidRPr="000F40EC" w:rsidRDefault="000F40EC" w:rsidP="000F40EC">
      <w:pPr>
        <w:rPr>
          <w:sz w:val="4"/>
          <w:szCs w:val="4"/>
        </w:rPr>
      </w:pPr>
    </w:p>
    <w:p w14:paraId="6D67B03C" w14:textId="3DE0DAE5" w:rsidR="000F40EC" w:rsidRPr="000F40EC" w:rsidRDefault="000F40EC" w:rsidP="000F40EC">
      <w:pPr>
        <w:rPr>
          <w:sz w:val="4"/>
          <w:szCs w:val="4"/>
        </w:rPr>
      </w:pPr>
    </w:p>
    <w:p w14:paraId="763A48A6" w14:textId="3501F0C1" w:rsidR="000F40EC" w:rsidRPr="000F40EC" w:rsidRDefault="000F40EC" w:rsidP="000F40EC">
      <w:pPr>
        <w:rPr>
          <w:sz w:val="4"/>
          <w:szCs w:val="4"/>
        </w:rPr>
      </w:pPr>
    </w:p>
    <w:p w14:paraId="267DFE0C" w14:textId="4A87D558" w:rsidR="000F40EC" w:rsidRPr="000F40EC" w:rsidRDefault="000F40EC" w:rsidP="000F40EC">
      <w:pPr>
        <w:rPr>
          <w:sz w:val="4"/>
          <w:szCs w:val="4"/>
        </w:rPr>
      </w:pPr>
    </w:p>
    <w:p w14:paraId="581079A4" w14:textId="0B177F45" w:rsidR="000F40EC" w:rsidRPr="000F40EC" w:rsidRDefault="000F40EC" w:rsidP="000F40EC">
      <w:pPr>
        <w:rPr>
          <w:sz w:val="4"/>
          <w:szCs w:val="4"/>
        </w:rPr>
      </w:pPr>
    </w:p>
    <w:p w14:paraId="1F7A22C1" w14:textId="2B9411CB" w:rsidR="000F40EC" w:rsidRPr="000F40EC" w:rsidRDefault="000F40EC" w:rsidP="000F40EC">
      <w:pPr>
        <w:rPr>
          <w:sz w:val="4"/>
          <w:szCs w:val="4"/>
        </w:rPr>
      </w:pPr>
    </w:p>
    <w:p w14:paraId="6A7B5DC1" w14:textId="19C89A1F" w:rsidR="000F40EC" w:rsidRPr="000F40EC" w:rsidRDefault="000F40EC" w:rsidP="000F40EC">
      <w:pPr>
        <w:rPr>
          <w:sz w:val="4"/>
          <w:szCs w:val="4"/>
        </w:rPr>
      </w:pPr>
    </w:p>
    <w:p w14:paraId="3FCD450B" w14:textId="40DE9029" w:rsidR="000F40EC" w:rsidRPr="000F40EC" w:rsidRDefault="000F40EC" w:rsidP="000F40EC">
      <w:pPr>
        <w:rPr>
          <w:sz w:val="4"/>
          <w:szCs w:val="4"/>
        </w:rPr>
      </w:pPr>
    </w:p>
    <w:p w14:paraId="354D5494" w14:textId="72B289E1" w:rsidR="000F40EC" w:rsidRPr="000F40EC" w:rsidRDefault="000F40EC" w:rsidP="000F40EC">
      <w:pPr>
        <w:rPr>
          <w:sz w:val="4"/>
          <w:szCs w:val="4"/>
        </w:rPr>
      </w:pPr>
    </w:p>
    <w:p w14:paraId="46606DF4" w14:textId="7C671529" w:rsidR="000F40EC" w:rsidRPr="000F40EC" w:rsidRDefault="000F40EC" w:rsidP="000F40EC">
      <w:pPr>
        <w:rPr>
          <w:sz w:val="4"/>
          <w:szCs w:val="4"/>
        </w:rPr>
      </w:pPr>
    </w:p>
    <w:p w14:paraId="19A3B8D6" w14:textId="38F6B5CC" w:rsidR="000F40EC" w:rsidRPr="000F40EC" w:rsidRDefault="000F40EC" w:rsidP="000F40EC">
      <w:pPr>
        <w:rPr>
          <w:sz w:val="4"/>
          <w:szCs w:val="4"/>
        </w:rPr>
      </w:pPr>
    </w:p>
    <w:p w14:paraId="6BA91498" w14:textId="508801FB" w:rsidR="000F40EC" w:rsidRPr="000F40EC" w:rsidRDefault="000F40EC" w:rsidP="000F40EC">
      <w:pPr>
        <w:rPr>
          <w:sz w:val="4"/>
          <w:szCs w:val="4"/>
        </w:rPr>
      </w:pPr>
    </w:p>
    <w:p w14:paraId="0CC0D048" w14:textId="5C030251" w:rsidR="000F40EC" w:rsidRPr="000F40EC" w:rsidRDefault="000F40EC" w:rsidP="000F40EC">
      <w:pPr>
        <w:rPr>
          <w:sz w:val="4"/>
          <w:szCs w:val="4"/>
        </w:rPr>
      </w:pPr>
    </w:p>
    <w:p w14:paraId="7A7CC50C" w14:textId="1FA06595" w:rsidR="000F40EC" w:rsidRPr="000F40EC" w:rsidRDefault="000F40EC" w:rsidP="000F40EC">
      <w:pPr>
        <w:rPr>
          <w:sz w:val="4"/>
          <w:szCs w:val="4"/>
        </w:rPr>
      </w:pPr>
    </w:p>
    <w:p w14:paraId="6765C14B" w14:textId="45B554FB" w:rsidR="000F40EC" w:rsidRPr="000F40EC" w:rsidRDefault="000F40EC" w:rsidP="000F40EC">
      <w:pPr>
        <w:rPr>
          <w:sz w:val="4"/>
          <w:szCs w:val="4"/>
        </w:rPr>
      </w:pPr>
    </w:p>
    <w:p w14:paraId="5889E8E4" w14:textId="3DB84626" w:rsidR="000F40EC" w:rsidRPr="000F40EC" w:rsidRDefault="000F40EC" w:rsidP="000F40EC">
      <w:pPr>
        <w:rPr>
          <w:sz w:val="4"/>
          <w:szCs w:val="4"/>
        </w:rPr>
      </w:pPr>
    </w:p>
    <w:p w14:paraId="6167F90B" w14:textId="6CCA01A5" w:rsidR="000F40EC" w:rsidRPr="000F40EC" w:rsidRDefault="000F40EC" w:rsidP="000F40EC">
      <w:pPr>
        <w:rPr>
          <w:sz w:val="4"/>
          <w:szCs w:val="4"/>
        </w:rPr>
      </w:pPr>
    </w:p>
    <w:p w14:paraId="1CAE114D" w14:textId="5CDA8246" w:rsidR="000F40EC" w:rsidRPr="000F40EC" w:rsidRDefault="000F40EC" w:rsidP="000F40EC">
      <w:pPr>
        <w:rPr>
          <w:sz w:val="4"/>
          <w:szCs w:val="4"/>
        </w:rPr>
      </w:pPr>
    </w:p>
    <w:p w14:paraId="45C4A653" w14:textId="242D9166" w:rsidR="000F40EC" w:rsidRPr="000F40EC" w:rsidRDefault="000F40EC" w:rsidP="000F40EC">
      <w:pPr>
        <w:rPr>
          <w:sz w:val="4"/>
          <w:szCs w:val="4"/>
        </w:rPr>
      </w:pPr>
    </w:p>
    <w:p w14:paraId="032FC854" w14:textId="5B2502EC" w:rsidR="000F40EC" w:rsidRPr="000F40EC" w:rsidRDefault="000F40EC" w:rsidP="000F40EC">
      <w:pPr>
        <w:rPr>
          <w:sz w:val="4"/>
          <w:szCs w:val="4"/>
        </w:rPr>
      </w:pPr>
    </w:p>
    <w:p w14:paraId="35EE11B9" w14:textId="092AA59A" w:rsidR="000F40EC" w:rsidRPr="000F40EC" w:rsidRDefault="000F40EC" w:rsidP="000F40EC">
      <w:pPr>
        <w:rPr>
          <w:sz w:val="4"/>
          <w:szCs w:val="4"/>
        </w:rPr>
      </w:pPr>
    </w:p>
    <w:p w14:paraId="441FABAF" w14:textId="0E0A2EE5" w:rsidR="000F40EC" w:rsidRPr="000F40EC" w:rsidRDefault="000F40EC" w:rsidP="000F40EC">
      <w:pPr>
        <w:rPr>
          <w:sz w:val="4"/>
          <w:szCs w:val="4"/>
        </w:rPr>
      </w:pPr>
    </w:p>
    <w:p w14:paraId="37B5C442" w14:textId="5336F33D" w:rsidR="000F40EC" w:rsidRPr="000F40EC" w:rsidRDefault="000F40EC" w:rsidP="000F40EC">
      <w:pPr>
        <w:rPr>
          <w:sz w:val="4"/>
          <w:szCs w:val="4"/>
        </w:rPr>
      </w:pPr>
    </w:p>
    <w:p w14:paraId="7E1E4E23" w14:textId="6BA892E4" w:rsidR="000F40EC" w:rsidRPr="000F40EC" w:rsidRDefault="000F40EC" w:rsidP="000F40EC">
      <w:pPr>
        <w:rPr>
          <w:sz w:val="4"/>
          <w:szCs w:val="4"/>
        </w:rPr>
      </w:pPr>
    </w:p>
    <w:p w14:paraId="3D183089" w14:textId="640ACD69" w:rsidR="000F40EC" w:rsidRPr="000F40EC" w:rsidRDefault="000F40EC" w:rsidP="000F40EC">
      <w:pPr>
        <w:rPr>
          <w:sz w:val="4"/>
          <w:szCs w:val="4"/>
        </w:rPr>
      </w:pPr>
    </w:p>
    <w:p w14:paraId="0D772697" w14:textId="2F10227C" w:rsidR="000F40EC" w:rsidRPr="000F40EC" w:rsidRDefault="000F40EC" w:rsidP="000F40EC">
      <w:pPr>
        <w:rPr>
          <w:sz w:val="4"/>
          <w:szCs w:val="4"/>
        </w:rPr>
      </w:pPr>
    </w:p>
    <w:p w14:paraId="1907A84B" w14:textId="55D01664" w:rsidR="000F40EC" w:rsidRPr="000F40EC" w:rsidRDefault="000F40EC" w:rsidP="000F40EC">
      <w:pPr>
        <w:rPr>
          <w:sz w:val="4"/>
          <w:szCs w:val="4"/>
        </w:rPr>
      </w:pPr>
    </w:p>
    <w:p w14:paraId="2AF7EFAB" w14:textId="04B237D6" w:rsidR="000F40EC" w:rsidRPr="000F40EC" w:rsidRDefault="000F40EC" w:rsidP="000F40EC">
      <w:pPr>
        <w:rPr>
          <w:sz w:val="4"/>
          <w:szCs w:val="4"/>
        </w:rPr>
      </w:pPr>
    </w:p>
    <w:p w14:paraId="4414AF82" w14:textId="689DF2DA" w:rsidR="000F40EC" w:rsidRPr="000F40EC" w:rsidRDefault="000F40EC" w:rsidP="000F40EC">
      <w:pPr>
        <w:rPr>
          <w:sz w:val="4"/>
          <w:szCs w:val="4"/>
        </w:rPr>
      </w:pPr>
    </w:p>
    <w:p w14:paraId="0E7A933A" w14:textId="0F6EDF7B" w:rsidR="000F40EC" w:rsidRPr="000F40EC" w:rsidRDefault="000F40EC" w:rsidP="000F40EC">
      <w:pPr>
        <w:rPr>
          <w:sz w:val="4"/>
          <w:szCs w:val="4"/>
        </w:rPr>
      </w:pPr>
    </w:p>
    <w:p w14:paraId="2B802922" w14:textId="6EB6C0B6" w:rsidR="000F40EC" w:rsidRPr="000F40EC" w:rsidRDefault="000F40EC" w:rsidP="000F40EC">
      <w:pPr>
        <w:rPr>
          <w:sz w:val="4"/>
          <w:szCs w:val="4"/>
        </w:rPr>
      </w:pPr>
    </w:p>
    <w:p w14:paraId="740BEB44" w14:textId="084D984D" w:rsidR="000F40EC" w:rsidRPr="000F40EC" w:rsidRDefault="000F40EC" w:rsidP="000F40EC">
      <w:pPr>
        <w:rPr>
          <w:sz w:val="4"/>
          <w:szCs w:val="4"/>
        </w:rPr>
      </w:pPr>
    </w:p>
    <w:p w14:paraId="23D87A8C" w14:textId="42E205A8" w:rsidR="000F40EC" w:rsidRPr="000F40EC" w:rsidRDefault="000F40EC" w:rsidP="000F40EC">
      <w:pPr>
        <w:rPr>
          <w:sz w:val="4"/>
          <w:szCs w:val="4"/>
        </w:rPr>
      </w:pPr>
    </w:p>
    <w:p w14:paraId="73FFCBBB" w14:textId="3737ACA3" w:rsidR="000F40EC" w:rsidRPr="000F40EC" w:rsidRDefault="000F40EC" w:rsidP="000F40EC">
      <w:pPr>
        <w:rPr>
          <w:sz w:val="4"/>
          <w:szCs w:val="4"/>
        </w:rPr>
      </w:pPr>
    </w:p>
    <w:p w14:paraId="6DE6ABAC" w14:textId="4554EA1C" w:rsidR="000F40EC" w:rsidRPr="000F40EC" w:rsidRDefault="000F40EC" w:rsidP="000F40EC">
      <w:pPr>
        <w:rPr>
          <w:sz w:val="4"/>
          <w:szCs w:val="4"/>
        </w:rPr>
      </w:pPr>
    </w:p>
    <w:p w14:paraId="65A5FB21" w14:textId="2B9FFB5A" w:rsidR="000F40EC" w:rsidRPr="000F40EC" w:rsidRDefault="000F40EC" w:rsidP="000F40EC">
      <w:pPr>
        <w:rPr>
          <w:sz w:val="4"/>
          <w:szCs w:val="4"/>
        </w:rPr>
      </w:pPr>
    </w:p>
    <w:p w14:paraId="337A87C9" w14:textId="7EB7E68F" w:rsidR="000F40EC" w:rsidRPr="000F40EC" w:rsidRDefault="000F40EC" w:rsidP="000F40EC">
      <w:pPr>
        <w:rPr>
          <w:sz w:val="4"/>
          <w:szCs w:val="4"/>
        </w:rPr>
      </w:pPr>
    </w:p>
    <w:p w14:paraId="7014F328" w14:textId="6EC1456E" w:rsidR="000F40EC" w:rsidRPr="000F40EC" w:rsidRDefault="000F40EC" w:rsidP="000F40EC">
      <w:pPr>
        <w:rPr>
          <w:sz w:val="4"/>
          <w:szCs w:val="4"/>
        </w:rPr>
      </w:pPr>
    </w:p>
    <w:p w14:paraId="07918F91" w14:textId="763D51DD" w:rsidR="000F40EC" w:rsidRPr="000F40EC" w:rsidRDefault="000F40EC" w:rsidP="000F40EC">
      <w:pPr>
        <w:rPr>
          <w:sz w:val="4"/>
          <w:szCs w:val="4"/>
        </w:rPr>
      </w:pPr>
    </w:p>
    <w:p w14:paraId="297A8139" w14:textId="5BBC3DF3" w:rsidR="000F40EC" w:rsidRPr="000F40EC" w:rsidRDefault="000F40EC" w:rsidP="000F40EC">
      <w:pPr>
        <w:rPr>
          <w:sz w:val="4"/>
          <w:szCs w:val="4"/>
        </w:rPr>
      </w:pPr>
    </w:p>
    <w:p w14:paraId="5FA16FBD" w14:textId="4F48850B" w:rsidR="000F40EC" w:rsidRPr="000F40EC" w:rsidRDefault="000F40EC" w:rsidP="000F40EC">
      <w:pPr>
        <w:rPr>
          <w:sz w:val="4"/>
          <w:szCs w:val="4"/>
        </w:rPr>
      </w:pPr>
    </w:p>
    <w:p w14:paraId="2C24D99A" w14:textId="1CBCC449" w:rsidR="000F40EC" w:rsidRPr="000F40EC" w:rsidRDefault="000F40EC" w:rsidP="000F40EC">
      <w:pPr>
        <w:rPr>
          <w:sz w:val="4"/>
          <w:szCs w:val="4"/>
        </w:rPr>
      </w:pPr>
    </w:p>
    <w:p w14:paraId="10C2E81C" w14:textId="204F2781" w:rsidR="000F40EC" w:rsidRPr="000F40EC" w:rsidRDefault="000F40EC" w:rsidP="000F40EC">
      <w:pPr>
        <w:rPr>
          <w:sz w:val="4"/>
          <w:szCs w:val="4"/>
        </w:rPr>
      </w:pPr>
    </w:p>
    <w:p w14:paraId="17AB5596" w14:textId="22FF072D" w:rsidR="000F40EC" w:rsidRPr="000F40EC" w:rsidRDefault="000F40EC" w:rsidP="000F40EC">
      <w:pPr>
        <w:rPr>
          <w:sz w:val="4"/>
          <w:szCs w:val="4"/>
        </w:rPr>
      </w:pPr>
    </w:p>
    <w:p w14:paraId="2CC31F38" w14:textId="549160F6" w:rsidR="000F40EC" w:rsidRPr="000F40EC" w:rsidRDefault="000F40EC" w:rsidP="000F40EC">
      <w:pPr>
        <w:rPr>
          <w:sz w:val="4"/>
          <w:szCs w:val="4"/>
        </w:rPr>
      </w:pPr>
    </w:p>
    <w:p w14:paraId="6841B15B" w14:textId="3B3DD0CB" w:rsidR="000F40EC" w:rsidRPr="000F40EC" w:rsidRDefault="000F40EC" w:rsidP="000F40EC">
      <w:pPr>
        <w:rPr>
          <w:sz w:val="4"/>
          <w:szCs w:val="4"/>
        </w:rPr>
      </w:pPr>
    </w:p>
    <w:p w14:paraId="4D7FC254" w14:textId="394EEE67" w:rsidR="000F40EC" w:rsidRPr="000F40EC" w:rsidRDefault="000F40EC" w:rsidP="000F40EC">
      <w:pPr>
        <w:rPr>
          <w:sz w:val="4"/>
          <w:szCs w:val="4"/>
        </w:rPr>
      </w:pPr>
    </w:p>
    <w:p w14:paraId="241CAFC0" w14:textId="7B8F136A" w:rsidR="000F40EC" w:rsidRDefault="000F40EC" w:rsidP="000F40EC">
      <w:pPr>
        <w:rPr>
          <w:sz w:val="4"/>
          <w:szCs w:val="4"/>
        </w:rPr>
      </w:pPr>
    </w:p>
    <w:p w14:paraId="3AE8D254" w14:textId="10D9AE12" w:rsidR="000F40EC" w:rsidRPr="000F40EC" w:rsidRDefault="000F40EC" w:rsidP="000F40EC">
      <w:pPr>
        <w:rPr>
          <w:sz w:val="4"/>
          <w:szCs w:val="4"/>
        </w:rPr>
      </w:pPr>
    </w:p>
    <w:p w14:paraId="09F79BF2" w14:textId="7B263740" w:rsidR="000F40EC" w:rsidRPr="000F40EC" w:rsidRDefault="000F40EC" w:rsidP="000F40EC">
      <w:pPr>
        <w:rPr>
          <w:sz w:val="4"/>
          <w:szCs w:val="4"/>
        </w:rPr>
      </w:pPr>
    </w:p>
    <w:p w14:paraId="04229621" w14:textId="3DE6177A" w:rsidR="000F40EC" w:rsidRPr="000F40EC" w:rsidRDefault="000F40EC" w:rsidP="000F40EC">
      <w:pPr>
        <w:rPr>
          <w:sz w:val="4"/>
          <w:szCs w:val="4"/>
        </w:rPr>
      </w:pPr>
    </w:p>
    <w:p w14:paraId="3F1F7298" w14:textId="347C11CD" w:rsidR="000F40EC" w:rsidRDefault="000F40EC" w:rsidP="000F40EC">
      <w:pPr>
        <w:rPr>
          <w:sz w:val="4"/>
          <w:szCs w:val="4"/>
        </w:rPr>
      </w:pPr>
    </w:p>
    <w:p w14:paraId="16C3C47C" w14:textId="6F5588CF" w:rsidR="000F40EC" w:rsidRPr="000F40EC" w:rsidRDefault="000F40EC" w:rsidP="000F40EC">
      <w:pPr>
        <w:tabs>
          <w:tab w:val="left" w:pos="3948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0F40EC" w:rsidRPr="000F40EC" w:rsidSect="002A65BA">
      <w:headerReference w:type="default" r:id="rId12"/>
      <w:footerReference w:type="default" r:id="rId13"/>
      <w:type w:val="continuous"/>
      <w:pgSz w:w="11907" w:h="16840" w:code="9"/>
      <w:pgMar w:top="851" w:right="708" w:bottom="709" w:left="1134" w:header="284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E61EE" w14:textId="77777777" w:rsidR="00904CF4" w:rsidRDefault="00904CF4">
      <w:r>
        <w:separator/>
      </w:r>
    </w:p>
  </w:endnote>
  <w:endnote w:type="continuationSeparator" w:id="0">
    <w:p w14:paraId="5B4CA54D" w14:textId="77777777" w:rsidR="00904CF4" w:rsidRDefault="0090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32DB" w14:textId="5856F6A3" w:rsidR="004D6045" w:rsidRDefault="000F40EC" w:rsidP="002A65BA">
    <w:pPr>
      <w:pStyle w:val="Footer"/>
      <w:tabs>
        <w:tab w:val="clear" w:pos="9639"/>
      </w:tabs>
      <w:ind w:hanging="426"/>
    </w:pPr>
    <w:r>
      <w:t>09 November</w:t>
    </w:r>
    <w:r w:rsidR="00600A6E">
      <w:t xml:space="preserve"> </w:t>
    </w:r>
    <w:r w:rsidR="004D6045" w:rsidRPr="00B13F56">
      <w:t>20</w:t>
    </w:r>
    <w:r w:rsidR="00600A6E">
      <w:t>20</w:t>
    </w:r>
    <w:r w:rsidR="004D6045">
      <w:tab/>
      <w:t xml:space="preserve">Page </w:t>
    </w:r>
    <w:r w:rsidR="004D6045">
      <w:rPr>
        <w:rStyle w:val="PageNumber"/>
      </w:rPr>
      <w:fldChar w:fldCharType="begin"/>
    </w:r>
    <w:r w:rsidR="004D6045">
      <w:rPr>
        <w:rStyle w:val="PageNumber"/>
      </w:rPr>
      <w:instrText xml:space="preserve"> PAGE </w:instrText>
    </w:r>
    <w:r w:rsidR="004D6045">
      <w:rPr>
        <w:rStyle w:val="PageNumber"/>
      </w:rPr>
      <w:fldChar w:fldCharType="separate"/>
    </w:r>
    <w:r w:rsidR="00CA1C0D">
      <w:rPr>
        <w:rStyle w:val="PageNumber"/>
        <w:noProof/>
      </w:rPr>
      <w:t>1</w:t>
    </w:r>
    <w:r w:rsidR="004D6045">
      <w:rPr>
        <w:rStyle w:val="PageNumber"/>
      </w:rPr>
      <w:fldChar w:fldCharType="end"/>
    </w:r>
    <w:r w:rsidR="004D6045">
      <w:rPr>
        <w:rStyle w:val="PageNumber"/>
      </w:rPr>
      <w:t xml:space="preserve"> of </w:t>
    </w:r>
    <w:r w:rsidR="004D6045">
      <w:rPr>
        <w:rStyle w:val="PageNumber"/>
      </w:rPr>
      <w:fldChar w:fldCharType="begin"/>
    </w:r>
    <w:r w:rsidR="004D6045">
      <w:rPr>
        <w:rStyle w:val="PageNumber"/>
      </w:rPr>
      <w:instrText xml:space="preserve"> NUMPAGES </w:instrText>
    </w:r>
    <w:r w:rsidR="004D6045">
      <w:rPr>
        <w:rStyle w:val="PageNumber"/>
      </w:rPr>
      <w:fldChar w:fldCharType="separate"/>
    </w:r>
    <w:r w:rsidR="00CA1C0D">
      <w:rPr>
        <w:rStyle w:val="PageNumber"/>
        <w:noProof/>
      </w:rPr>
      <w:t>1</w:t>
    </w:r>
    <w:r w:rsidR="004D6045">
      <w:rPr>
        <w:rStyle w:val="PageNumber"/>
      </w:rPr>
      <w:fldChar w:fldCharType="end"/>
    </w:r>
    <w:r w:rsidR="004D6045">
      <w:rPr>
        <w:rStyle w:val="PageNumber"/>
      </w:rPr>
      <w:tab/>
    </w:r>
    <w:r w:rsidR="002A65BA">
      <w:rPr>
        <w:rStyle w:val="PageNumber"/>
      </w:rPr>
      <w:t xml:space="preserve">    </w:t>
    </w:r>
    <w:r w:rsidR="002A65BA">
      <w:rPr>
        <w:rStyle w:val="PageNumber"/>
      </w:rPr>
      <w:tab/>
    </w:r>
    <w:r w:rsidR="002A65BA">
      <w:rPr>
        <w:rStyle w:val="PageNumber"/>
      </w:rPr>
      <w:tab/>
    </w:r>
    <w:r w:rsidR="002A65BA">
      <w:rPr>
        <w:rStyle w:val="PageNumber"/>
      </w:rPr>
      <w:tab/>
    </w:r>
    <w:r w:rsidR="002A65BA">
      <w:rPr>
        <w:rStyle w:val="PageNumber"/>
      </w:rPr>
      <w:tab/>
    </w:r>
    <w:r w:rsidR="002A65BA">
      <w:rPr>
        <w:rStyle w:val="PageNumber"/>
      </w:rPr>
      <w:tab/>
    </w:r>
    <w:r w:rsidR="004D6045">
      <w:rPr>
        <w:rStyle w:val="PageNumber"/>
      </w:rPr>
      <w:t>MM014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B1E95" w14:textId="77777777" w:rsidR="00904CF4" w:rsidRDefault="00904CF4">
      <w:r>
        <w:separator/>
      </w:r>
    </w:p>
  </w:footnote>
  <w:footnote w:type="continuationSeparator" w:id="0">
    <w:p w14:paraId="0F73A291" w14:textId="77777777" w:rsidR="00904CF4" w:rsidRDefault="0090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AAFB" w14:textId="77777777" w:rsidR="004D6045" w:rsidRDefault="002A65BA">
    <w:pPr>
      <w:pStyle w:val="Header"/>
    </w:pPr>
    <w:r>
      <w:rPr>
        <w:noProof/>
      </w:rPr>
      <w:drawing>
        <wp:inline distT="0" distB="0" distL="0" distR="0" wp14:anchorId="7E341F81" wp14:editId="30A98389">
          <wp:extent cx="2276475" cy="333375"/>
          <wp:effectExtent l="0" t="0" r="0" b="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0D2"/>
    <w:multiLevelType w:val="hybridMultilevel"/>
    <w:tmpl w:val="128021A6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B09FF"/>
    <w:multiLevelType w:val="multilevel"/>
    <w:tmpl w:val="5A028A54"/>
    <w:numStyleLink w:val="Instructionslist"/>
  </w:abstractNum>
  <w:abstractNum w:abstractNumId="3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AD6699"/>
    <w:multiLevelType w:val="multilevel"/>
    <w:tmpl w:val="5A028A54"/>
    <w:numStyleLink w:val="Instructionslist"/>
  </w:abstractNum>
  <w:abstractNum w:abstractNumId="5" w15:restartNumberingAfterBreak="0">
    <w:nsid w:val="32A3622E"/>
    <w:multiLevelType w:val="multilevel"/>
    <w:tmpl w:val="5A028A54"/>
    <w:numStyleLink w:val="Instructionslist"/>
  </w:abstractNum>
  <w:abstractNum w:abstractNumId="6" w15:restartNumberingAfterBreak="0">
    <w:nsid w:val="3F817CD8"/>
    <w:multiLevelType w:val="multilevel"/>
    <w:tmpl w:val="5A028A54"/>
    <w:numStyleLink w:val="Instructionslist"/>
  </w:abstractNum>
  <w:abstractNum w:abstractNumId="7" w15:restartNumberingAfterBreak="0">
    <w:nsid w:val="4101076A"/>
    <w:multiLevelType w:val="multilevel"/>
    <w:tmpl w:val="5A028A54"/>
    <w:numStyleLink w:val="Instructionslist"/>
  </w:abstractNum>
  <w:abstractNum w:abstractNumId="8" w15:restartNumberingAfterBreak="0">
    <w:nsid w:val="518D66E6"/>
    <w:multiLevelType w:val="hybridMultilevel"/>
    <w:tmpl w:val="A9BAF43A"/>
    <w:lvl w:ilvl="0" w:tplc="0809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9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C61ED8"/>
    <w:multiLevelType w:val="hybridMultilevel"/>
    <w:tmpl w:val="12C0B038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26886"/>
    <w:multiLevelType w:val="multilevel"/>
    <w:tmpl w:val="A9B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OgwXncsJ5tI0re9JhRT6b75/yVxnT92KxHE1NA5q7t8Dlze9C9S0jGU9hXRyVgcBWmvi242LzidhAvaXW9Dw==" w:salt="DLeMOsoVjV4i0jCDe6CjL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0F"/>
    <w:rsid w:val="00007C82"/>
    <w:rsid w:val="0003156B"/>
    <w:rsid w:val="0005015A"/>
    <w:rsid w:val="00077373"/>
    <w:rsid w:val="00091D2B"/>
    <w:rsid w:val="000930E2"/>
    <w:rsid w:val="000A37AF"/>
    <w:rsid w:val="000A6C9A"/>
    <w:rsid w:val="000B148B"/>
    <w:rsid w:val="000B1B57"/>
    <w:rsid w:val="000B2121"/>
    <w:rsid w:val="000D36ED"/>
    <w:rsid w:val="000D75C0"/>
    <w:rsid w:val="000E0A13"/>
    <w:rsid w:val="000E1C9E"/>
    <w:rsid w:val="000E4E10"/>
    <w:rsid w:val="000F40EC"/>
    <w:rsid w:val="000F5144"/>
    <w:rsid w:val="00110B36"/>
    <w:rsid w:val="001142B3"/>
    <w:rsid w:val="00116688"/>
    <w:rsid w:val="00133AF7"/>
    <w:rsid w:val="00156EF0"/>
    <w:rsid w:val="001645D1"/>
    <w:rsid w:val="00173A5A"/>
    <w:rsid w:val="0019398C"/>
    <w:rsid w:val="001A6534"/>
    <w:rsid w:val="001B1116"/>
    <w:rsid w:val="001C4D2D"/>
    <w:rsid w:val="001D0078"/>
    <w:rsid w:val="001D099E"/>
    <w:rsid w:val="001E0B63"/>
    <w:rsid w:val="001F794D"/>
    <w:rsid w:val="00215910"/>
    <w:rsid w:val="00216083"/>
    <w:rsid w:val="00254BE3"/>
    <w:rsid w:val="00262360"/>
    <w:rsid w:val="0028784C"/>
    <w:rsid w:val="002A3E6A"/>
    <w:rsid w:val="002A6411"/>
    <w:rsid w:val="002A65BA"/>
    <w:rsid w:val="002C16B1"/>
    <w:rsid w:val="002C532B"/>
    <w:rsid w:val="002D7140"/>
    <w:rsid w:val="002E6C97"/>
    <w:rsid w:val="002F3624"/>
    <w:rsid w:val="002F3B5E"/>
    <w:rsid w:val="003004F1"/>
    <w:rsid w:val="003039A7"/>
    <w:rsid w:val="00306B0F"/>
    <w:rsid w:val="00340C23"/>
    <w:rsid w:val="003435F3"/>
    <w:rsid w:val="00364134"/>
    <w:rsid w:val="00376650"/>
    <w:rsid w:val="003975BE"/>
    <w:rsid w:val="003A0EED"/>
    <w:rsid w:val="003B11BB"/>
    <w:rsid w:val="003C0F84"/>
    <w:rsid w:val="003D136C"/>
    <w:rsid w:val="003D6AD7"/>
    <w:rsid w:val="003F0A5C"/>
    <w:rsid w:val="003F267C"/>
    <w:rsid w:val="00404408"/>
    <w:rsid w:val="00407864"/>
    <w:rsid w:val="00411E44"/>
    <w:rsid w:val="00416F77"/>
    <w:rsid w:val="00437BB5"/>
    <w:rsid w:val="0045152B"/>
    <w:rsid w:val="0048000F"/>
    <w:rsid w:val="00482B30"/>
    <w:rsid w:val="00485F2F"/>
    <w:rsid w:val="004A36DC"/>
    <w:rsid w:val="004D2F1A"/>
    <w:rsid w:val="004D6045"/>
    <w:rsid w:val="00500AA8"/>
    <w:rsid w:val="0051628B"/>
    <w:rsid w:val="005334F5"/>
    <w:rsid w:val="00550A5F"/>
    <w:rsid w:val="005845AC"/>
    <w:rsid w:val="00586678"/>
    <w:rsid w:val="00593BC5"/>
    <w:rsid w:val="00596EB8"/>
    <w:rsid w:val="005A3E44"/>
    <w:rsid w:val="005C1498"/>
    <w:rsid w:val="005C4659"/>
    <w:rsid w:val="005D2B16"/>
    <w:rsid w:val="005F0EBE"/>
    <w:rsid w:val="005F6838"/>
    <w:rsid w:val="00600A6E"/>
    <w:rsid w:val="0061155D"/>
    <w:rsid w:val="0066238D"/>
    <w:rsid w:val="006A22F8"/>
    <w:rsid w:val="006A3124"/>
    <w:rsid w:val="006A7778"/>
    <w:rsid w:val="006B185F"/>
    <w:rsid w:val="006B493B"/>
    <w:rsid w:val="006B518B"/>
    <w:rsid w:val="006D349D"/>
    <w:rsid w:val="006E06D9"/>
    <w:rsid w:val="006F1844"/>
    <w:rsid w:val="00726E93"/>
    <w:rsid w:val="00734672"/>
    <w:rsid w:val="00737D61"/>
    <w:rsid w:val="0074187E"/>
    <w:rsid w:val="00755D9F"/>
    <w:rsid w:val="00763C9D"/>
    <w:rsid w:val="007847D1"/>
    <w:rsid w:val="0079385C"/>
    <w:rsid w:val="00793BCA"/>
    <w:rsid w:val="007B3A0A"/>
    <w:rsid w:val="007D6FA8"/>
    <w:rsid w:val="007E0B89"/>
    <w:rsid w:val="007F1DA1"/>
    <w:rsid w:val="008077F8"/>
    <w:rsid w:val="00823B26"/>
    <w:rsid w:val="008347AC"/>
    <w:rsid w:val="008475EC"/>
    <w:rsid w:val="00853BC1"/>
    <w:rsid w:val="00855DDB"/>
    <w:rsid w:val="008A6B36"/>
    <w:rsid w:val="008B4828"/>
    <w:rsid w:val="008B6844"/>
    <w:rsid w:val="008D7FFA"/>
    <w:rsid w:val="00904CF4"/>
    <w:rsid w:val="0092052F"/>
    <w:rsid w:val="00933CBE"/>
    <w:rsid w:val="009462B7"/>
    <w:rsid w:val="00953D6B"/>
    <w:rsid w:val="009672A4"/>
    <w:rsid w:val="00970303"/>
    <w:rsid w:val="00981622"/>
    <w:rsid w:val="00987B8F"/>
    <w:rsid w:val="00996F6A"/>
    <w:rsid w:val="009F7461"/>
    <w:rsid w:val="00A22EDC"/>
    <w:rsid w:val="00A367CA"/>
    <w:rsid w:val="00A7258F"/>
    <w:rsid w:val="00A76E66"/>
    <w:rsid w:val="00A9344D"/>
    <w:rsid w:val="00A9381F"/>
    <w:rsid w:val="00A9675D"/>
    <w:rsid w:val="00AA44EB"/>
    <w:rsid w:val="00AB3541"/>
    <w:rsid w:val="00AE4559"/>
    <w:rsid w:val="00AF1D06"/>
    <w:rsid w:val="00AF60BA"/>
    <w:rsid w:val="00B01413"/>
    <w:rsid w:val="00B129EA"/>
    <w:rsid w:val="00B13F56"/>
    <w:rsid w:val="00B22968"/>
    <w:rsid w:val="00B403EC"/>
    <w:rsid w:val="00B67E67"/>
    <w:rsid w:val="00B70721"/>
    <w:rsid w:val="00B8279B"/>
    <w:rsid w:val="00B85D2C"/>
    <w:rsid w:val="00B8756C"/>
    <w:rsid w:val="00BA01CF"/>
    <w:rsid w:val="00BD3C61"/>
    <w:rsid w:val="00BD5D15"/>
    <w:rsid w:val="00BF1C8D"/>
    <w:rsid w:val="00BF263A"/>
    <w:rsid w:val="00C1211E"/>
    <w:rsid w:val="00C13698"/>
    <w:rsid w:val="00C161F1"/>
    <w:rsid w:val="00C16F7B"/>
    <w:rsid w:val="00C333AE"/>
    <w:rsid w:val="00C5489C"/>
    <w:rsid w:val="00C60DC3"/>
    <w:rsid w:val="00C65FF9"/>
    <w:rsid w:val="00C71D24"/>
    <w:rsid w:val="00C85F0B"/>
    <w:rsid w:val="00C86E05"/>
    <w:rsid w:val="00CA1C0D"/>
    <w:rsid w:val="00CB591B"/>
    <w:rsid w:val="00CC6479"/>
    <w:rsid w:val="00CD0F84"/>
    <w:rsid w:val="00CD4FC5"/>
    <w:rsid w:val="00D12664"/>
    <w:rsid w:val="00D51171"/>
    <w:rsid w:val="00D60998"/>
    <w:rsid w:val="00D720A5"/>
    <w:rsid w:val="00D81052"/>
    <w:rsid w:val="00D950D4"/>
    <w:rsid w:val="00D95514"/>
    <w:rsid w:val="00DC2B76"/>
    <w:rsid w:val="00DC4BAD"/>
    <w:rsid w:val="00DC675C"/>
    <w:rsid w:val="00DD2DFA"/>
    <w:rsid w:val="00DD7E68"/>
    <w:rsid w:val="00DF03F0"/>
    <w:rsid w:val="00DF1017"/>
    <w:rsid w:val="00E22F89"/>
    <w:rsid w:val="00E27215"/>
    <w:rsid w:val="00E5035C"/>
    <w:rsid w:val="00E64B36"/>
    <w:rsid w:val="00EB20AD"/>
    <w:rsid w:val="00F22E6D"/>
    <w:rsid w:val="00F428E1"/>
    <w:rsid w:val="00F70734"/>
    <w:rsid w:val="00F7148D"/>
    <w:rsid w:val="00F75D10"/>
    <w:rsid w:val="00F81FFC"/>
    <w:rsid w:val="00FB5A18"/>
    <w:rsid w:val="00FB7878"/>
    <w:rsid w:val="00FD7B41"/>
    <w:rsid w:val="00FD7CAA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296090E"/>
  <w15:chartTrackingRefBased/>
  <w15:docId w15:val="{597574C8-8E78-47FE-854A-99D9F93A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1E0B6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B8279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B8279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8279B"/>
    <w:pPr>
      <w:keepNext/>
      <w:jc w:val="right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D34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27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B8279B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987B8F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6D349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styleId="UnresolvedMention">
    <w:name w:val="Unresolved Mention"/>
    <w:uiPriority w:val="99"/>
    <w:semiHidden/>
    <w:unhideWhenUsed/>
    <w:rsid w:val="005334F5"/>
    <w:rPr>
      <w:color w:val="808080"/>
      <w:shd w:val="clear" w:color="auto" w:fill="E6E6E6"/>
    </w:rPr>
  </w:style>
  <w:style w:type="character" w:styleId="FollowedHyperlink">
    <w:name w:val="FollowedHyperlink"/>
    <w:rsid w:val="00550A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uct.ac.za/sapfsg/uctcard/policy__using_the_purchasing_card_for_subsistence_and_travel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ff.uct.ac.za/sites/default/files/image_tool/images/431/finance/operations/policies/pay00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nd-pcard@uct.ac.z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CD7E-E9EF-43DA-8C68-3ECA5048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127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MM014 - PCard credit limit and travel change request form</vt:lpstr>
    </vt:vector>
  </TitlesOfParts>
  <Company>University of Cape Town</Company>
  <LinksUpToDate>false</LinksUpToDate>
  <CharactersWithSpaces>3929</CharactersWithSpaces>
  <SharedDoc>false</SharedDoc>
  <HLinks>
    <vt:vector size="18" baseType="variant">
      <vt:variant>
        <vt:i4>7602256</vt:i4>
      </vt:variant>
      <vt:variant>
        <vt:i4>45</vt:i4>
      </vt:variant>
      <vt:variant>
        <vt:i4>0</vt:i4>
      </vt:variant>
      <vt:variant>
        <vt:i4>5</vt:i4>
      </vt:variant>
      <vt:variant>
        <vt:lpwstr>http://www.staff.uct.ac.za/sites/default/files/image_tool/images/431/finance/operations/policies/pay002.pdf</vt:lpwstr>
      </vt:variant>
      <vt:variant>
        <vt:lpwstr/>
      </vt:variant>
      <vt:variant>
        <vt:i4>3801100</vt:i4>
      </vt:variant>
      <vt:variant>
        <vt:i4>3</vt:i4>
      </vt:variant>
      <vt:variant>
        <vt:i4>0</vt:i4>
      </vt:variant>
      <vt:variant>
        <vt:i4>5</vt:i4>
      </vt:variant>
      <vt:variant>
        <vt:lpwstr>mailto:fnd-pcard@uct.ac.za</vt:lpwstr>
      </vt:variant>
      <vt:variant>
        <vt:lpwstr/>
      </vt:variant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http://help.uct.ac.za/sapfsg/uctcard/policy__using_the_purchasing_card_for_subsistence_and_travel.htm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MM014 - PCard credit limit and travel change request form</dc:title>
  <dc:subject/>
  <dc:creator>jwood</dc:creator>
  <cp:keywords>mm014; MM forms;</cp:keywords>
  <dc:description/>
  <cp:lastModifiedBy>Jenny Wood</cp:lastModifiedBy>
  <cp:revision>4</cp:revision>
  <cp:lastPrinted>2014-05-06T08:13:00Z</cp:lastPrinted>
  <dcterms:created xsi:type="dcterms:W3CDTF">2020-11-09T15:22:00Z</dcterms:created>
  <dcterms:modified xsi:type="dcterms:W3CDTF">2020-11-09T15:59:00Z</dcterms:modified>
</cp:coreProperties>
</file>