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4111"/>
        <w:gridCol w:w="5386"/>
      </w:tblGrid>
      <w:tr w:rsidR="003A0E14" w:rsidTr="00575AC8">
        <w:trPr>
          <w:cantSplit/>
        </w:trPr>
        <w:tc>
          <w:tcPr>
            <w:tcW w:w="1456" w:type="dxa"/>
            <w:tcBorders>
              <w:top w:val="single" w:sz="4" w:space="0" w:color="auto"/>
              <w:left w:val="single" w:sz="4" w:space="0" w:color="auto"/>
              <w:bottom w:val="single" w:sz="4" w:space="0" w:color="auto"/>
              <w:right w:val="single" w:sz="4" w:space="0" w:color="auto"/>
            </w:tcBorders>
            <w:vAlign w:val="center"/>
          </w:tcPr>
          <w:p w:rsidR="003A0E14" w:rsidRDefault="003A0E14" w:rsidP="002674DB">
            <w:pPr>
              <w:jc w:val="center"/>
              <w:rPr>
                <w:sz w:val="28"/>
                <w:szCs w:val="28"/>
              </w:rPr>
            </w:pPr>
            <w:bookmarkStart w:id="0" w:name="_GoBack"/>
            <w:bookmarkEnd w:id="0"/>
            <w:r>
              <w:rPr>
                <w:rFonts w:ascii="Arial" w:hAnsi="Arial" w:cs="Arial"/>
                <w:sz w:val="28"/>
                <w:szCs w:val="28"/>
              </w:rPr>
              <w:t>HR</w:t>
            </w:r>
            <w:r w:rsidR="002674DB">
              <w:rPr>
                <w:rFonts w:ascii="Arial" w:hAnsi="Arial" w:cs="Arial"/>
                <w:sz w:val="28"/>
                <w:szCs w:val="28"/>
              </w:rPr>
              <w:t>136</w:t>
            </w:r>
          </w:p>
        </w:tc>
        <w:tc>
          <w:tcPr>
            <w:tcW w:w="4111" w:type="dxa"/>
            <w:tcBorders>
              <w:top w:val="single" w:sz="4" w:space="0" w:color="auto"/>
              <w:left w:val="single" w:sz="4" w:space="0" w:color="auto"/>
              <w:bottom w:val="single" w:sz="4" w:space="0" w:color="auto"/>
              <w:right w:val="single" w:sz="4" w:space="0" w:color="auto"/>
            </w:tcBorders>
            <w:vAlign w:val="center"/>
          </w:tcPr>
          <w:p w:rsidR="003A0E14" w:rsidRDefault="003A0E14" w:rsidP="000716D0">
            <w:pPr>
              <w:jc w:val="center"/>
              <w:rPr>
                <w:rFonts w:ascii="Arial" w:hAnsi="Arial" w:cs="Arial"/>
                <w:sz w:val="16"/>
                <w:szCs w:val="16"/>
              </w:rPr>
            </w:pPr>
            <w:r>
              <w:rPr>
                <w:rFonts w:ascii="Arial" w:hAnsi="Arial" w:cs="Arial"/>
                <w:b/>
                <w:shadow/>
                <w:sz w:val="28"/>
                <w:szCs w:val="28"/>
              </w:rPr>
              <w:t>HEMIS DATA COLLECTION</w:t>
            </w:r>
          </w:p>
        </w:tc>
        <w:tc>
          <w:tcPr>
            <w:tcW w:w="5386" w:type="dxa"/>
            <w:tcBorders>
              <w:top w:val="single" w:sz="4" w:space="0" w:color="auto"/>
              <w:left w:val="single" w:sz="4" w:space="0" w:color="auto"/>
              <w:bottom w:val="single" w:sz="4" w:space="0" w:color="auto"/>
              <w:right w:val="single" w:sz="4" w:space="0" w:color="auto"/>
            </w:tcBorders>
            <w:vAlign w:val="center"/>
          </w:tcPr>
          <w:p w:rsidR="003A0E14" w:rsidRDefault="003A0E14" w:rsidP="000716D0">
            <w:pPr>
              <w:jc w:val="center"/>
              <w:rPr>
                <w:sz w:val="12"/>
                <w:szCs w:val="12"/>
              </w:rPr>
            </w:pPr>
          </w:p>
          <w:p w:rsidR="003A0E14" w:rsidRDefault="008E56D3" w:rsidP="000716D0">
            <w:pPr>
              <w:jc w:val="center"/>
              <w:rPr>
                <w:sz w:val="12"/>
                <w:szCs w:val="12"/>
              </w:rPr>
            </w:pPr>
            <w:r>
              <w:rPr>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34.5pt">
                  <v:imagedata r:id="rId8" o:title="whitebacklogo"/>
                </v:shape>
              </w:pict>
            </w:r>
          </w:p>
          <w:p w:rsidR="003A0E14" w:rsidRDefault="003A0E14" w:rsidP="000716D0">
            <w:pPr>
              <w:jc w:val="center"/>
              <w:rPr>
                <w:rFonts w:ascii="Arial" w:hAnsi="Arial" w:cs="Arial"/>
                <w:sz w:val="12"/>
                <w:szCs w:val="12"/>
              </w:rPr>
            </w:pPr>
          </w:p>
        </w:tc>
      </w:tr>
    </w:tbl>
    <w:p w:rsidR="003A0E14" w:rsidRPr="004A29D3" w:rsidRDefault="003A0E14" w:rsidP="00B53AFD">
      <w:pPr>
        <w:rPr>
          <w:rFonts w:ascii="Arial" w:hAnsi="Arial" w:cs="Arial"/>
          <w:iCs/>
          <w:sz w:val="8"/>
          <w:szCs w:val="16"/>
        </w:rPr>
      </w:pPr>
    </w:p>
    <w:p w:rsidR="005D40F3" w:rsidRDefault="005D40F3" w:rsidP="007A6586">
      <w:pPr>
        <w:ind w:left="-142"/>
        <w:rPr>
          <w:rFonts w:ascii="Arial" w:hAnsi="Arial" w:cs="Arial"/>
          <w:iCs/>
          <w:sz w:val="16"/>
          <w:szCs w:val="16"/>
        </w:rPr>
      </w:pPr>
      <w:r>
        <w:rPr>
          <w:rFonts w:ascii="Arial" w:hAnsi="Arial" w:cs="Arial"/>
          <w:iCs/>
          <w:sz w:val="16"/>
          <w:szCs w:val="16"/>
        </w:rPr>
        <w:t>NOTES</w:t>
      </w:r>
    </w:p>
    <w:p w:rsidR="00DB2B6C" w:rsidRPr="00DB2B6C" w:rsidRDefault="00DB2B6C" w:rsidP="00AB3DC3">
      <w:pPr>
        <w:numPr>
          <w:ilvl w:val="0"/>
          <w:numId w:val="4"/>
        </w:numPr>
        <w:rPr>
          <w:rFonts w:ascii="Arial" w:hAnsi="Arial" w:cs="Arial"/>
          <w:i/>
          <w:sz w:val="16"/>
          <w:szCs w:val="16"/>
        </w:rPr>
      </w:pPr>
      <w:r>
        <w:rPr>
          <w:rFonts w:ascii="Arial" w:hAnsi="Arial" w:cs="Arial"/>
          <w:sz w:val="16"/>
          <w:szCs w:val="16"/>
        </w:rPr>
        <w:t xml:space="preserve">Forms must be downloaded from the UCT website: </w:t>
      </w:r>
      <w:hyperlink r:id="rId9" w:history="1">
        <w:r w:rsidR="009E63A4">
          <w:rPr>
            <w:rStyle w:val="Hyperlink"/>
            <w:rFonts w:ascii="Arial" w:hAnsi="Arial" w:cs="Arial"/>
            <w:sz w:val="16"/>
            <w:szCs w:val="16"/>
          </w:rPr>
          <w:t>http://forms.uct.ac.za/forms.htm</w:t>
        </w:r>
      </w:hyperlink>
    </w:p>
    <w:p w:rsidR="00D15156" w:rsidRPr="00072182" w:rsidRDefault="005D40F3" w:rsidP="00AB3DC3">
      <w:pPr>
        <w:numPr>
          <w:ilvl w:val="0"/>
          <w:numId w:val="4"/>
        </w:numPr>
        <w:rPr>
          <w:rFonts w:ascii="Arial" w:hAnsi="Arial" w:cs="Arial"/>
          <w:i/>
          <w:sz w:val="16"/>
          <w:szCs w:val="16"/>
        </w:rPr>
      </w:pPr>
      <w:r w:rsidRPr="00072182">
        <w:rPr>
          <w:rFonts w:ascii="Arial" w:hAnsi="Arial" w:cs="Arial"/>
          <w:sz w:val="16"/>
          <w:szCs w:val="16"/>
        </w:rPr>
        <w:t>The purpose of this form is to establish HEMIS</w:t>
      </w:r>
      <w:r w:rsidR="00B664CF">
        <w:rPr>
          <w:rFonts w:ascii="Arial" w:hAnsi="Arial" w:cs="Arial"/>
          <w:sz w:val="16"/>
          <w:szCs w:val="16"/>
        </w:rPr>
        <w:t xml:space="preserve"> (Higher Education Management Information System)</w:t>
      </w:r>
      <w:r w:rsidRPr="00072182">
        <w:rPr>
          <w:rFonts w:ascii="Arial" w:hAnsi="Arial" w:cs="Arial"/>
          <w:sz w:val="16"/>
          <w:szCs w:val="16"/>
        </w:rPr>
        <w:t xml:space="preserve"> activities for reporting to</w:t>
      </w:r>
      <w:r w:rsidR="00FA261D" w:rsidRPr="00072182">
        <w:rPr>
          <w:rFonts w:ascii="Arial" w:hAnsi="Arial" w:cs="Arial"/>
          <w:sz w:val="16"/>
          <w:szCs w:val="16"/>
        </w:rPr>
        <w:t xml:space="preserve"> the </w:t>
      </w:r>
      <w:r w:rsidRPr="00072182">
        <w:rPr>
          <w:rFonts w:ascii="Arial" w:hAnsi="Arial" w:cs="Arial"/>
          <w:sz w:val="16"/>
          <w:szCs w:val="16"/>
        </w:rPr>
        <w:t>Department o</w:t>
      </w:r>
      <w:r w:rsidR="00FA261D" w:rsidRPr="00072182">
        <w:rPr>
          <w:rFonts w:ascii="Arial" w:hAnsi="Arial" w:cs="Arial"/>
          <w:sz w:val="16"/>
          <w:szCs w:val="16"/>
        </w:rPr>
        <w:t>f Higher Education and</w:t>
      </w:r>
      <w:r w:rsidR="00F15C38" w:rsidRPr="00072182">
        <w:rPr>
          <w:rFonts w:ascii="Arial" w:hAnsi="Arial" w:cs="Arial"/>
          <w:sz w:val="16"/>
          <w:szCs w:val="16"/>
        </w:rPr>
        <w:t xml:space="preserve"> Training.</w:t>
      </w:r>
      <w:r w:rsidR="0072313A" w:rsidRPr="00072182">
        <w:rPr>
          <w:rFonts w:ascii="Arial" w:hAnsi="Arial" w:cs="Arial"/>
          <w:sz w:val="16"/>
          <w:szCs w:val="16"/>
        </w:rPr>
        <w:t xml:space="preserve"> </w:t>
      </w:r>
    </w:p>
    <w:p w:rsidR="005D40F3" w:rsidRPr="00072182" w:rsidRDefault="0072313A" w:rsidP="00AB3DC3">
      <w:pPr>
        <w:numPr>
          <w:ilvl w:val="0"/>
          <w:numId w:val="4"/>
        </w:numPr>
        <w:rPr>
          <w:rFonts w:ascii="Arial" w:hAnsi="Arial" w:cs="Arial"/>
          <w:i/>
          <w:sz w:val="16"/>
          <w:szCs w:val="16"/>
        </w:rPr>
      </w:pPr>
      <w:r w:rsidRPr="002674DB">
        <w:rPr>
          <w:rFonts w:ascii="Arial" w:hAnsi="Arial" w:cs="Arial"/>
          <w:b/>
          <w:sz w:val="16"/>
          <w:szCs w:val="16"/>
        </w:rPr>
        <w:t xml:space="preserve">All </w:t>
      </w:r>
      <w:r w:rsidR="00C13307" w:rsidRPr="002674DB">
        <w:rPr>
          <w:rFonts w:ascii="Arial" w:hAnsi="Arial" w:cs="Arial"/>
          <w:b/>
          <w:sz w:val="16"/>
          <w:szCs w:val="16"/>
        </w:rPr>
        <w:t>academic staff members</w:t>
      </w:r>
      <w:r w:rsidR="00C13307" w:rsidRPr="002674DB">
        <w:rPr>
          <w:rFonts w:ascii="Arial" w:hAnsi="Arial" w:cs="Arial"/>
          <w:sz w:val="16"/>
          <w:szCs w:val="16"/>
        </w:rPr>
        <w:t xml:space="preserve"> (including students with an academic appointment)</w:t>
      </w:r>
      <w:r w:rsidR="00C13307">
        <w:rPr>
          <w:rFonts w:ascii="Arial" w:hAnsi="Arial" w:cs="Arial"/>
          <w:b/>
          <w:sz w:val="16"/>
          <w:szCs w:val="16"/>
        </w:rPr>
        <w:t xml:space="preserve"> </w:t>
      </w:r>
      <w:r w:rsidRPr="00072182">
        <w:rPr>
          <w:rFonts w:ascii="Arial" w:hAnsi="Arial" w:cs="Arial"/>
          <w:sz w:val="16"/>
          <w:szCs w:val="16"/>
        </w:rPr>
        <w:t>are required to complete this form</w:t>
      </w:r>
      <w:r w:rsidR="00E8041D" w:rsidRPr="00072182">
        <w:rPr>
          <w:rFonts w:ascii="Arial" w:hAnsi="Arial" w:cs="Arial"/>
          <w:sz w:val="16"/>
          <w:szCs w:val="16"/>
        </w:rPr>
        <w:t xml:space="preserve"> for every appointment</w:t>
      </w:r>
      <w:r w:rsidR="00390941" w:rsidRPr="00072182">
        <w:rPr>
          <w:rFonts w:ascii="Arial" w:hAnsi="Arial" w:cs="Arial"/>
          <w:sz w:val="16"/>
          <w:szCs w:val="16"/>
        </w:rPr>
        <w:t xml:space="preserve"> (see </w:t>
      </w:r>
      <w:hyperlink w:anchor="_Who_should_complete" w:history="1">
        <w:r w:rsidR="00D579C7" w:rsidRPr="006201D9">
          <w:rPr>
            <w:rStyle w:val="Hyperlink"/>
            <w:rFonts w:ascii="Arial" w:hAnsi="Arial" w:cs="Arial"/>
            <w:i/>
            <w:sz w:val="16"/>
            <w:szCs w:val="16"/>
          </w:rPr>
          <w:t>Who should complete this form</w:t>
        </w:r>
        <w:r w:rsidR="00D579C7" w:rsidRPr="006201D9">
          <w:rPr>
            <w:rStyle w:val="Hyperlink"/>
            <w:rFonts w:ascii="Arial" w:hAnsi="Arial" w:cs="Arial"/>
            <w:sz w:val="16"/>
            <w:szCs w:val="16"/>
          </w:rPr>
          <w:t>?</w:t>
        </w:r>
      </w:hyperlink>
      <w:r w:rsidR="00D579C7" w:rsidRPr="00072182">
        <w:rPr>
          <w:rFonts w:ascii="Arial" w:hAnsi="Arial" w:cs="Arial"/>
          <w:sz w:val="16"/>
          <w:szCs w:val="16"/>
        </w:rPr>
        <w:t xml:space="preserve"> on </w:t>
      </w:r>
      <w:r w:rsidR="00752D0D" w:rsidRPr="00072182">
        <w:rPr>
          <w:rFonts w:ascii="Arial" w:hAnsi="Arial" w:cs="Arial"/>
          <w:sz w:val="16"/>
          <w:szCs w:val="16"/>
        </w:rPr>
        <w:t>page 3</w:t>
      </w:r>
      <w:r w:rsidR="00D579C7" w:rsidRPr="00072182">
        <w:rPr>
          <w:rFonts w:ascii="Arial" w:hAnsi="Arial" w:cs="Arial"/>
          <w:sz w:val="16"/>
          <w:szCs w:val="16"/>
        </w:rPr>
        <w:t>)</w:t>
      </w:r>
      <w:r w:rsidR="00D44F65" w:rsidRPr="00072182">
        <w:rPr>
          <w:rFonts w:ascii="Arial" w:hAnsi="Arial" w:cs="Arial"/>
          <w:sz w:val="16"/>
          <w:szCs w:val="16"/>
        </w:rPr>
        <w:t xml:space="preserve">. </w:t>
      </w:r>
      <w:r w:rsidR="00770CEB" w:rsidRPr="00072182">
        <w:rPr>
          <w:rFonts w:ascii="Arial" w:hAnsi="Arial" w:cs="Arial"/>
          <w:sz w:val="16"/>
          <w:szCs w:val="16"/>
        </w:rPr>
        <w:t>All active c</w:t>
      </w:r>
      <w:r w:rsidR="002674DB">
        <w:rPr>
          <w:rFonts w:ascii="Arial" w:hAnsi="Arial" w:cs="Arial"/>
          <w:sz w:val="16"/>
          <w:szCs w:val="16"/>
        </w:rPr>
        <w:t xml:space="preserve">ontract (T1 and T2) and permanent </w:t>
      </w:r>
      <w:r w:rsidR="00D44F65" w:rsidRPr="00072182">
        <w:rPr>
          <w:rFonts w:ascii="Arial" w:hAnsi="Arial" w:cs="Arial"/>
          <w:sz w:val="16"/>
          <w:szCs w:val="16"/>
        </w:rPr>
        <w:t>staff</w:t>
      </w:r>
      <w:r w:rsidRPr="00072182">
        <w:rPr>
          <w:rFonts w:ascii="Arial" w:hAnsi="Arial" w:cs="Arial"/>
          <w:sz w:val="16"/>
          <w:szCs w:val="16"/>
        </w:rPr>
        <w:t xml:space="preserve"> will thereafter </w:t>
      </w:r>
      <w:r w:rsidR="00803D5C" w:rsidRPr="00072182">
        <w:rPr>
          <w:rFonts w:ascii="Arial" w:hAnsi="Arial" w:cs="Arial"/>
          <w:sz w:val="16"/>
          <w:szCs w:val="16"/>
        </w:rPr>
        <w:t>receive</w:t>
      </w:r>
      <w:r w:rsidR="00BD5406" w:rsidRPr="00072182">
        <w:rPr>
          <w:rFonts w:ascii="Arial" w:hAnsi="Arial" w:cs="Arial"/>
          <w:sz w:val="16"/>
          <w:szCs w:val="16"/>
        </w:rPr>
        <w:t xml:space="preserve"> an </w:t>
      </w:r>
      <w:r w:rsidRPr="00072182">
        <w:rPr>
          <w:rFonts w:ascii="Arial" w:hAnsi="Arial" w:cs="Arial"/>
          <w:sz w:val="16"/>
          <w:szCs w:val="16"/>
        </w:rPr>
        <w:t>e</w:t>
      </w:r>
      <w:r w:rsidR="00BD5406" w:rsidRPr="00072182">
        <w:rPr>
          <w:rFonts w:ascii="Arial" w:hAnsi="Arial" w:cs="Arial"/>
          <w:sz w:val="16"/>
          <w:szCs w:val="16"/>
        </w:rPr>
        <w:t>le</w:t>
      </w:r>
      <w:r w:rsidRPr="00072182">
        <w:rPr>
          <w:rFonts w:ascii="Arial" w:hAnsi="Arial" w:cs="Arial"/>
          <w:sz w:val="16"/>
          <w:szCs w:val="16"/>
        </w:rPr>
        <w:t>ctronic version</w:t>
      </w:r>
      <w:r w:rsidR="00BD5406" w:rsidRPr="00072182">
        <w:rPr>
          <w:rFonts w:ascii="Arial" w:hAnsi="Arial" w:cs="Arial"/>
          <w:sz w:val="16"/>
          <w:szCs w:val="16"/>
        </w:rPr>
        <w:t xml:space="preserve"> </w:t>
      </w:r>
      <w:r w:rsidR="00072182">
        <w:rPr>
          <w:rFonts w:ascii="Arial" w:hAnsi="Arial" w:cs="Arial"/>
          <w:sz w:val="16"/>
          <w:szCs w:val="16"/>
        </w:rPr>
        <w:t>on an annual basis in order to update their details.</w:t>
      </w:r>
    </w:p>
    <w:p w:rsidR="005D40F3" w:rsidRPr="004A29D3" w:rsidRDefault="005D40F3" w:rsidP="00CD3412">
      <w:pPr>
        <w:rPr>
          <w:rFonts w:ascii="Arial" w:hAnsi="Arial" w:cs="Arial"/>
          <w:iCs/>
          <w:sz w:val="8"/>
          <w:szCs w:val="16"/>
        </w:rPr>
      </w:pPr>
    </w:p>
    <w:p w:rsidR="005D40F3" w:rsidRPr="00AB3DC3" w:rsidRDefault="004730C2" w:rsidP="00B664CF">
      <w:pPr>
        <w:pStyle w:val="Heading2"/>
        <w:spacing w:before="60" w:after="60"/>
        <w:ind w:left="-142"/>
        <w:jc w:val="left"/>
        <w:rPr>
          <w:rFonts w:ascii="Arial" w:hAnsi="Arial" w:cs="Arial"/>
          <w:bCs/>
        </w:rPr>
      </w:pPr>
      <w:r>
        <w:rPr>
          <w:rFonts w:ascii="Arial" w:hAnsi="Arial" w:cs="Arial"/>
          <w:bCs/>
        </w:rPr>
        <w:t xml:space="preserve">A: </w:t>
      </w:r>
      <w:r w:rsidR="005D40F3">
        <w:rPr>
          <w:rFonts w:ascii="Arial" w:hAnsi="Arial" w:cs="Arial"/>
          <w:bCs/>
        </w:rPr>
        <w:t>GENERAL</w:t>
      </w: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3827"/>
        <w:gridCol w:w="1843"/>
        <w:gridCol w:w="3287"/>
      </w:tblGrid>
      <w:tr w:rsidR="005D40F3" w:rsidTr="00FA261D">
        <w:trPr>
          <w:cantSplit/>
          <w:trHeight w:val="306"/>
        </w:trPr>
        <w:tc>
          <w:tcPr>
            <w:tcW w:w="1951" w:type="dxa"/>
            <w:shd w:val="clear" w:color="auto" w:fill="D9D9D9"/>
            <w:vAlign w:val="center"/>
          </w:tcPr>
          <w:p w:rsidR="005D40F3" w:rsidRDefault="005D40F3" w:rsidP="003607DF">
            <w:pPr>
              <w:spacing w:before="60" w:after="60"/>
              <w:rPr>
                <w:rFonts w:ascii="Arial" w:hAnsi="Arial" w:cs="Arial"/>
                <w:sz w:val="18"/>
                <w:szCs w:val="18"/>
              </w:rPr>
            </w:pPr>
            <w:r>
              <w:rPr>
                <w:rFonts w:ascii="Arial" w:hAnsi="Arial" w:cs="Arial"/>
                <w:sz w:val="18"/>
                <w:szCs w:val="18"/>
              </w:rPr>
              <w:t>Staff Name</w:t>
            </w:r>
          </w:p>
        </w:tc>
        <w:tc>
          <w:tcPr>
            <w:tcW w:w="3827" w:type="dxa"/>
            <w:vAlign w:val="center"/>
          </w:tcPr>
          <w:p w:rsidR="005D40F3" w:rsidRPr="002141E9" w:rsidRDefault="005D40F3" w:rsidP="003607DF">
            <w:pPr>
              <w:spacing w:before="60" w:after="60"/>
              <w:rPr>
                <w:rFonts w:ascii="Arial" w:hAnsi="Arial" w:cs="Arial"/>
                <w:sz w:val="18"/>
                <w:szCs w:val="18"/>
              </w:rPr>
            </w:pPr>
          </w:p>
        </w:tc>
        <w:tc>
          <w:tcPr>
            <w:tcW w:w="1843" w:type="dxa"/>
            <w:shd w:val="clear" w:color="auto" w:fill="D9D9D9"/>
            <w:vAlign w:val="center"/>
          </w:tcPr>
          <w:p w:rsidR="005D40F3" w:rsidRDefault="005D40F3" w:rsidP="003607DF">
            <w:pPr>
              <w:spacing w:before="60" w:after="60"/>
              <w:rPr>
                <w:rFonts w:ascii="Arial" w:hAnsi="Arial" w:cs="Arial"/>
                <w:sz w:val="18"/>
                <w:szCs w:val="18"/>
              </w:rPr>
            </w:pPr>
            <w:r>
              <w:rPr>
                <w:rFonts w:ascii="Arial" w:hAnsi="Arial" w:cs="Arial"/>
                <w:sz w:val="18"/>
                <w:szCs w:val="18"/>
              </w:rPr>
              <w:t>Staff Number</w:t>
            </w:r>
          </w:p>
        </w:tc>
        <w:tc>
          <w:tcPr>
            <w:tcW w:w="3287" w:type="dxa"/>
            <w:vAlign w:val="center"/>
          </w:tcPr>
          <w:p w:rsidR="005D40F3" w:rsidRPr="002141E9" w:rsidRDefault="005D40F3" w:rsidP="003607DF">
            <w:pPr>
              <w:spacing w:before="60" w:after="60"/>
              <w:rPr>
                <w:rFonts w:ascii="Arial" w:hAnsi="Arial" w:cs="Arial"/>
                <w:sz w:val="18"/>
                <w:szCs w:val="18"/>
              </w:rPr>
            </w:pPr>
          </w:p>
        </w:tc>
      </w:tr>
      <w:tr w:rsidR="005D40F3" w:rsidTr="00FA261D">
        <w:trPr>
          <w:cantSplit/>
          <w:trHeight w:val="306"/>
        </w:trPr>
        <w:tc>
          <w:tcPr>
            <w:tcW w:w="1951" w:type="dxa"/>
            <w:shd w:val="clear" w:color="auto" w:fill="D9D9D9"/>
            <w:vAlign w:val="center"/>
          </w:tcPr>
          <w:p w:rsidR="005D40F3" w:rsidRDefault="00DB2B6C" w:rsidP="003607DF">
            <w:pPr>
              <w:spacing w:before="60" w:after="60"/>
              <w:rPr>
                <w:rFonts w:ascii="Arial" w:hAnsi="Arial" w:cs="Arial"/>
                <w:sz w:val="18"/>
                <w:szCs w:val="18"/>
              </w:rPr>
            </w:pPr>
            <w:r>
              <w:rPr>
                <w:rFonts w:ascii="Arial" w:hAnsi="Arial" w:cs="Arial"/>
                <w:sz w:val="18"/>
                <w:szCs w:val="18"/>
              </w:rPr>
              <w:t xml:space="preserve">Faculty / </w:t>
            </w:r>
            <w:r w:rsidR="005D40F3">
              <w:rPr>
                <w:rFonts w:ascii="Arial" w:hAnsi="Arial" w:cs="Arial"/>
                <w:sz w:val="18"/>
                <w:szCs w:val="18"/>
              </w:rPr>
              <w:t>Department</w:t>
            </w:r>
          </w:p>
        </w:tc>
        <w:tc>
          <w:tcPr>
            <w:tcW w:w="3827" w:type="dxa"/>
            <w:vAlign w:val="center"/>
          </w:tcPr>
          <w:p w:rsidR="005D40F3" w:rsidRPr="002141E9" w:rsidRDefault="005D40F3" w:rsidP="003607DF">
            <w:pPr>
              <w:spacing w:before="60" w:after="60"/>
              <w:rPr>
                <w:rFonts w:ascii="Arial" w:hAnsi="Arial" w:cs="Arial"/>
                <w:sz w:val="18"/>
                <w:szCs w:val="18"/>
              </w:rPr>
            </w:pPr>
          </w:p>
        </w:tc>
        <w:tc>
          <w:tcPr>
            <w:tcW w:w="1843" w:type="dxa"/>
            <w:shd w:val="clear" w:color="auto" w:fill="D9D9D9"/>
            <w:vAlign w:val="center"/>
          </w:tcPr>
          <w:p w:rsidR="005D40F3" w:rsidRDefault="00DB2B6C" w:rsidP="003607DF">
            <w:pPr>
              <w:spacing w:before="60" w:after="60"/>
              <w:rPr>
                <w:rFonts w:ascii="Arial" w:hAnsi="Arial" w:cs="Arial"/>
                <w:sz w:val="18"/>
                <w:szCs w:val="18"/>
              </w:rPr>
            </w:pPr>
            <w:r>
              <w:rPr>
                <w:rFonts w:ascii="Arial" w:hAnsi="Arial" w:cs="Arial"/>
                <w:sz w:val="18"/>
                <w:szCs w:val="18"/>
              </w:rPr>
              <w:t xml:space="preserve">Organisational </w:t>
            </w:r>
            <w:r w:rsidR="005D40F3">
              <w:rPr>
                <w:rFonts w:ascii="Arial" w:hAnsi="Arial" w:cs="Arial"/>
                <w:sz w:val="18"/>
                <w:szCs w:val="18"/>
              </w:rPr>
              <w:t>Unit</w:t>
            </w:r>
          </w:p>
        </w:tc>
        <w:tc>
          <w:tcPr>
            <w:tcW w:w="3287" w:type="dxa"/>
            <w:vAlign w:val="center"/>
          </w:tcPr>
          <w:p w:rsidR="005D40F3" w:rsidRPr="002141E9" w:rsidRDefault="005D40F3" w:rsidP="003607DF">
            <w:pPr>
              <w:spacing w:before="60" w:after="60"/>
              <w:rPr>
                <w:rFonts w:ascii="Arial" w:hAnsi="Arial" w:cs="Arial"/>
                <w:sz w:val="18"/>
                <w:szCs w:val="18"/>
              </w:rPr>
            </w:pPr>
          </w:p>
        </w:tc>
      </w:tr>
      <w:tr w:rsidR="005D40F3" w:rsidTr="00FA261D">
        <w:trPr>
          <w:cantSplit/>
          <w:trHeight w:val="306"/>
        </w:trPr>
        <w:tc>
          <w:tcPr>
            <w:tcW w:w="1951" w:type="dxa"/>
            <w:shd w:val="clear" w:color="auto" w:fill="D9D9D9"/>
            <w:vAlign w:val="center"/>
          </w:tcPr>
          <w:p w:rsidR="005D40F3" w:rsidRDefault="00DB2B6C" w:rsidP="0003689A">
            <w:pPr>
              <w:spacing w:before="60" w:after="60"/>
              <w:rPr>
                <w:rFonts w:ascii="Arial" w:hAnsi="Arial" w:cs="Arial"/>
                <w:sz w:val="18"/>
                <w:szCs w:val="18"/>
              </w:rPr>
            </w:pPr>
            <w:r>
              <w:rPr>
                <w:rFonts w:ascii="Arial" w:hAnsi="Arial" w:cs="Arial"/>
                <w:sz w:val="18"/>
                <w:szCs w:val="18"/>
              </w:rPr>
              <w:t>Room Number</w:t>
            </w:r>
          </w:p>
        </w:tc>
        <w:tc>
          <w:tcPr>
            <w:tcW w:w="3827" w:type="dxa"/>
            <w:vAlign w:val="center"/>
          </w:tcPr>
          <w:p w:rsidR="005D40F3" w:rsidRPr="002141E9" w:rsidRDefault="005D40F3" w:rsidP="0003689A">
            <w:pPr>
              <w:spacing w:before="60" w:after="60"/>
              <w:rPr>
                <w:rFonts w:ascii="Arial" w:hAnsi="Arial" w:cs="Arial"/>
                <w:sz w:val="18"/>
                <w:szCs w:val="18"/>
              </w:rPr>
            </w:pPr>
          </w:p>
        </w:tc>
        <w:tc>
          <w:tcPr>
            <w:tcW w:w="1843" w:type="dxa"/>
            <w:shd w:val="clear" w:color="auto" w:fill="D9D9D9"/>
            <w:vAlign w:val="center"/>
          </w:tcPr>
          <w:p w:rsidR="005D40F3" w:rsidRDefault="00DB2B6C" w:rsidP="0003689A">
            <w:pPr>
              <w:spacing w:before="60" w:after="60"/>
              <w:rPr>
                <w:rFonts w:ascii="Arial" w:hAnsi="Arial" w:cs="Arial"/>
                <w:sz w:val="18"/>
                <w:szCs w:val="18"/>
              </w:rPr>
            </w:pPr>
            <w:r>
              <w:rPr>
                <w:rFonts w:ascii="Arial" w:hAnsi="Arial" w:cs="Arial"/>
                <w:sz w:val="18"/>
                <w:szCs w:val="18"/>
              </w:rPr>
              <w:t>Floor</w:t>
            </w:r>
          </w:p>
        </w:tc>
        <w:tc>
          <w:tcPr>
            <w:tcW w:w="3287" w:type="dxa"/>
            <w:vAlign w:val="center"/>
          </w:tcPr>
          <w:p w:rsidR="005D40F3" w:rsidRPr="002141E9" w:rsidRDefault="005D40F3" w:rsidP="0003689A">
            <w:pPr>
              <w:spacing w:before="60" w:after="60"/>
              <w:rPr>
                <w:rFonts w:ascii="Arial" w:hAnsi="Arial" w:cs="Arial"/>
                <w:sz w:val="18"/>
                <w:szCs w:val="18"/>
              </w:rPr>
            </w:pPr>
          </w:p>
        </w:tc>
      </w:tr>
      <w:tr w:rsidR="005D40F3" w:rsidTr="00DB2B6C">
        <w:trPr>
          <w:cantSplit/>
          <w:trHeight w:val="306"/>
        </w:trPr>
        <w:tc>
          <w:tcPr>
            <w:tcW w:w="1951" w:type="dxa"/>
            <w:shd w:val="clear" w:color="auto" w:fill="D9D9D9"/>
            <w:vAlign w:val="center"/>
          </w:tcPr>
          <w:p w:rsidR="005D40F3" w:rsidRDefault="005D40F3" w:rsidP="003607DF">
            <w:pPr>
              <w:spacing w:before="60" w:after="60"/>
              <w:rPr>
                <w:rFonts w:ascii="Arial" w:hAnsi="Arial" w:cs="Arial"/>
                <w:sz w:val="18"/>
                <w:szCs w:val="18"/>
              </w:rPr>
            </w:pPr>
            <w:r>
              <w:rPr>
                <w:rFonts w:ascii="Arial" w:hAnsi="Arial" w:cs="Arial"/>
                <w:sz w:val="18"/>
                <w:szCs w:val="18"/>
              </w:rPr>
              <w:t>Building</w:t>
            </w:r>
          </w:p>
        </w:tc>
        <w:tc>
          <w:tcPr>
            <w:tcW w:w="8957" w:type="dxa"/>
            <w:gridSpan w:val="3"/>
            <w:vAlign w:val="center"/>
          </w:tcPr>
          <w:p w:rsidR="005D40F3" w:rsidRPr="002141E9" w:rsidRDefault="005D40F3" w:rsidP="003607DF">
            <w:pPr>
              <w:spacing w:before="60" w:after="60"/>
              <w:rPr>
                <w:rFonts w:ascii="Arial" w:hAnsi="Arial" w:cs="Arial"/>
                <w:sz w:val="18"/>
                <w:szCs w:val="18"/>
              </w:rPr>
            </w:pPr>
          </w:p>
        </w:tc>
      </w:tr>
    </w:tbl>
    <w:p w:rsidR="005D40F3" w:rsidRDefault="005D40F3" w:rsidP="00CD3412">
      <w:pPr>
        <w:rPr>
          <w:rFonts w:ascii="Arial" w:hAnsi="Arial" w:cs="Arial"/>
          <w:b/>
          <w:bCs/>
          <w:sz w:val="8"/>
        </w:rPr>
      </w:pPr>
    </w:p>
    <w:p w:rsidR="00FA261D" w:rsidRPr="00FA261D" w:rsidRDefault="004730C2" w:rsidP="00B664CF">
      <w:pPr>
        <w:keepNext/>
        <w:spacing w:before="60" w:after="60"/>
        <w:ind w:left="-142"/>
        <w:outlineLvl w:val="1"/>
        <w:rPr>
          <w:rFonts w:ascii="Arial" w:hAnsi="Arial" w:cs="Arial"/>
          <w:sz w:val="18"/>
          <w:szCs w:val="20"/>
        </w:rPr>
      </w:pPr>
      <w:r>
        <w:rPr>
          <w:rFonts w:ascii="Arial" w:hAnsi="Arial" w:cs="Arial"/>
          <w:b/>
          <w:bCs/>
          <w:sz w:val="18"/>
        </w:rPr>
        <w:t xml:space="preserve">B: </w:t>
      </w:r>
      <w:r w:rsidR="005D40F3" w:rsidRPr="00C434C5">
        <w:rPr>
          <w:rFonts w:ascii="Arial" w:hAnsi="Arial" w:cs="Arial"/>
          <w:b/>
          <w:bCs/>
          <w:sz w:val="18"/>
        </w:rPr>
        <w:t>HEMIS ACTIVITIES</w:t>
      </w:r>
      <w:r w:rsidR="0049307C">
        <w:rPr>
          <w:rFonts w:ascii="Arial" w:hAnsi="Arial" w:cs="Arial"/>
          <w:b/>
          <w:bCs/>
          <w:sz w:val="18"/>
        </w:rPr>
        <w:t xml:space="preserve"> </w:t>
      </w:r>
      <w:r w:rsidR="0049307C">
        <w:rPr>
          <w:rFonts w:ascii="Arial" w:hAnsi="Arial" w:cs="Arial"/>
          <w:b/>
          <w:bCs/>
          <w:sz w:val="18"/>
        </w:rPr>
        <w:br/>
      </w:r>
      <w:r w:rsidR="005D40F3" w:rsidRPr="00A876EF">
        <w:rPr>
          <w:rFonts w:ascii="Arial" w:hAnsi="Arial" w:cs="Arial"/>
          <w:sz w:val="16"/>
          <w:szCs w:val="20"/>
        </w:rPr>
        <w:t>(</w:t>
      </w:r>
      <w:r w:rsidR="00072182">
        <w:rPr>
          <w:rFonts w:ascii="Arial" w:hAnsi="Arial" w:cs="Arial"/>
          <w:sz w:val="16"/>
          <w:szCs w:val="20"/>
        </w:rPr>
        <w:t>Indicate p</w:t>
      </w:r>
      <w:r w:rsidR="00FA261D" w:rsidRPr="00A876EF">
        <w:rPr>
          <w:rFonts w:ascii="Arial" w:hAnsi="Arial" w:cs="Arial"/>
          <w:sz w:val="16"/>
          <w:szCs w:val="20"/>
        </w:rPr>
        <w:t xml:space="preserve">ercentage of your time </w:t>
      </w:r>
      <w:r w:rsidR="00FC59B3">
        <w:rPr>
          <w:rFonts w:ascii="Arial" w:hAnsi="Arial" w:cs="Arial"/>
          <w:sz w:val="16"/>
          <w:szCs w:val="20"/>
        </w:rPr>
        <w:t xml:space="preserve">to be spent on </w:t>
      </w:r>
      <w:r w:rsidR="00FA261D" w:rsidRPr="00A876EF">
        <w:rPr>
          <w:rFonts w:ascii="Arial" w:hAnsi="Arial" w:cs="Arial"/>
          <w:sz w:val="16"/>
          <w:szCs w:val="20"/>
        </w:rPr>
        <w:t xml:space="preserve">each activity, </w:t>
      </w:r>
      <w:r w:rsidR="00FC59B3">
        <w:rPr>
          <w:rFonts w:ascii="Arial" w:hAnsi="Arial" w:cs="Arial"/>
          <w:sz w:val="16"/>
          <w:szCs w:val="20"/>
        </w:rPr>
        <w:t>which</w:t>
      </w:r>
      <w:r w:rsidR="00FA261D" w:rsidRPr="00A876EF">
        <w:rPr>
          <w:rFonts w:ascii="Arial" w:hAnsi="Arial" w:cs="Arial"/>
          <w:sz w:val="16"/>
          <w:szCs w:val="20"/>
        </w:rPr>
        <w:t xml:space="preserve"> must total 100%</w:t>
      </w:r>
      <w:r w:rsidR="003A6B46">
        <w:rPr>
          <w:rFonts w:ascii="Arial" w:hAnsi="Arial" w:cs="Arial"/>
          <w:sz w:val="16"/>
          <w:szCs w:val="20"/>
        </w:rPr>
        <w:t xml:space="preserve">. </w:t>
      </w:r>
      <w:r w:rsidR="0049307C">
        <w:rPr>
          <w:rFonts w:ascii="Arial" w:hAnsi="Arial" w:cs="Arial"/>
          <w:sz w:val="16"/>
          <w:szCs w:val="20"/>
        </w:rPr>
        <w:t>If further clarification is needed, r</w:t>
      </w:r>
      <w:r w:rsidR="003A6B46">
        <w:rPr>
          <w:rFonts w:ascii="Arial" w:hAnsi="Arial" w:cs="Arial"/>
          <w:sz w:val="16"/>
          <w:szCs w:val="20"/>
        </w:rPr>
        <w:t>efer to the definitions below</w:t>
      </w:r>
      <w:r w:rsidR="0049307C">
        <w:rPr>
          <w:rFonts w:ascii="Arial" w:hAnsi="Arial" w:cs="Arial"/>
          <w:sz w:val="16"/>
          <w:szCs w:val="20"/>
        </w:rPr>
        <w:t>.</w:t>
      </w:r>
      <w:r w:rsidR="00FA261D" w:rsidRPr="00A876EF">
        <w:rPr>
          <w:rFonts w:ascii="Arial" w:hAnsi="Arial" w:cs="Arial"/>
          <w:sz w:val="16"/>
          <w:szCs w:val="20"/>
        </w:rPr>
        <w:t>)</w:t>
      </w: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7823"/>
      </w:tblGrid>
      <w:tr w:rsidR="005D40F3" w:rsidTr="00A51922">
        <w:trPr>
          <w:cantSplit/>
          <w:trHeight w:val="306"/>
        </w:trPr>
        <w:tc>
          <w:tcPr>
            <w:tcW w:w="3085" w:type="dxa"/>
            <w:shd w:val="clear" w:color="auto" w:fill="D9D9D9"/>
            <w:vAlign w:val="center"/>
          </w:tcPr>
          <w:p w:rsidR="005D40F3" w:rsidRPr="00CD6821" w:rsidRDefault="005D40F3" w:rsidP="003607DF">
            <w:pPr>
              <w:spacing w:before="60" w:after="60"/>
              <w:rPr>
                <w:rFonts w:ascii="Arial" w:hAnsi="Arial" w:cs="Arial"/>
                <w:b/>
                <w:sz w:val="18"/>
                <w:szCs w:val="18"/>
              </w:rPr>
            </w:pPr>
            <w:r w:rsidRPr="00CD6821">
              <w:rPr>
                <w:rFonts w:ascii="Arial" w:hAnsi="Arial" w:cs="Arial"/>
                <w:b/>
                <w:sz w:val="18"/>
                <w:szCs w:val="18"/>
              </w:rPr>
              <w:t>Activity</w:t>
            </w:r>
          </w:p>
        </w:tc>
        <w:tc>
          <w:tcPr>
            <w:tcW w:w="7823" w:type="dxa"/>
            <w:shd w:val="clear" w:color="auto" w:fill="D9D9D9"/>
          </w:tcPr>
          <w:p w:rsidR="005D40F3" w:rsidRPr="00FB0567" w:rsidRDefault="005D40F3" w:rsidP="009C6655">
            <w:pPr>
              <w:pStyle w:val="TableText"/>
              <w:spacing w:before="60" w:after="60"/>
              <w:rPr>
                <w:rFonts w:ascii="Arial" w:hAnsi="Arial" w:cs="Arial"/>
                <w:b/>
              </w:rPr>
            </w:pPr>
            <w:r w:rsidRPr="00CD6821">
              <w:rPr>
                <w:rFonts w:ascii="Arial" w:hAnsi="Arial" w:cs="Arial"/>
                <w:b/>
                <w:sz w:val="18"/>
              </w:rPr>
              <w:t xml:space="preserve">Percentage of the year’s work-time </w:t>
            </w:r>
            <w:r w:rsidR="00FC59B3">
              <w:rPr>
                <w:rFonts w:ascii="Arial" w:hAnsi="Arial" w:cs="Arial"/>
                <w:b/>
                <w:sz w:val="18"/>
              </w:rPr>
              <w:t>to be spent</w:t>
            </w:r>
            <w:r w:rsidRPr="00CD6821">
              <w:rPr>
                <w:rFonts w:ascii="Arial" w:hAnsi="Arial" w:cs="Arial"/>
                <w:b/>
                <w:sz w:val="18"/>
              </w:rPr>
              <w:t xml:space="preserve"> on</w:t>
            </w:r>
            <w:r w:rsidR="00FC59B3">
              <w:rPr>
                <w:rFonts w:ascii="Arial" w:hAnsi="Arial" w:cs="Arial"/>
                <w:b/>
                <w:sz w:val="18"/>
              </w:rPr>
              <w:t xml:space="preserve"> an</w:t>
            </w:r>
            <w:r w:rsidRPr="00CD6821">
              <w:rPr>
                <w:rFonts w:ascii="Arial" w:hAnsi="Arial" w:cs="Arial"/>
                <w:b/>
                <w:sz w:val="18"/>
              </w:rPr>
              <w:t xml:space="preserve"> activity</w:t>
            </w:r>
            <w:r>
              <w:rPr>
                <w:rFonts w:ascii="Arial" w:hAnsi="Arial" w:cs="Arial"/>
                <w:b/>
              </w:rPr>
              <w:t xml:space="preserve"> </w:t>
            </w:r>
            <w:r w:rsidR="00DB693F">
              <w:rPr>
                <w:rFonts w:ascii="Arial" w:hAnsi="Arial" w:cs="Arial"/>
                <w:b/>
              </w:rPr>
              <w:t xml:space="preserve"> </w:t>
            </w:r>
            <w:r w:rsidRPr="00A876EF">
              <w:rPr>
                <w:rFonts w:ascii="Arial" w:hAnsi="Arial" w:cs="Arial"/>
                <w:sz w:val="16"/>
              </w:rPr>
              <w:t>(e.g.</w:t>
            </w:r>
            <w:r w:rsidR="00A876EF" w:rsidRPr="00A876EF">
              <w:rPr>
                <w:rFonts w:ascii="Arial" w:hAnsi="Arial" w:cs="Arial"/>
                <w:sz w:val="16"/>
              </w:rPr>
              <w:t xml:space="preserve"> if on average you </w:t>
            </w:r>
            <w:r w:rsidR="00A876EF">
              <w:rPr>
                <w:rFonts w:ascii="Arial" w:hAnsi="Arial" w:cs="Arial"/>
                <w:sz w:val="16"/>
              </w:rPr>
              <w:t>spend one</w:t>
            </w:r>
            <w:r w:rsidRPr="00A876EF">
              <w:rPr>
                <w:rFonts w:ascii="Arial" w:hAnsi="Arial" w:cs="Arial"/>
                <w:sz w:val="16"/>
              </w:rPr>
              <w:t xml:space="preserve"> day </w:t>
            </w:r>
            <w:r w:rsidR="00A876EF">
              <w:rPr>
                <w:rFonts w:ascii="Arial" w:hAnsi="Arial" w:cs="Arial"/>
                <w:sz w:val="16"/>
              </w:rPr>
              <w:t>a week doing research</w:t>
            </w:r>
            <w:r w:rsidR="009C6655" w:rsidRPr="00A02560">
              <w:rPr>
                <w:rFonts w:ascii="Arial" w:hAnsi="Arial" w:cs="Arial"/>
                <w:sz w:val="16"/>
              </w:rPr>
              <w:t>,</w:t>
            </w:r>
            <w:r w:rsidR="00A876EF" w:rsidRPr="00A02560">
              <w:rPr>
                <w:rFonts w:ascii="Arial" w:hAnsi="Arial" w:cs="Arial"/>
                <w:sz w:val="16"/>
              </w:rPr>
              <w:t xml:space="preserve"> the</w:t>
            </w:r>
            <w:r w:rsidR="00A876EF">
              <w:rPr>
                <w:rFonts w:ascii="Arial" w:hAnsi="Arial" w:cs="Arial"/>
                <w:sz w:val="16"/>
              </w:rPr>
              <w:t xml:space="preserve"> percentage</w:t>
            </w:r>
            <w:r w:rsidRPr="00A876EF">
              <w:rPr>
                <w:rFonts w:ascii="Arial" w:hAnsi="Arial" w:cs="Arial"/>
                <w:sz w:val="16"/>
              </w:rPr>
              <w:t xml:space="preserve"> against “Research” would be 20%)</w:t>
            </w:r>
          </w:p>
        </w:tc>
      </w:tr>
      <w:tr w:rsidR="005D40F3" w:rsidTr="00A51922">
        <w:trPr>
          <w:cantSplit/>
          <w:trHeight w:val="306"/>
        </w:trPr>
        <w:tc>
          <w:tcPr>
            <w:tcW w:w="3085" w:type="dxa"/>
            <w:shd w:val="clear" w:color="auto" w:fill="D9D9D9"/>
            <w:vAlign w:val="center"/>
          </w:tcPr>
          <w:p w:rsidR="005D40F3" w:rsidRPr="00232163" w:rsidRDefault="005D40F3" w:rsidP="003607DF">
            <w:pPr>
              <w:spacing w:before="60" w:after="60"/>
              <w:rPr>
                <w:rFonts w:ascii="Arial" w:hAnsi="Arial" w:cs="Arial"/>
                <w:sz w:val="18"/>
                <w:szCs w:val="18"/>
              </w:rPr>
            </w:pPr>
            <w:r w:rsidRPr="00232163">
              <w:rPr>
                <w:rFonts w:ascii="Arial" w:hAnsi="Arial" w:cs="Arial"/>
                <w:sz w:val="18"/>
                <w:szCs w:val="20"/>
              </w:rPr>
              <w:t>Instruction</w:t>
            </w:r>
          </w:p>
        </w:tc>
        <w:tc>
          <w:tcPr>
            <w:tcW w:w="7823" w:type="dxa"/>
            <w:vAlign w:val="center"/>
          </w:tcPr>
          <w:p w:rsidR="005D40F3" w:rsidRPr="002141E9" w:rsidRDefault="005D40F3" w:rsidP="003607DF">
            <w:pPr>
              <w:spacing w:before="60" w:after="60"/>
              <w:rPr>
                <w:rFonts w:ascii="Arial" w:hAnsi="Arial" w:cs="Arial"/>
                <w:sz w:val="18"/>
                <w:szCs w:val="18"/>
              </w:rPr>
            </w:pPr>
          </w:p>
        </w:tc>
      </w:tr>
      <w:tr w:rsidR="005D40F3" w:rsidTr="00A51922">
        <w:trPr>
          <w:cantSplit/>
          <w:trHeight w:val="306"/>
        </w:trPr>
        <w:tc>
          <w:tcPr>
            <w:tcW w:w="3085" w:type="dxa"/>
            <w:shd w:val="clear" w:color="auto" w:fill="D9D9D9"/>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Research</w:t>
            </w:r>
          </w:p>
        </w:tc>
        <w:tc>
          <w:tcPr>
            <w:tcW w:w="7823" w:type="dxa"/>
            <w:vAlign w:val="center"/>
          </w:tcPr>
          <w:p w:rsidR="005D40F3" w:rsidRPr="002141E9" w:rsidRDefault="005D40F3" w:rsidP="003607DF">
            <w:pPr>
              <w:spacing w:before="60" w:after="60"/>
              <w:rPr>
                <w:rFonts w:ascii="Arial" w:hAnsi="Arial" w:cs="Arial"/>
                <w:sz w:val="18"/>
                <w:szCs w:val="18"/>
              </w:rPr>
            </w:pPr>
          </w:p>
        </w:tc>
      </w:tr>
      <w:tr w:rsidR="005D40F3" w:rsidTr="00A51922">
        <w:trPr>
          <w:cantSplit/>
          <w:trHeight w:val="306"/>
        </w:trPr>
        <w:tc>
          <w:tcPr>
            <w:tcW w:w="3085" w:type="dxa"/>
            <w:shd w:val="clear" w:color="auto" w:fill="D9D9D9"/>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Public Service</w:t>
            </w:r>
          </w:p>
        </w:tc>
        <w:tc>
          <w:tcPr>
            <w:tcW w:w="7823" w:type="dxa"/>
            <w:vAlign w:val="center"/>
          </w:tcPr>
          <w:p w:rsidR="005D40F3" w:rsidRPr="002141E9" w:rsidRDefault="005D40F3" w:rsidP="003607DF">
            <w:pPr>
              <w:spacing w:before="60" w:after="60"/>
              <w:rPr>
                <w:rFonts w:ascii="Arial" w:hAnsi="Arial" w:cs="Arial"/>
                <w:sz w:val="18"/>
                <w:szCs w:val="18"/>
              </w:rPr>
            </w:pPr>
          </w:p>
        </w:tc>
      </w:tr>
      <w:tr w:rsidR="005D40F3" w:rsidTr="00A51922">
        <w:trPr>
          <w:cantSplit/>
          <w:trHeight w:val="306"/>
        </w:trPr>
        <w:tc>
          <w:tcPr>
            <w:tcW w:w="3085" w:type="dxa"/>
            <w:shd w:val="clear" w:color="auto" w:fill="D9D9D9"/>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Academic Support</w:t>
            </w:r>
          </w:p>
        </w:tc>
        <w:tc>
          <w:tcPr>
            <w:tcW w:w="7823" w:type="dxa"/>
            <w:vAlign w:val="center"/>
          </w:tcPr>
          <w:p w:rsidR="005D40F3" w:rsidRPr="002141E9" w:rsidRDefault="005D40F3" w:rsidP="003607DF">
            <w:pPr>
              <w:spacing w:before="60" w:after="60"/>
              <w:rPr>
                <w:rFonts w:ascii="Arial" w:hAnsi="Arial" w:cs="Arial"/>
                <w:sz w:val="18"/>
                <w:szCs w:val="18"/>
              </w:rPr>
            </w:pPr>
          </w:p>
        </w:tc>
      </w:tr>
      <w:tr w:rsidR="005D40F3" w:rsidTr="00A51922">
        <w:trPr>
          <w:cantSplit/>
          <w:trHeight w:val="306"/>
        </w:trPr>
        <w:tc>
          <w:tcPr>
            <w:tcW w:w="3085" w:type="dxa"/>
            <w:shd w:val="clear" w:color="auto" w:fill="D9D9D9"/>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Student Services</w:t>
            </w:r>
          </w:p>
        </w:tc>
        <w:tc>
          <w:tcPr>
            <w:tcW w:w="7823" w:type="dxa"/>
            <w:vAlign w:val="center"/>
          </w:tcPr>
          <w:p w:rsidR="005D40F3" w:rsidRPr="002141E9" w:rsidRDefault="005D40F3" w:rsidP="003607DF">
            <w:pPr>
              <w:spacing w:before="60" w:after="60"/>
              <w:rPr>
                <w:rFonts w:ascii="Arial" w:hAnsi="Arial" w:cs="Arial"/>
                <w:sz w:val="18"/>
                <w:szCs w:val="18"/>
              </w:rPr>
            </w:pPr>
          </w:p>
        </w:tc>
      </w:tr>
      <w:tr w:rsidR="005D40F3" w:rsidTr="00A51922">
        <w:trPr>
          <w:cantSplit/>
          <w:trHeight w:val="306"/>
        </w:trPr>
        <w:tc>
          <w:tcPr>
            <w:tcW w:w="3085" w:type="dxa"/>
            <w:shd w:val="clear" w:color="auto" w:fill="D9D9D9"/>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Institutional Support</w:t>
            </w:r>
          </w:p>
        </w:tc>
        <w:tc>
          <w:tcPr>
            <w:tcW w:w="7823" w:type="dxa"/>
            <w:vAlign w:val="center"/>
          </w:tcPr>
          <w:p w:rsidR="005D40F3" w:rsidRPr="002141E9" w:rsidRDefault="005D40F3" w:rsidP="003607DF">
            <w:pPr>
              <w:spacing w:before="60" w:after="60"/>
              <w:rPr>
                <w:rFonts w:ascii="Arial" w:hAnsi="Arial" w:cs="Arial"/>
                <w:sz w:val="18"/>
                <w:szCs w:val="18"/>
              </w:rPr>
            </w:pPr>
          </w:p>
        </w:tc>
      </w:tr>
      <w:tr w:rsidR="005D40F3" w:rsidTr="00A51922">
        <w:trPr>
          <w:cantSplit/>
          <w:trHeight w:val="306"/>
        </w:trPr>
        <w:tc>
          <w:tcPr>
            <w:tcW w:w="3085" w:type="dxa"/>
            <w:shd w:val="clear" w:color="auto" w:fill="D9D9D9"/>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 xml:space="preserve">Operation </w:t>
            </w:r>
            <w:r w:rsidR="00A51922">
              <w:rPr>
                <w:rFonts w:ascii="Arial" w:hAnsi="Arial" w:cs="Arial"/>
                <w:sz w:val="18"/>
              </w:rPr>
              <w:t>&amp; Maintenance of</w:t>
            </w:r>
            <w:r w:rsidRPr="00232163">
              <w:rPr>
                <w:rFonts w:ascii="Arial" w:hAnsi="Arial" w:cs="Arial"/>
                <w:sz w:val="18"/>
              </w:rPr>
              <w:t xml:space="preserve"> Plant</w:t>
            </w:r>
          </w:p>
        </w:tc>
        <w:tc>
          <w:tcPr>
            <w:tcW w:w="7823" w:type="dxa"/>
            <w:vAlign w:val="center"/>
          </w:tcPr>
          <w:p w:rsidR="005D40F3" w:rsidRPr="002141E9" w:rsidRDefault="005D40F3" w:rsidP="003607DF">
            <w:pPr>
              <w:spacing w:before="60" w:after="60"/>
              <w:rPr>
                <w:rFonts w:ascii="Arial" w:hAnsi="Arial" w:cs="Arial"/>
                <w:sz w:val="18"/>
                <w:szCs w:val="18"/>
              </w:rPr>
            </w:pPr>
          </w:p>
        </w:tc>
      </w:tr>
      <w:tr w:rsidR="005D40F3" w:rsidTr="00A51922">
        <w:trPr>
          <w:cantSplit/>
          <w:trHeight w:val="306"/>
        </w:trPr>
        <w:tc>
          <w:tcPr>
            <w:tcW w:w="3085" w:type="dxa"/>
            <w:shd w:val="clear" w:color="auto" w:fill="D9D9D9"/>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Auxiliary Services</w:t>
            </w:r>
          </w:p>
        </w:tc>
        <w:tc>
          <w:tcPr>
            <w:tcW w:w="7823" w:type="dxa"/>
            <w:vAlign w:val="center"/>
          </w:tcPr>
          <w:p w:rsidR="005D40F3" w:rsidRPr="002141E9" w:rsidRDefault="005D40F3" w:rsidP="003607DF">
            <w:pPr>
              <w:spacing w:before="60" w:after="60"/>
              <w:rPr>
                <w:rFonts w:ascii="Arial" w:hAnsi="Arial" w:cs="Arial"/>
                <w:sz w:val="18"/>
                <w:szCs w:val="18"/>
              </w:rPr>
            </w:pPr>
          </w:p>
        </w:tc>
      </w:tr>
      <w:tr w:rsidR="005D40F3" w:rsidTr="00A51922">
        <w:trPr>
          <w:cantSplit/>
          <w:trHeight w:val="306"/>
        </w:trPr>
        <w:tc>
          <w:tcPr>
            <w:tcW w:w="3085" w:type="dxa"/>
            <w:shd w:val="clear" w:color="auto" w:fill="D9D9D9"/>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Hospital Services</w:t>
            </w:r>
          </w:p>
        </w:tc>
        <w:tc>
          <w:tcPr>
            <w:tcW w:w="7823" w:type="dxa"/>
            <w:vAlign w:val="center"/>
          </w:tcPr>
          <w:p w:rsidR="005D40F3" w:rsidRPr="002141E9" w:rsidRDefault="005D40F3" w:rsidP="003607DF">
            <w:pPr>
              <w:spacing w:before="60" w:after="60"/>
              <w:rPr>
                <w:rFonts w:ascii="Arial" w:hAnsi="Arial" w:cs="Arial"/>
                <w:sz w:val="18"/>
                <w:szCs w:val="18"/>
              </w:rPr>
            </w:pPr>
          </w:p>
        </w:tc>
      </w:tr>
      <w:tr w:rsidR="00FA261D" w:rsidTr="00A51922">
        <w:trPr>
          <w:cantSplit/>
          <w:trHeight w:val="306"/>
        </w:trPr>
        <w:tc>
          <w:tcPr>
            <w:tcW w:w="3085" w:type="dxa"/>
            <w:shd w:val="clear" w:color="auto" w:fill="D9D9D9"/>
            <w:vAlign w:val="center"/>
          </w:tcPr>
          <w:p w:rsidR="00FA261D" w:rsidRPr="007E0299" w:rsidRDefault="00FA261D" w:rsidP="003607DF">
            <w:pPr>
              <w:pStyle w:val="TableText"/>
              <w:spacing w:before="60" w:after="60"/>
              <w:rPr>
                <w:rFonts w:ascii="Arial" w:hAnsi="Arial" w:cs="Arial"/>
                <w:b/>
                <w:sz w:val="18"/>
              </w:rPr>
            </w:pPr>
            <w:r w:rsidRPr="007E0299">
              <w:rPr>
                <w:rFonts w:ascii="Arial" w:hAnsi="Arial" w:cs="Arial"/>
                <w:b/>
                <w:sz w:val="18"/>
              </w:rPr>
              <w:t>Total percentage</w:t>
            </w:r>
          </w:p>
        </w:tc>
        <w:tc>
          <w:tcPr>
            <w:tcW w:w="7823" w:type="dxa"/>
            <w:vAlign w:val="center"/>
          </w:tcPr>
          <w:p w:rsidR="00FA261D" w:rsidRPr="007E0299" w:rsidRDefault="007E0299" w:rsidP="003607DF">
            <w:pPr>
              <w:spacing w:before="60" w:after="60"/>
              <w:rPr>
                <w:rFonts w:ascii="Arial" w:hAnsi="Arial" w:cs="Arial"/>
                <w:b/>
                <w:sz w:val="18"/>
                <w:szCs w:val="18"/>
              </w:rPr>
            </w:pPr>
            <w:r w:rsidRPr="007E0299">
              <w:rPr>
                <w:rFonts w:ascii="Arial" w:hAnsi="Arial" w:cs="Arial"/>
                <w:b/>
                <w:sz w:val="18"/>
                <w:szCs w:val="18"/>
              </w:rPr>
              <w:t>100%</w:t>
            </w:r>
          </w:p>
        </w:tc>
      </w:tr>
    </w:tbl>
    <w:p w:rsidR="005D40F3" w:rsidRPr="002F037C" w:rsidRDefault="005D40F3" w:rsidP="002F037C">
      <w:pPr>
        <w:pStyle w:val="Heading2"/>
        <w:jc w:val="left"/>
        <w:rPr>
          <w:rFonts w:ascii="Arial" w:hAnsi="Arial" w:cs="Arial"/>
          <w:bCs/>
          <w:sz w:val="16"/>
        </w:r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8673"/>
      </w:tblGrid>
      <w:tr w:rsidR="00327CCC" w:rsidTr="00BB2F84">
        <w:trPr>
          <w:cantSplit/>
          <w:trHeight w:val="306"/>
        </w:trPr>
        <w:tc>
          <w:tcPr>
            <w:tcW w:w="10908" w:type="dxa"/>
            <w:gridSpan w:val="2"/>
            <w:shd w:val="clear" w:color="auto" w:fill="D9D9D9"/>
            <w:vAlign w:val="center"/>
          </w:tcPr>
          <w:p w:rsidR="00327CCC" w:rsidRDefault="00327CCC" w:rsidP="003607DF">
            <w:pPr>
              <w:pStyle w:val="TableText"/>
              <w:spacing w:before="60" w:after="60"/>
              <w:rPr>
                <w:rFonts w:ascii="Arial" w:hAnsi="Arial" w:cs="Arial"/>
                <w:b/>
                <w:sz w:val="18"/>
              </w:rPr>
            </w:pPr>
            <w:r>
              <w:rPr>
                <w:rFonts w:ascii="Arial" w:hAnsi="Arial" w:cs="Arial"/>
                <w:b/>
                <w:sz w:val="18"/>
              </w:rPr>
              <w:t>Definitions of HEMIS activities</w:t>
            </w:r>
          </w:p>
        </w:tc>
      </w:tr>
      <w:tr w:rsidR="005D40F3" w:rsidTr="006101D4">
        <w:trPr>
          <w:cantSplit/>
          <w:trHeight w:val="306"/>
        </w:trPr>
        <w:tc>
          <w:tcPr>
            <w:tcW w:w="2235" w:type="dxa"/>
            <w:shd w:val="clear" w:color="auto" w:fill="D9D9D9"/>
            <w:vAlign w:val="center"/>
          </w:tcPr>
          <w:p w:rsidR="005D40F3" w:rsidRPr="00CD6821" w:rsidRDefault="005D40F3" w:rsidP="003607DF">
            <w:pPr>
              <w:spacing w:before="60" w:after="60"/>
              <w:rPr>
                <w:rFonts w:ascii="Arial" w:hAnsi="Arial" w:cs="Arial"/>
                <w:b/>
                <w:sz w:val="18"/>
                <w:szCs w:val="18"/>
              </w:rPr>
            </w:pPr>
            <w:r w:rsidRPr="00CD6821">
              <w:rPr>
                <w:rFonts w:ascii="Arial" w:hAnsi="Arial" w:cs="Arial"/>
                <w:b/>
                <w:sz w:val="18"/>
                <w:szCs w:val="18"/>
              </w:rPr>
              <w:t>Activity</w:t>
            </w:r>
          </w:p>
        </w:tc>
        <w:tc>
          <w:tcPr>
            <w:tcW w:w="8673" w:type="dxa"/>
            <w:shd w:val="clear" w:color="auto" w:fill="D9D9D9"/>
          </w:tcPr>
          <w:p w:rsidR="005D40F3" w:rsidRPr="00FB0567" w:rsidRDefault="005D40F3" w:rsidP="003607DF">
            <w:pPr>
              <w:pStyle w:val="TableText"/>
              <w:spacing w:before="60" w:after="60"/>
              <w:rPr>
                <w:rFonts w:ascii="Arial" w:hAnsi="Arial" w:cs="Arial"/>
                <w:b/>
              </w:rPr>
            </w:pPr>
            <w:r>
              <w:rPr>
                <w:rFonts w:ascii="Arial" w:hAnsi="Arial" w:cs="Arial"/>
                <w:b/>
                <w:sz w:val="18"/>
              </w:rPr>
              <w:t>Definition</w:t>
            </w:r>
          </w:p>
        </w:tc>
      </w:tr>
      <w:tr w:rsidR="005D40F3" w:rsidTr="00D8184B">
        <w:trPr>
          <w:cantSplit/>
          <w:trHeight w:val="306"/>
        </w:trPr>
        <w:tc>
          <w:tcPr>
            <w:tcW w:w="2235" w:type="dxa"/>
            <w:shd w:val="clear" w:color="auto" w:fill="FFFFFF"/>
            <w:vAlign w:val="center"/>
          </w:tcPr>
          <w:p w:rsidR="005D40F3" w:rsidRPr="00232163" w:rsidRDefault="005D40F3" w:rsidP="003607DF">
            <w:pPr>
              <w:spacing w:before="60" w:after="60"/>
              <w:rPr>
                <w:rFonts w:ascii="Arial" w:hAnsi="Arial" w:cs="Arial"/>
                <w:sz w:val="18"/>
                <w:szCs w:val="18"/>
              </w:rPr>
            </w:pPr>
            <w:r w:rsidRPr="00232163">
              <w:rPr>
                <w:rFonts w:ascii="Arial" w:hAnsi="Arial" w:cs="Arial"/>
                <w:sz w:val="18"/>
                <w:szCs w:val="20"/>
              </w:rPr>
              <w:t>Instruction</w:t>
            </w:r>
          </w:p>
        </w:tc>
        <w:tc>
          <w:tcPr>
            <w:tcW w:w="8673" w:type="dxa"/>
            <w:vAlign w:val="center"/>
          </w:tcPr>
          <w:p w:rsidR="005D40F3" w:rsidRPr="00232163" w:rsidRDefault="005D40F3" w:rsidP="003607DF">
            <w:pPr>
              <w:spacing w:before="60" w:after="60"/>
              <w:rPr>
                <w:rFonts w:ascii="Arial" w:hAnsi="Arial" w:cs="Arial"/>
                <w:sz w:val="18"/>
                <w:szCs w:val="18"/>
              </w:rPr>
            </w:pPr>
            <w:r w:rsidRPr="00232163">
              <w:rPr>
                <w:rFonts w:ascii="Arial" w:hAnsi="Arial" w:cs="Arial"/>
                <w:sz w:val="18"/>
                <w:szCs w:val="20"/>
              </w:rPr>
              <w:t xml:space="preserve">Activities directly involved in the teaching of students, including preparation, marking, setting examinations, curriculum development, lectures, seminars, </w:t>
            </w:r>
            <w:r w:rsidR="00DD17A4">
              <w:rPr>
                <w:rFonts w:ascii="Arial" w:hAnsi="Arial" w:cs="Arial"/>
                <w:sz w:val="18"/>
                <w:szCs w:val="20"/>
              </w:rPr>
              <w:t xml:space="preserve">practicals, and supervision of </w:t>
            </w:r>
            <w:r w:rsidR="003C288F">
              <w:rPr>
                <w:rFonts w:ascii="Arial" w:hAnsi="Arial" w:cs="Arial"/>
                <w:sz w:val="18"/>
                <w:szCs w:val="20"/>
              </w:rPr>
              <w:t xml:space="preserve">research projects, </w:t>
            </w:r>
            <w:r w:rsidRPr="00232163">
              <w:rPr>
                <w:rFonts w:ascii="Arial" w:hAnsi="Arial" w:cs="Arial"/>
                <w:sz w:val="18"/>
                <w:szCs w:val="20"/>
              </w:rPr>
              <w:t>theses and dissertations</w:t>
            </w:r>
            <w:r w:rsidR="000B123C">
              <w:rPr>
                <w:rFonts w:ascii="Arial" w:hAnsi="Arial" w:cs="Arial"/>
                <w:sz w:val="18"/>
                <w:szCs w:val="20"/>
              </w:rPr>
              <w:t>.</w:t>
            </w:r>
          </w:p>
        </w:tc>
      </w:tr>
      <w:tr w:rsidR="005D40F3" w:rsidTr="00D8184B">
        <w:trPr>
          <w:cantSplit/>
          <w:trHeight w:val="306"/>
        </w:trPr>
        <w:tc>
          <w:tcPr>
            <w:tcW w:w="2235" w:type="dxa"/>
            <w:shd w:val="clear" w:color="auto" w:fill="FFFFFF"/>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Research</w:t>
            </w:r>
          </w:p>
        </w:tc>
        <w:tc>
          <w:tcPr>
            <w:tcW w:w="8673" w:type="dxa"/>
            <w:vAlign w:val="center"/>
          </w:tcPr>
          <w:p w:rsidR="005D40F3" w:rsidRPr="00232163" w:rsidRDefault="005D40F3" w:rsidP="003607DF">
            <w:pPr>
              <w:spacing w:before="60" w:after="60"/>
              <w:rPr>
                <w:rFonts w:ascii="Arial" w:hAnsi="Arial" w:cs="Arial"/>
                <w:sz w:val="18"/>
                <w:szCs w:val="20"/>
              </w:rPr>
            </w:pPr>
            <w:r w:rsidRPr="00232163">
              <w:rPr>
                <w:rFonts w:ascii="Arial" w:hAnsi="Arial" w:cs="Arial"/>
                <w:sz w:val="18"/>
                <w:szCs w:val="20"/>
              </w:rPr>
              <w:t>Activities which are designed to further human knowledge, either by the creation of new knowledge or the application of existing knowledge</w:t>
            </w:r>
            <w:r w:rsidR="000B123C">
              <w:rPr>
                <w:rFonts w:ascii="Arial" w:hAnsi="Arial" w:cs="Arial"/>
                <w:sz w:val="18"/>
                <w:szCs w:val="20"/>
              </w:rPr>
              <w:t>.</w:t>
            </w:r>
          </w:p>
        </w:tc>
      </w:tr>
      <w:tr w:rsidR="005D40F3" w:rsidTr="006101D4">
        <w:trPr>
          <w:cantSplit/>
          <w:trHeight w:val="306"/>
        </w:trPr>
        <w:tc>
          <w:tcPr>
            <w:tcW w:w="2235" w:type="dxa"/>
            <w:shd w:val="clear" w:color="auto" w:fill="FFFFFF"/>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Public Service</w:t>
            </w:r>
          </w:p>
        </w:tc>
        <w:tc>
          <w:tcPr>
            <w:tcW w:w="8673" w:type="dxa"/>
          </w:tcPr>
          <w:p w:rsidR="005D40F3" w:rsidRPr="00232163" w:rsidRDefault="005D40F3" w:rsidP="00AD1D5A">
            <w:pPr>
              <w:spacing w:before="60" w:after="60"/>
              <w:rPr>
                <w:rFonts w:ascii="Arial" w:hAnsi="Arial" w:cs="Arial"/>
                <w:sz w:val="18"/>
                <w:szCs w:val="20"/>
              </w:rPr>
            </w:pPr>
            <w:r w:rsidRPr="00232163">
              <w:rPr>
                <w:rFonts w:ascii="Arial" w:hAnsi="Arial" w:cs="Arial"/>
                <w:sz w:val="18"/>
                <w:szCs w:val="20"/>
              </w:rPr>
              <w:t>Activities which make available to the public the resources and skills of staff in order to meet a specific community need. All work on contract research is to be reported on in this category.</w:t>
            </w:r>
          </w:p>
        </w:tc>
      </w:tr>
      <w:tr w:rsidR="005D40F3" w:rsidTr="00D8184B">
        <w:trPr>
          <w:cantSplit/>
          <w:trHeight w:val="306"/>
        </w:trPr>
        <w:tc>
          <w:tcPr>
            <w:tcW w:w="2235" w:type="dxa"/>
            <w:shd w:val="clear" w:color="auto" w:fill="FFFFFF"/>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Academic Support</w:t>
            </w:r>
          </w:p>
        </w:tc>
        <w:tc>
          <w:tcPr>
            <w:tcW w:w="8673" w:type="dxa"/>
            <w:vAlign w:val="center"/>
          </w:tcPr>
          <w:p w:rsidR="005D40F3" w:rsidRPr="00232163" w:rsidRDefault="005E50C1" w:rsidP="005E50C1">
            <w:pPr>
              <w:spacing w:before="60" w:after="60"/>
              <w:rPr>
                <w:rFonts w:ascii="Arial" w:hAnsi="Arial" w:cs="Arial"/>
                <w:sz w:val="18"/>
                <w:szCs w:val="20"/>
              </w:rPr>
            </w:pPr>
            <w:r>
              <w:rPr>
                <w:rFonts w:ascii="Arial" w:hAnsi="Arial" w:cs="Arial"/>
                <w:sz w:val="18"/>
                <w:szCs w:val="20"/>
              </w:rPr>
              <w:t xml:space="preserve">Activities which support the </w:t>
            </w:r>
            <w:r w:rsidRPr="00983334">
              <w:rPr>
                <w:rFonts w:ascii="Arial" w:hAnsi="Arial" w:cs="Arial"/>
                <w:sz w:val="18"/>
                <w:szCs w:val="20"/>
              </w:rPr>
              <w:t>three</w:t>
            </w:r>
            <w:r w:rsidR="005D40F3" w:rsidRPr="00232163">
              <w:rPr>
                <w:rFonts w:ascii="Arial" w:hAnsi="Arial" w:cs="Arial"/>
                <w:sz w:val="18"/>
                <w:szCs w:val="20"/>
              </w:rPr>
              <w:t xml:space="preserve"> primary </w:t>
            </w:r>
            <w:r w:rsidRPr="00983334">
              <w:rPr>
                <w:rFonts w:ascii="Arial" w:hAnsi="Arial" w:cs="Arial"/>
                <w:sz w:val="18"/>
                <w:szCs w:val="20"/>
              </w:rPr>
              <w:t>activities</w:t>
            </w:r>
            <w:r w:rsidR="0070483B" w:rsidRPr="00983334">
              <w:rPr>
                <w:rFonts w:ascii="Arial" w:hAnsi="Arial" w:cs="Arial"/>
                <w:sz w:val="18"/>
                <w:szCs w:val="20"/>
              </w:rPr>
              <w:t xml:space="preserve"> above</w:t>
            </w:r>
            <w:r w:rsidR="005D40F3" w:rsidRPr="00983334">
              <w:rPr>
                <w:rFonts w:ascii="Arial" w:hAnsi="Arial" w:cs="Arial"/>
                <w:sz w:val="18"/>
                <w:szCs w:val="20"/>
              </w:rPr>
              <w:t xml:space="preserve">, </w:t>
            </w:r>
            <w:r w:rsidRPr="00983334">
              <w:rPr>
                <w:rFonts w:ascii="Arial" w:hAnsi="Arial" w:cs="Arial"/>
                <w:sz w:val="18"/>
                <w:szCs w:val="20"/>
              </w:rPr>
              <w:t>including</w:t>
            </w:r>
            <w:r w:rsidR="005D40F3" w:rsidRPr="00232163">
              <w:rPr>
                <w:rFonts w:ascii="Arial" w:hAnsi="Arial" w:cs="Arial"/>
                <w:sz w:val="18"/>
                <w:szCs w:val="20"/>
              </w:rPr>
              <w:t xml:space="preserve"> library </w:t>
            </w:r>
            <w:r w:rsidR="003C288F">
              <w:rPr>
                <w:rFonts w:ascii="Arial" w:hAnsi="Arial" w:cs="Arial"/>
                <w:sz w:val="18"/>
                <w:szCs w:val="20"/>
              </w:rPr>
              <w:t xml:space="preserve">and museum </w:t>
            </w:r>
            <w:r w:rsidR="005D40F3" w:rsidRPr="00232163">
              <w:rPr>
                <w:rFonts w:ascii="Arial" w:hAnsi="Arial" w:cs="Arial"/>
                <w:sz w:val="18"/>
                <w:szCs w:val="20"/>
              </w:rPr>
              <w:t>services, educational media services, academic computing support, technical support (</w:t>
            </w:r>
            <w:r w:rsidR="00102671" w:rsidRPr="00983334">
              <w:rPr>
                <w:rFonts w:ascii="Arial" w:hAnsi="Arial" w:cs="Arial"/>
                <w:sz w:val="18"/>
                <w:szCs w:val="20"/>
              </w:rPr>
              <w:t>i.e.</w:t>
            </w:r>
            <w:r w:rsidR="00102671">
              <w:rPr>
                <w:rFonts w:ascii="Arial" w:hAnsi="Arial" w:cs="Arial"/>
                <w:sz w:val="18"/>
                <w:szCs w:val="20"/>
              </w:rPr>
              <w:t xml:space="preserve"> </w:t>
            </w:r>
            <w:r w:rsidR="005D40F3" w:rsidRPr="00232163">
              <w:rPr>
                <w:rFonts w:ascii="Arial" w:hAnsi="Arial" w:cs="Arial"/>
                <w:sz w:val="18"/>
                <w:szCs w:val="20"/>
              </w:rPr>
              <w:t>the work of technical officers and scientific officers not reported under Instruction, Research or Public Service) and academic administration at the course, departmental and faculty level.</w:t>
            </w:r>
          </w:p>
        </w:tc>
      </w:tr>
      <w:tr w:rsidR="005D40F3" w:rsidTr="006101D4">
        <w:trPr>
          <w:cantSplit/>
          <w:trHeight w:val="306"/>
        </w:trPr>
        <w:tc>
          <w:tcPr>
            <w:tcW w:w="2235" w:type="dxa"/>
            <w:shd w:val="clear" w:color="auto" w:fill="FFFFFF"/>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Student Services</w:t>
            </w:r>
          </w:p>
        </w:tc>
        <w:tc>
          <w:tcPr>
            <w:tcW w:w="8673" w:type="dxa"/>
          </w:tcPr>
          <w:p w:rsidR="005D40F3" w:rsidRPr="00232163" w:rsidRDefault="005D40F3" w:rsidP="00061C32">
            <w:pPr>
              <w:spacing w:before="60" w:after="60"/>
              <w:rPr>
                <w:rFonts w:ascii="Arial" w:hAnsi="Arial" w:cs="Arial"/>
                <w:sz w:val="18"/>
                <w:szCs w:val="20"/>
              </w:rPr>
            </w:pPr>
            <w:r w:rsidRPr="00232163">
              <w:rPr>
                <w:rFonts w:ascii="Arial" w:hAnsi="Arial" w:cs="Arial"/>
                <w:sz w:val="18"/>
                <w:szCs w:val="20"/>
              </w:rPr>
              <w:t xml:space="preserve">Activities, other than instructional ones, which </w:t>
            </w:r>
            <w:r w:rsidR="0086016D">
              <w:rPr>
                <w:rFonts w:ascii="Arial" w:hAnsi="Arial" w:cs="Arial"/>
                <w:sz w:val="18"/>
                <w:szCs w:val="20"/>
              </w:rPr>
              <w:t xml:space="preserve">are </w:t>
            </w:r>
            <w:r w:rsidRPr="00232163">
              <w:rPr>
                <w:rFonts w:ascii="Arial" w:hAnsi="Arial" w:cs="Arial"/>
                <w:sz w:val="18"/>
                <w:szCs w:val="20"/>
              </w:rPr>
              <w:t>relate</w:t>
            </w:r>
            <w:r w:rsidR="0086016D">
              <w:rPr>
                <w:rFonts w:ascii="Arial" w:hAnsi="Arial" w:cs="Arial"/>
                <w:sz w:val="18"/>
                <w:szCs w:val="20"/>
              </w:rPr>
              <w:t>d</w:t>
            </w:r>
            <w:r w:rsidRPr="00232163">
              <w:rPr>
                <w:rFonts w:ascii="Arial" w:hAnsi="Arial" w:cs="Arial"/>
                <w:sz w:val="18"/>
                <w:szCs w:val="20"/>
              </w:rPr>
              <w:t xml:space="preserve"> to student development, social and sporting clubs, </w:t>
            </w:r>
            <w:r w:rsidR="0086016D" w:rsidRPr="00232163">
              <w:rPr>
                <w:rFonts w:ascii="Arial" w:hAnsi="Arial" w:cs="Arial"/>
                <w:sz w:val="18"/>
                <w:szCs w:val="20"/>
              </w:rPr>
              <w:t>counselling</w:t>
            </w:r>
            <w:r w:rsidRPr="00232163">
              <w:rPr>
                <w:rFonts w:ascii="Arial" w:hAnsi="Arial" w:cs="Arial"/>
                <w:sz w:val="18"/>
                <w:szCs w:val="20"/>
              </w:rPr>
              <w:t>, career guidance and health services</w:t>
            </w:r>
            <w:r w:rsidR="000B123C">
              <w:rPr>
                <w:rFonts w:ascii="Arial" w:hAnsi="Arial" w:cs="Arial"/>
                <w:sz w:val="18"/>
                <w:szCs w:val="20"/>
              </w:rPr>
              <w:t>.</w:t>
            </w:r>
          </w:p>
        </w:tc>
      </w:tr>
      <w:tr w:rsidR="005D40F3" w:rsidTr="006101D4">
        <w:trPr>
          <w:cantSplit/>
          <w:trHeight w:val="306"/>
        </w:trPr>
        <w:tc>
          <w:tcPr>
            <w:tcW w:w="2235" w:type="dxa"/>
            <w:shd w:val="clear" w:color="auto" w:fill="FFFFFF"/>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Institutional Support</w:t>
            </w:r>
          </w:p>
        </w:tc>
        <w:tc>
          <w:tcPr>
            <w:tcW w:w="8673" w:type="dxa"/>
          </w:tcPr>
          <w:p w:rsidR="005D40F3" w:rsidRPr="00232163" w:rsidRDefault="005D40F3" w:rsidP="00B271DA">
            <w:pPr>
              <w:spacing w:before="60" w:after="60"/>
              <w:rPr>
                <w:rFonts w:ascii="Arial" w:hAnsi="Arial" w:cs="Arial"/>
                <w:sz w:val="18"/>
                <w:szCs w:val="20"/>
              </w:rPr>
            </w:pPr>
            <w:r w:rsidRPr="00232163">
              <w:rPr>
                <w:rFonts w:ascii="Arial" w:hAnsi="Arial" w:cs="Arial"/>
                <w:sz w:val="18"/>
                <w:szCs w:val="20"/>
              </w:rPr>
              <w:t>Centralised activities which are carried out to support the day-to-day as well as long term viability of the operations of the institution, including executive management, financial management and administration, human resources management, facilities management, financial aid, student admissions, records and exami</w:t>
            </w:r>
            <w:r w:rsidR="0086016D">
              <w:rPr>
                <w:rFonts w:ascii="Arial" w:hAnsi="Arial" w:cs="Arial"/>
                <w:sz w:val="18"/>
                <w:szCs w:val="20"/>
              </w:rPr>
              <w:t xml:space="preserve">nations, </w:t>
            </w:r>
            <w:r w:rsidRPr="00232163">
              <w:rPr>
                <w:rFonts w:ascii="Arial" w:hAnsi="Arial" w:cs="Arial"/>
                <w:sz w:val="18"/>
                <w:szCs w:val="20"/>
              </w:rPr>
              <w:t>computing support, public relations and fund raising</w:t>
            </w:r>
            <w:r w:rsidR="000B123C">
              <w:rPr>
                <w:rFonts w:ascii="Arial" w:hAnsi="Arial" w:cs="Arial"/>
                <w:sz w:val="18"/>
                <w:szCs w:val="20"/>
              </w:rPr>
              <w:t>.</w:t>
            </w:r>
          </w:p>
        </w:tc>
      </w:tr>
      <w:tr w:rsidR="005D40F3" w:rsidTr="00D8184B">
        <w:trPr>
          <w:cantSplit/>
          <w:trHeight w:val="306"/>
        </w:trPr>
        <w:tc>
          <w:tcPr>
            <w:tcW w:w="2235" w:type="dxa"/>
            <w:shd w:val="clear" w:color="auto" w:fill="FFFFFF"/>
            <w:vAlign w:val="center"/>
          </w:tcPr>
          <w:p w:rsidR="005D40F3" w:rsidRPr="00232163" w:rsidRDefault="005D40F3" w:rsidP="004C267E">
            <w:pPr>
              <w:pStyle w:val="TableText"/>
              <w:spacing w:before="60" w:after="60"/>
              <w:rPr>
                <w:rFonts w:ascii="Arial" w:hAnsi="Arial" w:cs="Arial"/>
                <w:sz w:val="18"/>
              </w:rPr>
            </w:pPr>
            <w:r w:rsidRPr="00232163">
              <w:rPr>
                <w:rFonts w:ascii="Arial" w:hAnsi="Arial" w:cs="Arial"/>
                <w:sz w:val="18"/>
              </w:rPr>
              <w:t>Operation and Maintenance of Plant</w:t>
            </w:r>
          </w:p>
        </w:tc>
        <w:tc>
          <w:tcPr>
            <w:tcW w:w="8673" w:type="dxa"/>
            <w:vAlign w:val="center"/>
          </w:tcPr>
          <w:p w:rsidR="005D40F3" w:rsidRPr="00232163" w:rsidRDefault="005D40F3" w:rsidP="003607DF">
            <w:pPr>
              <w:spacing w:before="60" w:after="60"/>
              <w:rPr>
                <w:rFonts w:ascii="Arial" w:hAnsi="Arial" w:cs="Arial"/>
                <w:sz w:val="18"/>
                <w:szCs w:val="18"/>
              </w:rPr>
            </w:pPr>
            <w:r w:rsidRPr="00232163">
              <w:rPr>
                <w:rFonts w:ascii="Arial" w:hAnsi="Arial" w:cs="Arial"/>
                <w:sz w:val="18"/>
                <w:szCs w:val="20"/>
                <w:lang w:val="en-GB"/>
              </w:rPr>
              <w:t>Activities which are associated with building and plant maintenance, building and plant renovations and alterations, landscaping, gardens and grounds, custodial and security services, parking, cleaning services, and the provision of utilities</w:t>
            </w:r>
            <w:r w:rsidR="000B123C">
              <w:rPr>
                <w:rFonts w:ascii="Arial" w:hAnsi="Arial" w:cs="Arial"/>
                <w:sz w:val="18"/>
                <w:szCs w:val="20"/>
                <w:lang w:val="en-GB"/>
              </w:rPr>
              <w:t>.</w:t>
            </w:r>
          </w:p>
        </w:tc>
      </w:tr>
      <w:tr w:rsidR="005D40F3" w:rsidTr="006101D4">
        <w:trPr>
          <w:cantSplit/>
          <w:trHeight w:val="306"/>
        </w:trPr>
        <w:tc>
          <w:tcPr>
            <w:tcW w:w="2235" w:type="dxa"/>
            <w:shd w:val="clear" w:color="auto" w:fill="FFFFFF"/>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Auxiliary Services</w:t>
            </w:r>
          </w:p>
        </w:tc>
        <w:tc>
          <w:tcPr>
            <w:tcW w:w="8673" w:type="dxa"/>
          </w:tcPr>
          <w:p w:rsidR="005D40F3" w:rsidRPr="00232163" w:rsidRDefault="005D40F3" w:rsidP="00916B22">
            <w:pPr>
              <w:spacing w:before="60" w:after="60"/>
              <w:rPr>
                <w:rFonts w:ascii="Arial" w:hAnsi="Arial" w:cs="Arial"/>
                <w:sz w:val="18"/>
                <w:szCs w:val="20"/>
              </w:rPr>
            </w:pPr>
            <w:r w:rsidRPr="00232163">
              <w:rPr>
                <w:rFonts w:ascii="Arial" w:hAnsi="Arial" w:cs="Arial"/>
                <w:sz w:val="18"/>
                <w:szCs w:val="20"/>
              </w:rPr>
              <w:t>Activities</w:t>
            </w:r>
            <w:r w:rsidR="0086016D">
              <w:rPr>
                <w:rFonts w:ascii="Arial" w:hAnsi="Arial" w:cs="Arial"/>
                <w:sz w:val="18"/>
                <w:szCs w:val="20"/>
              </w:rPr>
              <w:t xml:space="preserve"> which are</w:t>
            </w:r>
            <w:r w:rsidRPr="00232163">
              <w:rPr>
                <w:rFonts w:ascii="Arial" w:hAnsi="Arial" w:cs="Arial"/>
                <w:sz w:val="18"/>
                <w:szCs w:val="20"/>
              </w:rPr>
              <w:t xml:space="preserve"> related </w:t>
            </w:r>
            <w:r w:rsidR="0086016D">
              <w:rPr>
                <w:rFonts w:ascii="Arial" w:hAnsi="Arial" w:cs="Arial"/>
                <w:sz w:val="18"/>
                <w:szCs w:val="20"/>
              </w:rPr>
              <w:t xml:space="preserve">to </w:t>
            </w:r>
            <w:r w:rsidRPr="00232163">
              <w:rPr>
                <w:rFonts w:ascii="Arial" w:hAnsi="Arial" w:cs="Arial"/>
                <w:sz w:val="18"/>
                <w:szCs w:val="20"/>
              </w:rPr>
              <w:t>student housing, off-campus student housing, staff housing and the UCT educare should all be reported under this activity.</w:t>
            </w:r>
          </w:p>
        </w:tc>
      </w:tr>
      <w:tr w:rsidR="005D40F3" w:rsidTr="006101D4">
        <w:trPr>
          <w:cantSplit/>
          <w:trHeight w:val="306"/>
        </w:trPr>
        <w:tc>
          <w:tcPr>
            <w:tcW w:w="2235" w:type="dxa"/>
            <w:shd w:val="clear" w:color="auto" w:fill="FFFFFF"/>
            <w:vAlign w:val="center"/>
          </w:tcPr>
          <w:p w:rsidR="005D40F3" w:rsidRPr="00232163" w:rsidRDefault="005D40F3" w:rsidP="003607DF">
            <w:pPr>
              <w:pStyle w:val="TableText"/>
              <w:spacing w:before="60" w:after="60"/>
              <w:rPr>
                <w:rFonts w:ascii="Arial" w:hAnsi="Arial" w:cs="Arial"/>
                <w:sz w:val="18"/>
              </w:rPr>
            </w:pPr>
            <w:r w:rsidRPr="00232163">
              <w:rPr>
                <w:rFonts w:ascii="Arial" w:hAnsi="Arial" w:cs="Arial"/>
                <w:sz w:val="18"/>
              </w:rPr>
              <w:t>Hospital Services</w:t>
            </w:r>
          </w:p>
        </w:tc>
        <w:tc>
          <w:tcPr>
            <w:tcW w:w="8673" w:type="dxa"/>
          </w:tcPr>
          <w:p w:rsidR="005D40F3" w:rsidRPr="00232163" w:rsidRDefault="005D40F3" w:rsidP="00CE73B2">
            <w:pPr>
              <w:spacing w:before="60" w:after="60"/>
              <w:rPr>
                <w:rFonts w:ascii="Arial" w:hAnsi="Arial" w:cs="Arial"/>
                <w:sz w:val="18"/>
                <w:szCs w:val="20"/>
              </w:rPr>
            </w:pPr>
            <w:r w:rsidRPr="00232163">
              <w:rPr>
                <w:rFonts w:ascii="Arial" w:hAnsi="Arial" w:cs="Arial"/>
                <w:sz w:val="18"/>
                <w:szCs w:val="20"/>
              </w:rPr>
              <w:t xml:space="preserve">Activities which are related to the operations of a teaching </w:t>
            </w:r>
            <w:r w:rsidR="00CE73B2">
              <w:rPr>
                <w:rFonts w:ascii="Arial" w:hAnsi="Arial" w:cs="Arial"/>
                <w:sz w:val="18"/>
                <w:szCs w:val="20"/>
              </w:rPr>
              <w:t>hospital or clinic, and</w:t>
            </w:r>
            <w:r w:rsidRPr="00232163">
              <w:rPr>
                <w:rFonts w:ascii="Arial" w:hAnsi="Arial" w:cs="Arial"/>
                <w:sz w:val="18"/>
                <w:szCs w:val="20"/>
              </w:rPr>
              <w:t xml:space="preserve"> health sciences</w:t>
            </w:r>
            <w:r w:rsidR="00CE73B2">
              <w:rPr>
                <w:rFonts w:ascii="Arial" w:hAnsi="Arial" w:cs="Arial"/>
                <w:sz w:val="18"/>
                <w:szCs w:val="20"/>
              </w:rPr>
              <w:t xml:space="preserve"> </w:t>
            </w:r>
            <w:r w:rsidR="00CE73B2" w:rsidRPr="00983334">
              <w:rPr>
                <w:rFonts w:ascii="Arial" w:hAnsi="Arial" w:cs="Arial"/>
                <w:sz w:val="18"/>
                <w:szCs w:val="20"/>
              </w:rPr>
              <w:t>teaching centre</w:t>
            </w:r>
            <w:r w:rsidRPr="00232163">
              <w:rPr>
                <w:rFonts w:ascii="Arial" w:hAnsi="Arial" w:cs="Arial"/>
                <w:sz w:val="18"/>
                <w:szCs w:val="20"/>
              </w:rPr>
              <w:t>.</w:t>
            </w:r>
          </w:p>
        </w:tc>
      </w:tr>
    </w:tbl>
    <w:p w:rsidR="004730C2" w:rsidRPr="004730C2" w:rsidRDefault="005D40F3" w:rsidP="00F95C1A">
      <w:pPr>
        <w:pStyle w:val="Heading2"/>
        <w:spacing w:before="120" w:after="60"/>
        <w:ind w:left="-142"/>
        <w:jc w:val="left"/>
        <w:rPr>
          <w:rFonts w:ascii="Arial" w:hAnsi="Arial" w:cs="Arial"/>
          <w:b w:val="0"/>
          <w:bCs/>
          <w:sz w:val="16"/>
        </w:rPr>
      </w:pPr>
      <w:r>
        <w:rPr>
          <w:rFonts w:ascii="Arial" w:hAnsi="Arial" w:cs="Arial"/>
          <w:b w:val="0"/>
          <w:bCs/>
        </w:rPr>
        <w:br w:type="page"/>
      </w:r>
      <w:r w:rsidR="004730C2">
        <w:rPr>
          <w:rFonts w:ascii="Arial" w:hAnsi="Arial" w:cs="Arial"/>
          <w:bCs/>
        </w:rPr>
        <w:lastRenderedPageBreak/>
        <w:t xml:space="preserve">C: </w:t>
      </w:r>
      <w:r>
        <w:rPr>
          <w:rFonts w:ascii="Arial" w:hAnsi="Arial" w:cs="Arial"/>
          <w:bCs/>
        </w:rPr>
        <w:t>INSTRUCTION AND RESEARCH DATA</w:t>
      </w:r>
      <w:r w:rsidR="004730C2">
        <w:rPr>
          <w:rFonts w:ascii="Arial" w:hAnsi="Arial" w:cs="Arial"/>
          <w:bCs/>
        </w:rPr>
        <w:t xml:space="preserve"> </w:t>
      </w:r>
      <w:r w:rsidR="004730C2">
        <w:rPr>
          <w:rFonts w:ascii="Arial" w:hAnsi="Arial" w:cs="Arial"/>
          <w:bCs/>
        </w:rPr>
        <w:br/>
      </w:r>
      <w:r w:rsidR="003A0E0F">
        <w:rPr>
          <w:rFonts w:ascii="Arial" w:hAnsi="Arial" w:cs="Arial"/>
          <w:b w:val="0"/>
          <w:bCs/>
          <w:sz w:val="16"/>
        </w:rPr>
        <w:t>(C</w:t>
      </w:r>
      <w:r w:rsidR="004730C2" w:rsidRPr="004730C2">
        <w:rPr>
          <w:rFonts w:ascii="Arial" w:hAnsi="Arial" w:cs="Arial"/>
          <w:b w:val="0"/>
          <w:bCs/>
          <w:sz w:val="16"/>
        </w:rPr>
        <w:t xml:space="preserve">omplete this section if you have </w:t>
      </w:r>
      <w:r w:rsidR="004730C2" w:rsidRPr="00F069AA">
        <w:rPr>
          <w:rFonts w:ascii="Arial" w:hAnsi="Arial" w:cs="Arial"/>
          <w:b w:val="0"/>
          <w:bCs/>
          <w:sz w:val="16"/>
        </w:rPr>
        <w:t xml:space="preserve">entered </w:t>
      </w:r>
      <w:r w:rsidR="004730C2" w:rsidRPr="00F069AA">
        <w:rPr>
          <w:rFonts w:ascii="Arial" w:hAnsi="Arial" w:cs="Arial"/>
          <w:b w:val="0"/>
          <w:bCs/>
          <w:i/>
          <w:sz w:val="16"/>
        </w:rPr>
        <w:t>Instruction</w:t>
      </w:r>
      <w:r w:rsidR="004730C2" w:rsidRPr="00F069AA">
        <w:rPr>
          <w:rFonts w:ascii="Arial" w:hAnsi="Arial" w:cs="Arial"/>
          <w:b w:val="0"/>
          <w:bCs/>
          <w:sz w:val="16"/>
        </w:rPr>
        <w:t xml:space="preserve"> and/or </w:t>
      </w:r>
      <w:r w:rsidR="004730C2" w:rsidRPr="00F069AA">
        <w:rPr>
          <w:rFonts w:ascii="Arial" w:hAnsi="Arial" w:cs="Arial"/>
          <w:b w:val="0"/>
          <w:bCs/>
          <w:i/>
          <w:sz w:val="16"/>
        </w:rPr>
        <w:t>Research</w:t>
      </w:r>
      <w:r w:rsidR="004730C2" w:rsidRPr="004730C2">
        <w:rPr>
          <w:rFonts w:ascii="Arial" w:hAnsi="Arial" w:cs="Arial"/>
          <w:b w:val="0"/>
          <w:bCs/>
          <w:sz w:val="16"/>
        </w:rPr>
        <w:t xml:space="preserve"> activities in section B on page 1)</w:t>
      </w: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39"/>
        <w:gridCol w:w="1869"/>
      </w:tblGrid>
      <w:tr w:rsidR="005D40F3" w:rsidTr="006101D4">
        <w:trPr>
          <w:cantSplit/>
          <w:trHeight w:val="306"/>
        </w:trPr>
        <w:tc>
          <w:tcPr>
            <w:tcW w:w="10908" w:type="dxa"/>
            <w:gridSpan w:val="2"/>
            <w:shd w:val="clear" w:color="auto" w:fill="D9D9D9"/>
            <w:vAlign w:val="center"/>
          </w:tcPr>
          <w:p w:rsidR="005D40F3" w:rsidRDefault="005D40F3" w:rsidP="00524416">
            <w:pPr>
              <w:spacing w:before="60" w:after="60"/>
              <w:rPr>
                <w:rFonts w:ascii="Arial" w:hAnsi="Arial" w:cs="Arial"/>
                <w:b/>
                <w:sz w:val="18"/>
                <w:szCs w:val="18"/>
              </w:rPr>
            </w:pPr>
            <w:r w:rsidRPr="00390626">
              <w:rPr>
                <w:rFonts w:ascii="Arial" w:hAnsi="Arial" w:cs="Arial"/>
                <w:b/>
                <w:sz w:val="18"/>
                <w:szCs w:val="18"/>
              </w:rPr>
              <w:t>Instruction (teaching) activities</w:t>
            </w:r>
          </w:p>
          <w:p w:rsidR="005D40F3" w:rsidRPr="007E0299" w:rsidRDefault="005D40F3" w:rsidP="00575AC8">
            <w:pPr>
              <w:spacing w:before="60" w:after="60"/>
              <w:rPr>
                <w:rFonts w:ascii="Arial" w:hAnsi="Arial" w:cs="Arial"/>
                <w:b/>
                <w:sz w:val="18"/>
                <w:szCs w:val="18"/>
              </w:rPr>
            </w:pPr>
            <w:r w:rsidRPr="00803D5C">
              <w:rPr>
                <w:rFonts w:ascii="Arial" w:hAnsi="Arial" w:cs="Arial"/>
                <w:sz w:val="16"/>
                <w:szCs w:val="20"/>
              </w:rPr>
              <w:t xml:space="preserve">In the case of your teaching activities please list the courses you </w:t>
            </w:r>
            <w:r w:rsidR="006C3A4E">
              <w:rPr>
                <w:rFonts w:ascii="Arial" w:hAnsi="Arial" w:cs="Arial"/>
                <w:sz w:val="16"/>
                <w:szCs w:val="20"/>
              </w:rPr>
              <w:t xml:space="preserve">will </w:t>
            </w:r>
            <w:r w:rsidRPr="00803D5C">
              <w:rPr>
                <w:rFonts w:ascii="Arial" w:hAnsi="Arial" w:cs="Arial"/>
                <w:sz w:val="16"/>
                <w:szCs w:val="20"/>
              </w:rPr>
              <w:t xml:space="preserve">teach or co-teach, including the course codes applicable to any master’s or PhD students you </w:t>
            </w:r>
            <w:r w:rsidR="00430364">
              <w:rPr>
                <w:rFonts w:ascii="Arial" w:hAnsi="Arial" w:cs="Arial"/>
                <w:sz w:val="16"/>
                <w:szCs w:val="20"/>
              </w:rPr>
              <w:t xml:space="preserve">may </w:t>
            </w:r>
            <w:r w:rsidRPr="00803D5C">
              <w:rPr>
                <w:rFonts w:ascii="Arial" w:hAnsi="Arial" w:cs="Arial"/>
                <w:sz w:val="16"/>
                <w:szCs w:val="20"/>
              </w:rPr>
              <w:t xml:space="preserve">supervise. </w:t>
            </w:r>
            <w:r w:rsidR="00575AC8">
              <w:rPr>
                <w:rFonts w:ascii="Arial" w:hAnsi="Arial" w:cs="Arial"/>
                <w:sz w:val="16"/>
                <w:szCs w:val="20"/>
              </w:rPr>
              <w:t>Indicate what percentage</w:t>
            </w:r>
            <w:r w:rsidRPr="00803D5C">
              <w:rPr>
                <w:rFonts w:ascii="Arial" w:hAnsi="Arial" w:cs="Arial"/>
                <w:sz w:val="16"/>
                <w:szCs w:val="20"/>
              </w:rPr>
              <w:t xml:space="preserve"> of your full </w:t>
            </w:r>
            <w:r w:rsidRPr="00F069AA">
              <w:rPr>
                <w:rFonts w:ascii="Arial" w:hAnsi="Arial" w:cs="Arial"/>
                <w:sz w:val="16"/>
                <w:szCs w:val="20"/>
              </w:rPr>
              <w:t>year</w:t>
            </w:r>
            <w:r w:rsidR="009D5172" w:rsidRPr="00F069AA">
              <w:rPr>
                <w:rFonts w:ascii="Arial" w:hAnsi="Arial" w:cs="Arial"/>
                <w:sz w:val="16"/>
                <w:szCs w:val="20"/>
              </w:rPr>
              <w:t>’</w:t>
            </w:r>
            <w:r w:rsidRPr="00F069AA">
              <w:rPr>
                <w:rFonts w:ascii="Arial" w:hAnsi="Arial" w:cs="Arial"/>
                <w:sz w:val="16"/>
                <w:szCs w:val="20"/>
              </w:rPr>
              <w:t>s</w:t>
            </w:r>
            <w:r w:rsidRPr="00803D5C">
              <w:rPr>
                <w:rFonts w:ascii="Arial" w:hAnsi="Arial" w:cs="Arial"/>
                <w:sz w:val="16"/>
                <w:szCs w:val="20"/>
              </w:rPr>
              <w:t xml:space="preserve"> </w:t>
            </w:r>
            <w:r w:rsidR="00CE1E6B" w:rsidRPr="00803D5C">
              <w:rPr>
                <w:rFonts w:ascii="Arial" w:hAnsi="Arial" w:cs="Arial"/>
                <w:sz w:val="16"/>
                <w:szCs w:val="20"/>
              </w:rPr>
              <w:t xml:space="preserve">teaching time </w:t>
            </w:r>
            <w:r w:rsidR="006C3A4E">
              <w:rPr>
                <w:rFonts w:ascii="Arial" w:hAnsi="Arial" w:cs="Arial"/>
                <w:sz w:val="16"/>
                <w:szCs w:val="20"/>
              </w:rPr>
              <w:t>you will dedicate</w:t>
            </w:r>
            <w:r w:rsidRPr="00803D5C">
              <w:rPr>
                <w:rFonts w:ascii="Arial" w:hAnsi="Arial" w:cs="Arial"/>
                <w:sz w:val="16"/>
                <w:szCs w:val="20"/>
              </w:rPr>
              <w:t xml:space="preserve"> to each course you list, </w:t>
            </w:r>
            <w:r w:rsidR="00575AC8">
              <w:rPr>
                <w:rFonts w:ascii="Arial" w:hAnsi="Arial" w:cs="Arial"/>
                <w:sz w:val="16"/>
                <w:szCs w:val="20"/>
              </w:rPr>
              <w:t>e.g.</w:t>
            </w:r>
            <w:r w:rsidRPr="00803D5C">
              <w:rPr>
                <w:rFonts w:ascii="Arial" w:hAnsi="Arial" w:cs="Arial"/>
                <w:sz w:val="16"/>
                <w:szCs w:val="20"/>
              </w:rPr>
              <w:t xml:space="preserve"> MAM100W 25% (where on average this course takes </w:t>
            </w:r>
            <w:r w:rsidR="00CE1E6B" w:rsidRPr="00803D5C">
              <w:rPr>
                <w:rFonts w:ascii="Arial" w:hAnsi="Arial" w:cs="Arial"/>
                <w:sz w:val="16"/>
                <w:szCs w:val="20"/>
              </w:rPr>
              <w:t>a quarter of your teaching</w:t>
            </w:r>
            <w:r w:rsidRPr="00803D5C">
              <w:rPr>
                <w:rFonts w:ascii="Arial" w:hAnsi="Arial" w:cs="Arial"/>
                <w:sz w:val="16"/>
                <w:szCs w:val="20"/>
              </w:rPr>
              <w:t xml:space="preserve"> time) or ELL6000W (PhDs)</w:t>
            </w:r>
            <w:r w:rsidR="006C3A4E">
              <w:rPr>
                <w:rFonts w:ascii="Arial" w:hAnsi="Arial" w:cs="Arial"/>
                <w:sz w:val="16"/>
                <w:szCs w:val="20"/>
              </w:rPr>
              <w:t xml:space="preserve"> 5% (where on average you dedicate</w:t>
            </w:r>
            <w:r w:rsidRPr="00803D5C">
              <w:rPr>
                <w:rFonts w:ascii="Arial" w:hAnsi="Arial" w:cs="Arial"/>
                <w:sz w:val="16"/>
                <w:szCs w:val="20"/>
              </w:rPr>
              <w:t xml:space="preserve"> </w:t>
            </w:r>
            <w:r w:rsidR="00CE1E6B" w:rsidRPr="00803D5C">
              <w:rPr>
                <w:rFonts w:ascii="Arial" w:hAnsi="Arial" w:cs="Arial"/>
                <w:sz w:val="16"/>
                <w:szCs w:val="20"/>
              </w:rPr>
              <w:t>5% of your teaching time</w:t>
            </w:r>
            <w:r w:rsidRPr="00803D5C">
              <w:rPr>
                <w:rFonts w:ascii="Arial" w:hAnsi="Arial" w:cs="Arial"/>
                <w:sz w:val="16"/>
                <w:szCs w:val="20"/>
              </w:rPr>
              <w:t xml:space="preserve"> to supervision of PhDs)</w:t>
            </w:r>
            <w:r w:rsidR="007E0299" w:rsidRPr="00803D5C">
              <w:rPr>
                <w:rFonts w:ascii="Arial" w:hAnsi="Arial" w:cs="Arial"/>
                <w:sz w:val="16"/>
                <w:szCs w:val="20"/>
              </w:rPr>
              <w:t>.</w:t>
            </w:r>
          </w:p>
        </w:tc>
      </w:tr>
      <w:tr w:rsidR="005D40F3" w:rsidTr="007E0299">
        <w:trPr>
          <w:cantSplit/>
          <w:trHeight w:val="306"/>
        </w:trPr>
        <w:tc>
          <w:tcPr>
            <w:tcW w:w="9039" w:type="dxa"/>
            <w:shd w:val="clear" w:color="auto" w:fill="D9D9D9"/>
            <w:vAlign w:val="center"/>
          </w:tcPr>
          <w:p w:rsidR="005D40F3" w:rsidRPr="00524416" w:rsidRDefault="005D40F3" w:rsidP="0021639C">
            <w:pPr>
              <w:spacing w:before="60" w:after="60"/>
              <w:rPr>
                <w:rFonts w:ascii="Arial" w:hAnsi="Arial" w:cs="Arial"/>
                <w:b/>
                <w:sz w:val="18"/>
                <w:szCs w:val="18"/>
              </w:rPr>
            </w:pPr>
            <w:r w:rsidRPr="00524416">
              <w:rPr>
                <w:rFonts w:ascii="Arial" w:hAnsi="Arial" w:cs="Arial"/>
                <w:b/>
                <w:sz w:val="18"/>
                <w:szCs w:val="18"/>
              </w:rPr>
              <w:t xml:space="preserve">Course </w:t>
            </w:r>
            <w:r w:rsidR="0021639C">
              <w:rPr>
                <w:rFonts w:ascii="Arial" w:hAnsi="Arial" w:cs="Arial"/>
                <w:b/>
                <w:sz w:val="18"/>
                <w:szCs w:val="18"/>
              </w:rPr>
              <w:t>c</w:t>
            </w:r>
            <w:r w:rsidRPr="00524416">
              <w:rPr>
                <w:rFonts w:ascii="Arial" w:hAnsi="Arial" w:cs="Arial"/>
                <w:b/>
                <w:sz w:val="18"/>
                <w:szCs w:val="18"/>
              </w:rPr>
              <w:t>ode</w:t>
            </w:r>
          </w:p>
        </w:tc>
        <w:tc>
          <w:tcPr>
            <w:tcW w:w="1869" w:type="dxa"/>
            <w:shd w:val="clear" w:color="auto" w:fill="D9D9D9"/>
            <w:vAlign w:val="center"/>
          </w:tcPr>
          <w:p w:rsidR="005D40F3" w:rsidRPr="00524416" w:rsidRDefault="0021639C" w:rsidP="00524416">
            <w:pPr>
              <w:spacing w:before="60" w:after="60"/>
              <w:rPr>
                <w:rFonts w:ascii="Arial" w:hAnsi="Arial" w:cs="Arial"/>
                <w:b/>
                <w:sz w:val="18"/>
                <w:szCs w:val="18"/>
              </w:rPr>
            </w:pPr>
            <w:r>
              <w:rPr>
                <w:rFonts w:ascii="Arial" w:hAnsi="Arial" w:cs="Arial"/>
                <w:b/>
                <w:sz w:val="18"/>
                <w:szCs w:val="18"/>
              </w:rPr>
              <w:t>Percentage</w:t>
            </w:r>
            <w:r w:rsidR="005D40F3" w:rsidRPr="00524416">
              <w:rPr>
                <w:rFonts w:ascii="Arial" w:hAnsi="Arial" w:cs="Arial"/>
                <w:b/>
                <w:sz w:val="18"/>
                <w:szCs w:val="18"/>
              </w:rPr>
              <w:t xml:space="preserve"> time</w:t>
            </w:r>
          </w:p>
        </w:tc>
      </w:tr>
      <w:tr w:rsidR="005D40F3" w:rsidTr="007E0299">
        <w:trPr>
          <w:cantSplit/>
          <w:trHeight w:val="306"/>
        </w:trPr>
        <w:tc>
          <w:tcPr>
            <w:tcW w:w="9039" w:type="dxa"/>
            <w:shd w:val="clear" w:color="auto" w:fill="FFFFFF"/>
            <w:vAlign w:val="center"/>
          </w:tcPr>
          <w:p w:rsidR="005D40F3" w:rsidRPr="002141E9" w:rsidRDefault="005D40F3" w:rsidP="00524416">
            <w:pPr>
              <w:spacing w:before="60" w:after="60"/>
              <w:rPr>
                <w:rFonts w:ascii="Arial" w:hAnsi="Arial" w:cs="Arial"/>
                <w:sz w:val="18"/>
                <w:szCs w:val="18"/>
              </w:rPr>
            </w:pPr>
          </w:p>
        </w:tc>
        <w:tc>
          <w:tcPr>
            <w:tcW w:w="1869" w:type="dxa"/>
            <w:shd w:val="clear" w:color="auto" w:fill="FFFFFF"/>
            <w:vAlign w:val="center"/>
          </w:tcPr>
          <w:p w:rsidR="005D40F3" w:rsidRPr="002141E9" w:rsidRDefault="005D40F3" w:rsidP="00524416">
            <w:pPr>
              <w:spacing w:before="60" w:after="60"/>
              <w:rPr>
                <w:rFonts w:ascii="Arial" w:hAnsi="Arial" w:cs="Arial"/>
                <w:sz w:val="18"/>
                <w:szCs w:val="18"/>
              </w:rPr>
            </w:pPr>
          </w:p>
        </w:tc>
      </w:tr>
      <w:tr w:rsidR="005D40F3" w:rsidTr="007E0299">
        <w:trPr>
          <w:cantSplit/>
          <w:trHeight w:val="306"/>
        </w:trPr>
        <w:tc>
          <w:tcPr>
            <w:tcW w:w="9039" w:type="dxa"/>
            <w:shd w:val="clear" w:color="auto" w:fill="FFFFFF"/>
            <w:vAlign w:val="center"/>
          </w:tcPr>
          <w:p w:rsidR="005D40F3" w:rsidRPr="002141E9" w:rsidRDefault="005D40F3" w:rsidP="00524416">
            <w:pPr>
              <w:spacing w:before="60" w:after="60"/>
              <w:rPr>
                <w:rFonts w:ascii="Arial" w:hAnsi="Arial" w:cs="Arial"/>
                <w:sz w:val="18"/>
                <w:szCs w:val="18"/>
              </w:rPr>
            </w:pPr>
          </w:p>
        </w:tc>
        <w:tc>
          <w:tcPr>
            <w:tcW w:w="1869" w:type="dxa"/>
            <w:shd w:val="clear" w:color="auto" w:fill="FFFFFF"/>
            <w:vAlign w:val="center"/>
          </w:tcPr>
          <w:p w:rsidR="005D40F3" w:rsidRPr="002141E9" w:rsidRDefault="005D40F3" w:rsidP="00524416">
            <w:pPr>
              <w:spacing w:before="60" w:after="60"/>
              <w:rPr>
                <w:rFonts w:ascii="Arial" w:hAnsi="Arial" w:cs="Arial"/>
                <w:sz w:val="18"/>
                <w:szCs w:val="18"/>
              </w:rPr>
            </w:pPr>
          </w:p>
        </w:tc>
      </w:tr>
      <w:tr w:rsidR="005D40F3" w:rsidTr="007E0299">
        <w:trPr>
          <w:cantSplit/>
          <w:trHeight w:val="306"/>
        </w:trPr>
        <w:tc>
          <w:tcPr>
            <w:tcW w:w="9039" w:type="dxa"/>
            <w:shd w:val="clear" w:color="auto" w:fill="FFFFFF"/>
            <w:vAlign w:val="center"/>
          </w:tcPr>
          <w:p w:rsidR="005D40F3" w:rsidRPr="002141E9" w:rsidRDefault="005D40F3" w:rsidP="00524416">
            <w:pPr>
              <w:spacing w:before="60" w:after="60"/>
              <w:rPr>
                <w:rFonts w:ascii="Arial" w:hAnsi="Arial" w:cs="Arial"/>
                <w:sz w:val="18"/>
                <w:szCs w:val="18"/>
              </w:rPr>
            </w:pPr>
          </w:p>
        </w:tc>
        <w:tc>
          <w:tcPr>
            <w:tcW w:w="1869" w:type="dxa"/>
            <w:shd w:val="clear" w:color="auto" w:fill="FFFFFF"/>
            <w:vAlign w:val="center"/>
          </w:tcPr>
          <w:p w:rsidR="005D40F3" w:rsidRPr="002141E9" w:rsidRDefault="005D40F3" w:rsidP="00524416">
            <w:pPr>
              <w:spacing w:before="60" w:after="60"/>
              <w:rPr>
                <w:rFonts w:ascii="Arial" w:hAnsi="Arial" w:cs="Arial"/>
                <w:sz w:val="18"/>
                <w:szCs w:val="18"/>
              </w:rPr>
            </w:pPr>
          </w:p>
        </w:tc>
      </w:tr>
      <w:tr w:rsidR="005D40F3" w:rsidTr="007E0299">
        <w:trPr>
          <w:cantSplit/>
          <w:trHeight w:val="306"/>
        </w:trPr>
        <w:tc>
          <w:tcPr>
            <w:tcW w:w="9039" w:type="dxa"/>
            <w:shd w:val="clear" w:color="auto" w:fill="FFFFFF"/>
            <w:vAlign w:val="center"/>
          </w:tcPr>
          <w:p w:rsidR="005D40F3" w:rsidRPr="002141E9" w:rsidRDefault="005D40F3" w:rsidP="00524416">
            <w:pPr>
              <w:spacing w:before="60" w:after="60"/>
              <w:rPr>
                <w:rFonts w:ascii="Arial" w:hAnsi="Arial" w:cs="Arial"/>
                <w:sz w:val="18"/>
                <w:szCs w:val="18"/>
              </w:rPr>
            </w:pPr>
          </w:p>
        </w:tc>
        <w:tc>
          <w:tcPr>
            <w:tcW w:w="1869" w:type="dxa"/>
            <w:shd w:val="clear" w:color="auto" w:fill="FFFFFF"/>
            <w:vAlign w:val="center"/>
          </w:tcPr>
          <w:p w:rsidR="005D40F3" w:rsidRPr="002141E9" w:rsidRDefault="005D40F3" w:rsidP="00524416">
            <w:pPr>
              <w:spacing w:before="60" w:after="60"/>
              <w:rPr>
                <w:rFonts w:ascii="Arial" w:hAnsi="Arial" w:cs="Arial"/>
                <w:sz w:val="18"/>
                <w:szCs w:val="18"/>
              </w:rPr>
            </w:pPr>
          </w:p>
        </w:tc>
      </w:tr>
      <w:tr w:rsidR="005D40F3" w:rsidTr="007E0299">
        <w:trPr>
          <w:cantSplit/>
          <w:trHeight w:val="306"/>
        </w:trPr>
        <w:tc>
          <w:tcPr>
            <w:tcW w:w="9039" w:type="dxa"/>
            <w:shd w:val="clear" w:color="auto" w:fill="FFFFFF"/>
            <w:vAlign w:val="center"/>
          </w:tcPr>
          <w:p w:rsidR="005D40F3" w:rsidRPr="002141E9" w:rsidRDefault="005D40F3" w:rsidP="00524416">
            <w:pPr>
              <w:spacing w:before="60" w:after="60"/>
              <w:rPr>
                <w:rFonts w:ascii="Arial" w:hAnsi="Arial" w:cs="Arial"/>
                <w:sz w:val="18"/>
                <w:szCs w:val="18"/>
              </w:rPr>
            </w:pPr>
          </w:p>
        </w:tc>
        <w:tc>
          <w:tcPr>
            <w:tcW w:w="1869" w:type="dxa"/>
            <w:shd w:val="clear" w:color="auto" w:fill="FFFFFF"/>
            <w:vAlign w:val="center"/>
          </w:tcPr>
          <w:p w:rsidR="005D40F3" w:rsidRPr="002141E9" w:rsidRDefault="005D40F3" w:rsidP="00524416">
            <w:pPr>
              <w:spacing w:before="60" w:after="60"/>
              <w:rPr>
                <w:rFonts w:ascii="Arial" w:hAnsi="Arial" w:cs="Arial"/>
                <w:sz w:val="18"/>
                <w:szCs w:val="18"/>
              </w:rPr>
            </w:pPr>
          </w:p>
        </w:tc>
      </w:tr>
      <w:tr w:rsidR="005D40F3" w:rsidTr="007E0299">
        <w:trPr>
          <w:cantSplit/>
          <w:trHeight w:val="306"/>
        </w:trPr>
        <w:tc>
          <w:tcPr>
            <w:tcW w:w="9039" w:type="dxa"/>
            <w:shd w:val="clear" w:color="auto" w:fill="FFFFFF"/>
            <w:vAlign w:val="center"/>
          </w:tcPr>
          <w:p w:rsidR="005D40F3" w:rsidRPr="007E0299" w:rsidRDefault="007E0299" w:rsidP="007E0299">
            <w:pPr>
              <w:spacing w:before="60" w:after="60"/>
              <w:jc w:val="right"/>
              <w:rPr>
                <w:rFonts w:ascii="Arial" w:hAnsi="Arial" w:cs="Arial"/>
                <w:b/>
                <w:sz w:val="18"/>
                <w:szCs w:val="18"/>
              </w:rPr>
            </w:pPr>
            <w:r w:rsidRPr="007E0299">
              <w:rPr>
                <w:rFonts w:ascii="Arial" w:hAnsi="Arial" w:cs="Arial"/>
                <w:b/>
                <w:sz w:val="18"/>
                <w:szCs w:val="18"/>
              </w:rPr>
              <w:t>Total percentage</w:t>
            </w:r>
            <w:r w:rsidR="00914AC1">
              <w:rPr>
                <w:rFonts w:ascii="Arial" w:hAnsi="Arial" w:cs="Arial"/>
                <w:b/>
                <w:sz w:val="18"/>
                <w:szCs w:val="18"/>
              </w:rPr>
              <w:t xml:space="preserve"> of teaching time</w:t>
            </w:r>
          </w:p>
        </w:tc>
        <w:tc>
          <w:tcPr>
            <w:tcW w:w="1869" w:type="dxa"/>
            <w:shd w:val="clear" w:color="auto" w:fill="FFFFFF"/>
            <w:vAlign w:val="center"/>
          </w:tcPr>
          <w:p w:rsidR="005D40F3" w:rsidRPr="007E0299" w:rsidRDefault="007E0299" w:rsidP="00524416">
            <w:pPr>
              <w:spacing w:before="60" w:after="60"/>
              <w:rPr>
                <w:rFonts w:ascii="Arial" w:hAnsi="Arial" w:cs="Arial"/>
                <w:b/>
                <w:sz w:val="18"/>
                <w:szCs w:val="18"/>
              </w:rPr>
            </w:pPr>
            <w:r w:rsidRPr="007E0299">
              <w:rPr>
                <w:rFonts w:ascii="Arial" w:hAnsi="Arial" w:cs="Arial"/>
                <w:b/>
                <w:sz w:val="18"/>
                <w:szCs w:val="18"/>
              </w:rPr>
              <w:t>100%</w:t>
            </w:r>
          </w:p>
        </w:tc>
      </w:tr>
    </w:tbl>
    <w:p w:rsidR="005D40F3" w:rsidRPr="00524416" w:rsidRDefault="005D40F3" w:rsidP="00390626">
      <w:pPr>
        <w:rPr>
          <w:rFonts w:ascii="Arial" w:hAnsi="Arial" w:cs="Arial"/>
          <w:b/>
          <w:bCs/>
          <w:sz w:val="20"/>
        </w:rPr>
      </w:pP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39"/>
        <w:gridCol w:w="1869"/>
      </w:tblGrid>
      <w:tr w:rsidR="005D40F3" w:rsidTr="006101D4">
        <w:trPr>
          <w:cantSplit/>
          <w:trHeight w:val="306"/>
        </w:trPr>
        <w:tc>
          <w:tcPr>
            <w:tcW w:w="10908" w:type="dxa"/>
            <w:gridSpan w:val="2"/>
            <w:shd w:val="clear" w:color="auto" w:fill="D9D9D9"/>
            <w:vAlign w:val="center"/>
          </w:tcPr>
          <w:p w:rsidR="005D40F3" w:rsidRPr="00F069AA" w:rsidRDefault="005D40F3" w:rsidP="00524416">
            <w:pPr>
              <w:spacing w:before="60" w:after="60"/>
              <w:rPr>
                <w:rFonts w:ascii="Arial" w:hAnsi="Arial" w:cs="Arial"/>
                <w:b/>
                <w:sz w:val="18"/>
                <w:szCs w:val="18"/>
              </w:rPr>
            </w:pPr>
            <w:r w:rsidRPr="00F069AA">
              <w:rPr>
                <w:rFonts w:ascii="Arial" w:hAnsi="Arial" w:cs="Arial"/>
                <w:b/>
                <w:sz w:val="18"/>
                <w:szCs w:val="18"/>
              </w:rPr>
              <w:t>Research activities</w:t>
            </w:r>
          </w:p>
          <w:p w:rsidR="005D40F3" w:rsidRPr="00F069AA" w:rsidRDefault="005D40F3" w:rsidP="006C3A4E">
            <w:pPr>
              <w:spacing w:before="60" w:after="60"/>
              <w:rPr>
                <w:rFonts w:ascii="Arial" w:hAnsi="Arial" w:cs="Arial"/>
                <w:sz w:val="16"/>
                <w:szCs w:val="20"/>
              </w:rPr>
            </w:pPr>
            <w:r w:rsidRPr="00F069AA">
              <w:rPr>
                <w:rFonts w:ascii="Arial" w:hAnsi="Arial" w:cs="Arial"/>
                <w:sz w:val="16"/>
                <w:szCs w:val="20"/>
              </w:rPr>
              <w:t>In the case of your research activities please list the course code</w:t>
            </w:r>
            <w:r w:rsidR="00575AC8" w:rsidRPr="00F069AA">
              <w:rPr>
                <w:rFonts w:ascii="Arial" w:hAnsi="Arial" w:cs="Arial"/>
                <w:sz w:val="16"/>
                <w:szCs w:val="20"/>
              </w:rPr>
              <w:t xml:space="preserve"> </w:t>
            </w:r>
            <w:r w:rsidRPr="00F069AA">
              <w:rPr>
                <w:rFonts w:ascii="Arial" w:hAnsi="Arial" w:cs="Arial"/>
                <w:sz w:val="16"/>
                <w:szCs w:val="20"/>
              </w:rPr>
              <w:t xml:space="preserve">which </w:t>
            </w:r>
            <w:r w:rsidR="006C3A4E" w:rsidRPr="00F069AA">
              <w:rPr>
                <w:rFonts w:ascii="Arial" w:hAnsi="Arial" w:cs="Arial"/>
                <w:sz w:val="16"/>
                <w:szCs w:val="20"/>
              </w:rPr>
              <w:t xml:space="preserve">will </w:t>
            </w:r>
            <w:r w:rsidRPr="00F069AA">
              <w:rPr>
                <w:rFonts w:ascii="Arial" w:hAnsi="Arial" w:cs="Arial"/>
                <w:sz w:val="16"/>
                <w:szCs w:val="20"/>
              </w:rPr>
              <w:t>best approximate the subject matter of your research</w:t>
            </w:r>
            <w:r w:rsidR="009142CA" w:rsidRPr="00F069AA">
              <w:rPr>
                <w:rFonts w:ascii="Arial" w:hAnsi="Arial" w:cs="Arial"/>
                <w:sz w:val="16"/>
                <w:szCs w:val="20"/>
              </w:rPr>
              <w:t>.</w:t>
            </w:r>
          </w:p>
          <w:p w:rsidR="009142CA" w:rsidRPr="00F069AA" w:rsidRDefault="009142CA" w:rsidP="006C3A4E">
            <w:pPr>
              <w:spacing w:before="60" w:after="60"/>
              <w:rPr>
                <w:rFonts w:ascii="Arial" w:hAnsi="Arial" w:cs="Arial"/>
                <w:sz w:val="16"/>
                <w:szCs w:val="20"/>
              </w:rPr>
            </w:pPr>
          </w:p>
          <w:p w:rsidR="009142CA" w:rsidRPr="00F069AA" w:rsidRDefault="009142CA" w:rsidP="009142CA">
            <w:pPr>
              <w:spacing w:before="60" w:after="60"/>
              <w:rPr>
                <w:rFonts w:ascii="Arial" w:hAnsi="Arial" w:cs="Arial"/>
                <w:sz w:val="18"/>
                <w:szCs w:val="20"/>
              </w:rPr>
            </w:pPr>
            <w:r w:rsidRPr="00F069AA">
              <w:rPr>
                <w:rFonts w:ascii="Arial" w:hAnsi="Arial" w:cs="Arial"/>
                <w:sz w:val="16"/>
                <w:szCs w:val="20"/>
              </w:rPr>
              <w:t>The Department of Higher Education and Training requires that our cour</w:t>
            </w:r>
            <w:r w:rsidR="00D40177">
              <w:rPr>
                <w:rFonts w:ascii="Arial" w:hAnsi="Arial" w:cs="Arial"/>
                <w:sz w:val="16"/>
                <w:szCs w:val="20"/>
              </w:rPr>
              <w:t xml:space="preserve">ses and research align to a </w:t>
            </w:r>
            <w:r w:rsidRPr="00F069AA">
              <w:rPr>
                <w:rFonts w:ascii="Arial" w:hAnsi="Arial" w:cs="Arial"/>
                <w:sz w:val="16"/>
                <w:szCs w:val="20"/>
              </w:rPr>
              <w:t>CESM (Classification of E</w:t>
            </w:r>
            <w:r w:rsidR="00D40177">
              <w:rPr>
                <w:rFonts w:ascii="Arial" w:hAnsi="Arial" w:cs="Arial"/>
                <w:sz w:val="16"/>
                <w:szCs w:val="20"/>
              </w:rPr>
              <w:t>ducational Subject Matter) code</w:t>
            </w:r>
            <w:r w:rsidRPr="00F069AA">
              <w:rPr>
                <w:rFonts w:ascii="Arial" w:hAnsi="Arial" w:cs="Arial"/>
                <w:sz w:val="16"/>
                <w:szCs w:val="20"/>
              </w:rPr>
              <w:t>. Student Records is responsible for aligning our course codes to the appropriate CESM code. In the case of research the easiest way to connect research to an appropriate CESM code is via the course code.</w:t>
            </w:r>
          </w:p>
        </w:tc>
      </w:tr>
      <w:tr w:rsidR="005D40F3" w:rsidTr="00B76A1C">
        <w:trPr>
          <w:cantSplit/>
          <w:trHeight w:val="306"/>
        </w:trPr>
        <w:tc>
          <w:tcPr>
            <w:tcW w:w="9039" w:type="dxa"/>
            <w:shd w:val="clear" w:color="auto" w:fill="D9D9D9"/>
            <w:vAlign w:val="center"/>
          </w:tcPr>
          <w:p w:rsidR="005D40F3" w:rsidRPr="00524416" w:rsidRDefault="0021639C" w:rsidP="00524416">
            <w:pPr>
              <w:spacing w:before="60" w:after="60"/>
              <w:rPr>
                <w:rFonts w:ascii="Arial" w:hAnsi="Arial" w:cs="Arial"/>
                <w:b/>
                <w:sz w:val="18"/>
                <w:szCs w:val="18"/>
              </w:rPr>
            </w:pPr>
            <w:r>
              <w:rPr>
                <w:rFonts w:ascii="Arial" w:hAnsi="Arial" w:cs="Arial"/>
                <w:b/>
                <w:sz w:val="18"/>
                <w:szCs w:val="18"/>
              </w:rPr>
              <w:t>Course c</w:t>
            </w:r>
            <w:r w:rsidR="005D40F3" w:rsidRPr="00524416">
              <w:rPr>
                <w:rFonts w:ascii="Arial" w:hAnsi="Arial" w:cs="Arial"/>
                <w:b/>
                <w:sz w:val="18"/>
                <w:szCs w:val="18"/>
              </w:rPr>
              <w:t>ode</w:t>
            </w:r>
          </w:p>
        </w:tc>
        <w:tc>
          <w:tcPr>
            <w:tcW w:w="1869" w:type="dxa"/>
            <w:shd w:val="clear" w:color="auto" w:fill="D9D9D9"/>
            <w:vAlign w:val="center"/>
          </w:tcPr>
          <w:p w:rsidR="005D40F3" w:rsidRPr="00524416" w:rsidRDefault="0021639C" w:rsidP="00524416">
            <w:pPr>
              <w:spacing w:before="60" w:after="60"/>
              <w:rPr>
                <w:rFonts w:ascii="Arial" w:hAnsi="Arial" w:cs="Arial"/>
                <w:b/>
                <w:sz w:val="18"/>
                <w:szCs w:val="18"/>
              </w:rPr>
            </w:pPr>
            <w:r>
              <w:rPr>
                <w:rFonts w:ascii="Arial" w:hAnsi="Arial" w:cs="Arial"/>
                <w:b/>
                <w:sz w:val="18"/>
                <w:szCs w:val="18"/>
              </w:rPr>
              <w:t>Percentage</w:t>
            </w:r>
            <w:r w:rsidR="005D40F3" w:rsidRPr="00524416">
              <w:rPr>
                <w:rFonts w:ascii="Arial" w:hAnsi="Arial" w:cs="Arial"/>
                <w:b/>
                <w:sz w:val="18"/>
                <w:szCs w:val="18"/>
              </w:rPr>
              <w:t xml:space="preserve"> time</w:t>
            </w:r>
          </w:p>
        </w:tc>
      </w:tr>
      <w:tr w:rsidR="005D40F3" w:rsidTr="00B76A1C">
        <w:trPr>
          <w:cantSplit/>
          <w:trHeight w:val="306"/>
        </w:trPr>
        <w:tc>
          <w:tcPr>
            <w:tcW w:w="9039" w:type="dxa"/>
            <w:shd w:val="clear" w:color="auto" w:fill="FFFFFF"/>
            <w:vAlign w:val="center"/>
          </w:tcPr>
          <w:p w:rsidR="005D40F3" w:rsidRPr="002141E9" w:rsidRDefault="005D40F3" w:rsidP="00524416">
            <w:pPr>
              <w:spacing w:before="60" w:after="60"/>
              <w:rPr>
                <w:rFonts w:ascii="Arial" w:hAnsi="Arial" w:cs="Arial"/>
                <w:sz w:val="18"/>
                <w:szCs w:val="18"/>
              </w:rPr>
            </w:pPr>
          </w:p>
        </w:tc>
        <w:tc>
          <w:tcPr>
            <w:tcW w:w="1869" w:type="dxa"/>
            <w:shd w:val="clear" w:color="auto" w:fill="FFFFFF"/>
            <w:vAlign w:val="center"/>
          </w:tcPr>
          <w:p w:rsidR="005D40F3" w:rsidRPr="002141E9" w:rsidRDefault="005D40F3" w:rsidP="00524416">
            <w:pPr>
              <w:spacing w:before="60" w:after="60"/>
              <w:rPr>
                <w:rFonts w:ascii="Arial" w:hAnsi="Arial" w:cs="Arial"/>
                <w:sz w:val="18"/>
                <w:szCs w:val="18"/>
              </w:rPr>
            </w:pPr>
          </w:p>
        </w:tc>
      </w:tr>
      <w:tr w:rsidR="005D40F3" w:rsidTr="00B76A1C">
        <w:trPr>
          <w:cantSplit/>
          <w:trHeight w:val="306"/>
        </w:trPr>
        <w:tc>
          <w:tcPr>
            <w:tcW w:w="9039" w:type="dxa"/>
            <w:shd w:val="clear" w:color="auto" w:fill="FFFFFF"/>
            <w:vAlign w:val="center"/>
          </w:tcPr>
          <w:p w:rsidR="005D40F3" w:rsidRPr="002141E9" w:rsidRDefault="005D40F3" w:rsidP="00524416">
            <w:pPr>
              <w:spacing w:before="60" w:after="60"/>
              <w:rPr>
                <w:rFonts w:ascii="Arial" w:hAnsi="Arial" w:cs="Arial"/>
                <w:sz w:val="18"/>
                <w:szCs w:val="18"/>
              </w:rPr>
            </w:pPr>
          </w:p>
        </w:tc>
        <w:tc>
          <w:tcPr>
            <w:tcW w:w="1869" w:type="dxa"/>
            <w:shd w:val="clear" w:color="auto" w:fill="FFFFFF"/>
            <w:vAlign w:val="center"/>
          </w:tcPr>
          <w:p w:rsidR="005D40F3" w:rsidRPr="002141E9" w:rsidRDefault="005D40F3" w:rsidP="00524416">
            <w:pPr>
              <w:spacing w:before="60" w:after="60"/>
              <w:rPr>
                <w:rFonts w:ascii="Arial" w:hAnsi="Arial" w:cs="Arial"/>
                <w:sz w:val="18"/>
                <w:szCs w:val="18"/>
              </w:rPr>
            </w:pPr>
          </w:p>
        </w:tc>
      </w:tr>
      <w:tr w:rsidR="005D40F3" w:rsidTr="00B76A1C">
        <w:trPr>
          <w:cantSplit/>
          <w:trHeight w:val="306"/>
        </w:trPr>
        <w:tc>
          <w:tcPr>
            <w:tcW w:w="9039" w:type="dxa"/>
            <w:shd w:val="clear" w:color="auto" w:fill="FFFFFF"/>
            <w:vAlign w:val="center"/>
          </w:tcPr>
          <w:p w:rsidR="005D40F3" w:rsidRPr="002141E9" w:rsidRDefault="005D40F3" w:rsidP="00524416">
            <w:pPr>
              <w:spacing w:before="60" w:after="60"/>
              <w:rPr>
                <w:rFonts w:ascii="Arial" w:hAnsi="Arial" w:cs="Arial"/>
                <w:sz w:val="18"/>
                <w:szCs w:val="18"/>
              </w:rPr>
            </w:pPr>
          </w:p>
        </w:tc>
        <w:tc>
          <w:tcPr>
            <w:tcW w:w="1869" w:type="dxa"/>
            <w:shd w:val="clear" w:color="auto" w:fill="FFFFFF"/>
            <w:vAlign w:val="center"/>
          </w:tcPr>
          <w:p w:rsidR="005D40F3" w:rsidRPr="002141E9" w:rsidRDefault="005D40F3" w:rsidP="00524416">
            <w:pPr>
              <w:spacing w:before="60" w:after="60"/>
              <w:rPr>
                <w:rFonts w:ascii="Arial" w:hAnsi="Arial" w:cs="Arial"/>
                <w:sz w:val="18"/>
                <w:szCs w:val="18"/>
              </w:rPr>
            </w:pPr>
          </w:p>
        </w:tc>
      </w:tr>
      <w:tr w:rsidR="005D40F3" w:rsidTr="00B76A1C">
        <w:trPr>
          <w:cantSplit/>
          <w:trHeight w:val="306"/>
        </w:trPr>
        <w:tc>
          <w:tcPr>
            <w:tcW w:w="9039" w:type="dxa"/>
            <w:shd w:val="clear" w:color="auto" w:fill="FFFFFF"/>
            <w:vAlign w:val="center"/>
          </w:tcPr>
          <w:p w:rsidR="005D40F3" w:rsidRPr="002141E9" w:rsidRDefault="005D40F3" w:rsidP="00524416">
            <w:pPr>
              <w:spacing w:before="60" w:after="60"/>
              <w:rPr>
                <w:rFonts w:ascii="Arial" w:hAnsi="Arial" w:cs="Arial"/>
                <w:sz w:val="18"/>
                <w:szCs w:val="18"/>
              </w:rPr>
            </w:pPr>
          </w:p>
        </w:tc>
        <w:tc>
          <w:tcPr>
            <w:tcW w:w="1869" w:type="dxa"/>
            <w:shd w:val="clear" w:color="auto" w:fill="FFFFFF"/>
            <w:vAlign w:val="center"/>
          </w:tcPr>
          <w:p w:rsidR="005D40F3" w:rsidRPr="002141E9" w:rsidRDefault="005D40F3" w:rsidP="00524416">
            <w:pPr>
              <w:spacing w:before="60" w:after="60"/>
              <w:rPr>
                <w:rFonts w:ascii="Arial" w:hAnsi="Arial" w:cs="Arial"/>
                <w:sz w:val="18"/>
                <w:szCs w:val="18"/>
              </w:rPr>
            </w:pPr>
          </w:p>
        </w:tc>
      </w:tr>
      <w:tr w:rsidR="005D40F3" w:rsidTr="00B76A1C">
        <w:trPr>
          <w:cantSplit/>
          <w:trHeight w:val="306"/>
        </w:trPr>
        <w:tc>
          <w:tcPr>
            <w:tcW w:w="9039" w:type="dxa"/>
            <w:shd w:val="clear" w:color="auto" w:fill="FFFFFF"/>
            <w:vAlign w:val="center"/>
          </w:tcPr>
          <w:p w:rsidR="005D40F3" w:rsidRPr="002141E9" w:rsidRDefault="005D40F3" w:rsidP="00524416">
            <w:pPr>
              <w:spacing w:before="60" w:after="60"/>
              <w:rPr>
                <w:rFonts w:ascii="Arial" w:hAnsi="Arial" w:cs="Arial"/>
                <w:sz w:val="18"/>
                <w:szCs w:val="18"/>
              </w:rPr>
            </w:pPr>
          </w:p>
        </w:tc>
        <w:tc>
          <w:tcPr>
            <w:tcW w:w="1869" w:type="dxa"/>
            <w:shd w:val="clear" w:color="auto" w:fill="FFFFFF"/>
            <w:vAlign w:val="center"/>
          </w:tcPr>
          <w:p w:rsidR="005D40F3" w:rsidRPr="002141E9" w:rsidRDefault="005D40F3" w:rsidP="00524416">
            <w:pPr>
              <w:spacing w:before="60" w:after="60"/>
              <w:rPr>
                <w:rFonts w:ascii="Arial" w:hAnsi="Arial" w:cs="Arial"/>
                <w:sz w:val="18"/>
                <w:szCs w:val="18"/>
              </w:rPr>
            </w:pPr>
          </w:p>
        </w:tc>
      </w:tr>
      <w:tr w:rsidR="005D40F3" w:rsidTr="00B76A1C">
        <w:trPr>
          <w:cantSplit/>
          <w:trHeight w:val="306"/>
        </w:trPr>
        <w:tc>
          <w:tcPr>
            <w:tcW w:w="9039" w:type="dxa"/>
            <w:shd w:val="clear" w:color="auto" w:fill="FFFFFF"/>
            <w:vAlign w:val="center"/>
          </w:tcPr>
          <w:p w:rsidR="005D40F3" w:rsidRPr="00B76A1C" w:rsidRDefault="00B76A1C" w:rsidP="00B76A1C">
            <w:pPr>
              <w:spacing w:before="60" w:after="60"/>
              <w:jc w:val="right"/>
              <w:rPr>
                <w:rFonts w:ascii="Arial" w:hAnsi="Arial" w:cs="Arial"/>
                <w:b/>
                <w:sz w:val="18"/>
                <w:szCs w:val="18"/>
              </w:rPr>
            </w:pPr>
            <w:r w:rsidRPr="00B76A1C">
              <w:rPr>
                <w:rFonts w:ascii="Arial" w:hAnsi="Arial" w:cs="Arial"/>
                <w:b/>
                <w:sz w:val="18"/>
                <w:szCs w:val="18"/>
              </w:rPr>
              <w:t>Total percentage</w:t>
            </w:r>
            <w:r w:rsidR="00914AC1">
              <w:rPr>
                <w:rFonts w:ascii="Arial" w:hAnsi="Arial" w:cs="Arial"/>
                <w:b/>
                <w:sz w:val="18"/>
                <w:szCs w:val="18"/>
              </w:rPr>
              <w:t xml:space="preserve"> of research time</w:t>
            </w:r>
          </w:p>
        </w:tc>
        <w:tc>
          <w:tcPr>
            <w:tcW w:w="1869" w:type="dxa"/>
            <w:shd w:val="clear" w:color="auto" w:fill="FFFFFF"/>
            <w:vAlign w:val="center"/>
          </w:tcPr>
          <w:p w:rsidR="005D40F3" w:rsidRPr="00B76A1C" w:rsidRDefault="00B76A1C" w:rsidP="00524416">
            <w:pPr>
              <w:spacing w:before="60" w:after="60"/>
              <w:rPr>
                <w:rFonts w:ascii="Arial" w:hAnsi="Arial" w:cs="Arial"/>
                <w:b/>
                <w:sz w:val="18"/>
                <w:szCs w:val="18"/>
              </w:rPr>
            </w:pPr>
            <w:r w:rsidRPr="00B76A1C">
              <w:rPr>
                <w:rFonts w:ascii="Arial" w:hAnsi="Arial" w:cs="Arial"/>
                <w:b/>
                <w:sz w:val="18"/>
                <w:szCs w:val="18"/>
              </w:rPr>
              <w:t>100%</w:t>
            </w:r>
          </w:p>
        </w:tc>
      </w:tr>
    </w:tbl>
    <w:p w:rsidR="005D40F3" w:rsidRPr="00D74420" w:rsidRDefault="005D40F3">
      <w:pPr>
        <w:rPr>
          <w:rFonts w:ascii="Arial" w:hAnsi="Arial" w:cs="Arial"/>
          <w:sz w:val="8"/>
        </w:rPr>
      </w:pPr>
    </w:p>
    <w:p w:rsidR="00D74420" w:rsidRPr="0044153F" w:rsidRDefault="00FE55AE" w:rsidP="00D74420">
      <w:pPr>
        <w:pStyle w:val="Heading2"/>
        <w:spacing w:before="120" w:after="60"/>
        <w:ind w:left="-142"/>
        <w:jc w:val="left"/>
        <w:rPr>
          <w:rFonts w:ascii="Arial" w:hAnsi="Arial" w:cs="Arial"/>
          <w:b w:val="0"/>
          <w:bCs/>
        </w:rPr>
      </w:pPr>
      <w:r w:rsidRPr="0044153F">
        <w:rPr>
          <w:rFonts w:ascii="Arial" w:hAnsi="Arial" w:cs="Arial"/>
          <w:bCs/>
        </w:rPr>
        <w:t xml:space="preserve">D: </w:t>
      </w:r>
      <w:r w:rsidR="00D74420" w:rsidRPr="0044153F">
        <w:rPr>
          <w:rFonts w:ascii="Arial" w:hAnsi="Arial" w:cs="Arial"/>
          <w:bCs/>
        </w:rPr>
        <w:t>HIGHEST ACADEMIC QUALIFICATION</w:t>
      </w:r>
      <w:r w:rsidR="001C67B2">
        <w:rPr>
          <w:rFonts w:ascii="Arial" w:hAnsi="Arial" w:cs="Arial"/>
          <w:b w:val="0"/>
          <w:bCs/>
          <w:sz w:val="16"/>
        </w:rPr>
        <w:br/>
      </w:r>
      <w:r w:rsidR="00D31AA7" w:rsidRPr="00F069AA">
        <w:rPr>
          <w:rFonts w:ascii="Arial" w:hAnsi="Arial" w:cs="Arial"/>
          <w:b w:val="0"/>
          <w:bCs/>
          <w:sz w:val="16"/>
        </w:rPr>
        <w:t>(</w:t>
      </w:r>
      <w:r w:rsidR="006C3A4E" w:rsidRPr="00F069AA">
        <w:rPr>
          <w:rFonts w:ascii="Arial" w:hAnsi="Arial" w:cs="Arial"/>
          <w:b w:val="0"/>
          <w:bCs/>
          <w:sz w:val="16"/>
        </w:rPr>
        <w:t xml:space="preserve">Select </w:t>
      </w:r>
      <w:r w:rsidR="001C67B2" w:rsidRPr="00F069AA">
        <w:rPr>
          <w:rFonts w:ascii="Arial" w:hAnsi="Arial" w:cs="Arial"/>
          <w:bCs/>
          <w:sz w:val="16"/>
        </w:rPr>
        <w:t>one</w:t>
      </w:r>
      <w:r w:rsidRPr="00F069AA">
        <w:rPr>
          <w:rFonts w:ascii="Arial" w:hAnsi="Arial" w:cs="Arial"/>
          <w:b w:val="0"/>
          <w:bCs/>
          <w:sz w:val="16"/>
        </w:rPr>
        <w:t xml:space="preserve"> option below to indicate your </w:t>
      </w:r>
      <w:r w:rsidRPr="00F069AA">
        <w:rPr>
          <w:rFonts w:ascii="Arial" w:hAnsi="Arial" w:cs="Arial"/>
          <w:bCs/>
          <w:sz w:val="16"/>
        </w:rPr>
        <w:t>highest</w:t>
      </w:r>
      <w:r w:rsidRPr="00F069AA">
        <w:rPr>
          <w:rFonts w:ascii="Arial" w:hAnsi="Arial" w:cs="Arial"/>
          <w:b w:val="0"/>
          <w:bCs/>
          <w:sz w:val="16"/>
        </w:rPr>
        <w:t xml:space="preserve"> academic qualification)</w:t>
      </w:r>
    </w:p>
    <w:tbl>
      <w:tblPr>
        <w:tblW w:w="109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45"/>
        <w:gridCol w:w="909"/>
        <w:gridCol w:w="4545"/>
        <w:gridCol w:w="909"/>
      </w:tblGrid>
      <w:tr w:rsidR="00033CCD" w:rsidRPr="0044153F" w:rsidTr="007A5E6A">
        <w:trPr>
          <w:cantSplit/>
          <w:trHeight w:val="306"/>
        </w:trPr>
        <w:tc>
          <w:tcPr>
            <w:tcW w:w="10908" w:type="dxa"/>
            <w:gridSpan w:val="4"/>
            <w:shd w:val="clear" w:color="auto" w:fill="D9D9D9"/>
            <w:vAlign w:val="center"/>
          </w:tcPr>
          <w:p w:rsidR="00033CCD" w:rsidRPr="0044153F" w:rsidRDefault="00033CCD" w:rsidP="0083190D">
            <w:pPr>
              <w:spacing w:before="60" w:after="60"/>
              <w:jc w:val="center"/>
              <w:rPr>
                <w:rFonts w:ascii="Arial" w:hAnsi="Arial" w:cs="Arial"/>
                <w:b/>
                <w:sz w:val="18"/>
                <w:szCs w:val="18"/>
              </w:rPr>
            </w:pPr>
            <w:r w:rsidRPr="0044153F">
              <w:rPr>
                <w:rFonts w:ascii="Arial" w:hAnsi="Arial" w:cs="Arial"/>
                <w:b/>
                <w:sz w:val="18"/>
                <w:szCs w:val="18"/>
              </w:rPr>
              <w:t>University</w:t>
            </w:r>
          </w:p>
        </w:tc>
      </w:tr>
      <w:tr w:rsidR="007E3CC5" w:rsidRPr="0044153F" w:rsidTr="0083190D">
        <w:trPr>
          <w:cantSplit/>
          <w:trHeight w:val="306"/>
        </w:trPr>
        <w:tc>
          <w:tcPr>
            <w:tcW w:w="4545" w:type="dxa"/>
            <w:shd w:val="clear" w:color="auto" w:fill="auto"/>
            <w:vAlign w:val="center"/>
          </w:tcPr>
          <w:p w:rsidR="007E3CC5" w:rsidRPr="0044153F" w:rsidRDefault="00833456" w:rsidP="000716D0">
            <w:pPr>
              <w:spacing w:before="60" w:after="60"/>
              <w:rPr>
                <w:rFonts w:ascii="Arial" w:hAnsi="Arial" w:cs="Arial"/>
                <w:sz w:val="16"/>
                <w:szCs w:val="18"/>
              </w:rPr>
            </w:pPr>
            <w:r w:rsidRPr="0044153F">
              <w:rPr>
                <w:rFonts w:ascii="Arial" w:hAnsi="Arial" w:cs="Arial"/>
                <w:sz w:val="18"/>
                <w:szCs w:val="18"/>
              </w:rPr>
              <w:t xml:space="preserve">Undergraduate Diploma or Certificate </w:t>
            </w:r>
            <w:r w:rsidRPr="0044153F">
              <w:rPr>
                <w:rFonts w:ascii="Arial" w:hAnsi="Arial" w:cs="Arial"/>
                <w:sz w:val="16"/>
                <w:szCs w:val="18"/>
              </w:rPr>
              <w:t>(3 years)</w:t>
            </w:r>
          </w:p>
        </w:tc>
        <w:tc>
          <w:tcPr>
            <w:tcW w:w="909" w:type="dxa"/>
            <w:shd w:val="clear" w:color="auto" w:fill="auto"/>
            <w:vAlign w:val="center"/>
          </w:tcPr>
          <w:p w:rsidR="007E3CC5" w:rsidRPr="0044153F" w:rsidRDefault="007E3CC5" w:rsidP="000716D0">
            <w:pPr>
              <w:spacing w:before="60" w:after="60"/>
              <w:rPr>
                <w:rFonts w:ascii="Arial" w:hAnsi="Arial" w:cs="Arial"/>
                <w:sz w:val="18"/>
                <w:szCs w:val="18"/>
              </w:rPr>
            </w:pPr>
          </w:p>
        </w:tc>
        <w:tc>
          <w:tcPr>
            <w:tcW w:w="4545" w:type="dxa"/>
            <w:shd w:val="clear" w:color="auto" w:fill="auto"/>
            <w:vAlign w:val="center"/>
          </w:tcPr>
          <w:p w:rsidR="007E3CC5" w:rsidRPr="0044153F" w:rsidRDefault="00833456" w:rsidP="000716D0">
            <w:pPr>
              <w:spacing w:before="60" w:after="60"/>
              <w:rPr>
                <w:rFonts w:ascii="Arial" w:hAnsi="Arial" w:cs="Arial"/>
                <w:sz w:val="16"/>
                <w:szCs w:val="18"/>
              </w:rPr>
            </w:pPr>
            <w:r w:rsidRPr="0044153F">
              <w:rPr>
                <w:rFonts w:ascii="Arial" w:hAnsi="Arial" w:cs="Arial"/>
                <w:sz w:val="18"/>
                <w:szCs w:val="18"/>
              </w:rPr>
              <w:t>Postgraduate Diploma or Certificate</w:t>
            </w:r>
          </w:p>
        </w:tc>
        <w:tc>
          <w:tcPr>
            <w:tcW w:w="909" w:type="dxa"/>
            <w:shd w:val="clear" w:color="auto" w:fill="auto"/>
            <w:vAlign w:val="center"/>
          </w:tcPr>
          <w:p w:rsidR="007E3CC5" w:rsidRPr="0044153F" w:rsidRDefault="007E3CC5" w:rsidP="000716D0">
            <w:pPr>
              <w:spacing w:before="60" w:after="60"/>
              <w:rPr>
                <w:rFonts w:ascii="Arial" w:hAnsi="Arial" w:cs="Arial"/>
                <w:sz w:val="18"/>
                <w:szCs w:val="18"/>
              </w:rPr>
            </w:pPr>
          </w:p>
        </w:tc>
      </w:tr>
      <w:tr w:rsidR="00833456" w:rsidRPr="0044153F" w:rsidTr="0083190D">
        <w:trPr>
          <w:cantSplit/>
          <w:trHeight w:val="306"/>
        </w:trPr>
        <w:tc>
          <w:tcPr>
            <w:tcW w:w="4545" w:type="dxa"/>
            <w:shd w:val="clear" w:color="auto" w:fill="auto"/>
            <w:vAlign w:val="center"/>
          </w:tcPr>
          <w:p w:rsidR="00833456" w:rsidRPr="0044153F" w:rsidRDefault="00833456" w:rsidP="000716D0">
            <w:pPr>
              <w:spacing w:before="60" w:after="60"/>
              <w:rPr>
                <w:rFonts w:ascii="Arial" w:hAnsi="Arial" w:cs="Arial"/>
                <w:sz w:val="18"/>
                <w:szCs w:val="18"/>
              </w:rPr>
            </w:pPr>
            <w:r w:rsidRPr="0044153F">
              <w:rPr>
                <w:rFonts w:ascii="Arial" w:hAnsi="Arial" w:cs="Arial"/>
                <w:sz w:val="18"/>
                <w:szCs w:val="18"/>
              </w:rPr>
              <w:t xml:space="preserve">Undergraduate Diploma or Certificate </w:t>
            </w:r>
            <w:r w:rsidRPr="0044153F">
              <w:rPr>
                <w:rFonts w:ascii="Arial" w:hAnsi="Arial" w:cs="Arial"/>
                <w:sz w:val="16"/>
                <w:szCs w:val="18"/>
              </w:rPr>
              <w:t>(1 or 2 years)</w:t>
            </w:r>
          </w:p>
        </w:tc>
        <w:tc>
          <w:tcPr>
            <w:tcW w:w="909" w:type="dxa"/>
            <w:shd w:val="clear" w:color="auto" w:fill="auto"/>
            <w:vAlign w:val="center"/>
          </w:tcPr>
          <w:p w:rsidR="00833456" w:rsidRPr="0044153F" w:rsidRDefault="00833456" w:rsidP="000716D0">
            <w:pPr>
              <w:spacing w:before="60" w:after="60"/>
              <w:rPr>
                <w:rFonts w:ascii="Arial" w:hAnsi="Arial" w:cs="Arial"/>
                <w:sz w:val="18"/>
                <w:szCs w:val="18"/>
              </w:rPr>
            </w:pPr>
          </w:p>
        </w:tc>
        <w:tc>
          <w:tcPr>
            <w:tcW w:w="4545" w:type="dxa"/>
            <w:shd w:val="clear" w:color="auto" w:fill="auto"/>
            <w:vAlign w:val="center"/>
          </w:tcPr>
          <w:p w:rsidR="00833456" w:rsidRPr="0044153F" w:rsidRDefault="00833456" w:rsidP="000716D0">
            <w:pPr>
              <w:spacing w:before="60" w:after="60"/>
              <w:rPr>
                <w:rFonts w:ascii="Arial" w:hAnsi="Arial" w:cs="Arial"/>
                <w:sz w:val="16"/>
                <w:szCs w:val="18"/>
              </w:rPr>
            </w:pPr>
            <w:r w:rsidRPr="0044153F">
              <w:rPr>
                <w:rFonts w:ascii="Arial" w:hAnsi="Arial" w:cs="Arial"/>
                <w:sz w:val="18"/>
                <w:szCs w:val="18"/>
              </w:rPr>
              <w:t>Postgraduate Bachelor’s Degree</w:t>
            </w:r>
          </w:p>
        </w:tc>
        <w:tc>
          <w:tcPr>
            <w:tcW w:w="909" w:type="dxa"/>
            <w:shd w:val="clear" w:color="auto" w:fill="auto"/>
            <w:vAlign w:val="center"/>
          </w:tcPr>
          <w:p w:rsidR="00833456" w:rsidRPr="0044153F" w:rsidRDefault="00833456" w:rsidP="000716D0">
            <w:pPr>
              <w:spacing w:before="60" w:after="60"/>
              <w:rPr>
                <w:rFonts w:ascii="Arial" w:hAnsi="Arial" w:cs="Arial"/>
                <w:sz w:val="18"/>
                <w:szCs w:val="18"/>
              </w:rPr>
            </w:pPr>
          </w:p>
        </w:tc>
      </w:tr>
      <w:tr w:rsidR="00833456" w:rsidRPr="0044153F" w:rsidTr="0083190D">
        <w:trPr>
          <w:cantSplit/>
          <w:trHeight w:val="306"/>
        </w:trPr>
        <w:tc>
          <w:tcPr>
            <w:tcW w:w="4545" w:type="dxa"/>
            <w:shd w:val="clear" w:color="auto" w:fill="auto"/>
            <w:vAlign w:val="center"/>
          </w:tcPr>
          <w:p w:rsidR="00833456" w:rsidRPr="0044153F" w:rsidRDefault="00833456" w:rsidP="000716D0">
            <w:pPr>
              <w:spacing w:before="60" w:after="60"/>
              <w:rPr>
                <w:rFonts w:ascii="Arial" w:hAnsi="Arial" w:cs="Arial"/>
                <w:sz w:val="18"/>
                <w:szCs w:val="18"/>
              </w:rPr>
            </w:pPr>
            <w:r w:rsidRPr="0044153F">
              <w:rPr>
                <w:rFonts w:ascii="Arial" w:hAnsi="Arial" w:cs="Arial"/>
                <w:sz w:val="18"/>
                <w:szCs w:val="18"/>
              </w:rPr>
              <w:t>General Academic Bachelor’s Degree</w:t>
            </w:r>
          </w:p>
        </w:tc>
        <w:tc>
          <w:tcPr>
            <w:tcW w:w="909" w:type="dxa"/>
            <w:shd w:val="clear" w:color="auto" w:fill="auto"/>
            <w:vAlign w:val="center"/>
          </w:tcPr>
          <w:p w:rsidR="00833456" w:rsidRPr="0044153F" w:rsidRDefault="00833456" w:rsidP="000716D0">
            <w:pPr>
              <w:spacing w:before="60" w:after="60"/>
              <w:rPr>
                <w:rFonts w:ascii="Arial" w:hAnsi="Arial" w:cs="Arial"/>
                <w:sz w:val="18"/>
                <w:szCs w:val="18"/>
              </w:rPr>
            </w:pPr>
          </w:p>
        </w:tc>
        <w:tc>
          <w:tcPr>
            <w:tcW w:w="4545" w:type="dxa"/>
            <w:shd w:val="clear" w:color="auto" w:fill="auto"/>
            <w:vAlign w:val="center"/>
          </w:tcPr>
          <w:p w:rsidR="00833456" w:rsidRPr="0044153F" w:rsidRDefault="00833456" w:rsidP="000716D0">
            <w:pPr>
              <w:spacing w:before="60" w:after="60"/>
              <w:rPr>
                <w:rFonts w:ascii="Arial" w:hAnsi="Arial" w:cs="Arial"/>
                <w:sz w:val="16"/>
                <w:szCs w:val="18"/>
              </w:rPr>
            </w:pPr>
            <w:r w:rsidRPr="0044153F">
              <w:rPr>
                <w:rFonts w:ascii="Arial" w:hAnsi="Arial" w:cs="Arial"/>
                <w:sz w:val="18"/>
                <w:szCs w:val="18"/>
              </w:rPr>
              <w:t>Honours Degree</w:t>
            </w:r>
          </w:p>
        </w:tc>
        <w:tc>
          <w:tcPr>
            <w:tcW w:w="909" w:type="dxa"/>
            <w:shd w:val="clear" w:color="auto" w:fill="auto"/>
            <w:vAlign w:val="center"/>
          </w:tcPr>
          <w:p w:rsidR="00833456" w:rsidRPr="0044153F" w:rsidRDefault="00833456" w:rsidP="000716D0">
            <w:pPr>
              <w:spacing w:before="60" w:after="60"/>
              <w:rPr>
                <w:rFonts w:ascii="Arial" w:hAnsi="Arial" w:cs="Arial"/>
                <w:sz w:val="18"/>
                <w:szCs w:val="18"/>
              </w:rPr>
            </w:pPr>
          </w:p>
        </w:tc>
      </w:tr>
      <w:tr w:rsidR="00833456" w:rsidRPr="0044153F" w:rsidTr="0083190D">
        <w:trPr>
          <w:cantSplit/>
          <w:trHeight w:val="306"/>
        </w:trPr>
        <w:tc>
          <w:tcPr>
            <w:tcW w:w="4545" w:type="dxa"/>
            <w:shd w:val="clear" w:color="auto" w:fill="auto"/>
            <w:vAlign w:val="center"/>
          </w:tcPr>
          <w:p w:rsidR="00C80187" w:rsidRPr="0044153F" w:rsidRDefault="00833456" w:rsidP="000716D0">
            <w:pPr>
              <w:spacing w:before="60" w:after="60"/>
              <w:rPr>
                <w:rFonts w:ascii="Arial" w:hAnsi="Arial" w:cs="Arial"/>
                <w:sz w:val="16"/>
                <w:szCs w:val="18"/>
              </w:rPr>
            </w:pPr>
            <w:r w:rsidRPr="0044153F">
              <w:rPr>
                <w:rFonts w:ascii="Arial" w:hAnsi="Arial" w:cs="Arial"/>
                <w:sz w:val="18"/>
                <w:szCs w:val="18"/>
              </w:rPr>
              <w:t xml:space="preserve">Professional </w:t>
            </w:r>
            <w:r w:rsidR="00C80187" w:rsidRPr="0044153F">
              <w:rPr>
                <w:rFonts w:ascii="Arial" w:hAnsi="Arial" w:cs="Arial"/>
                <w:sz w:val="18"/>
                <w:szCs w:val="18"/>
              </w:rPr>
              <w:t>1</w:t>
            </w:r>
            <w:r w:rsidR="00C80187" w:rsidRPr="0044153F">
              <w:rPr>
                <w:rFonts w:ascii="Arial" w:hAnsi="Arial" w:cs="Arial"/>
                <w:sz w:val="18"/>
                <w:szCs w:val="18"/>
                <w:vertAlign w:val="superscript"/>
              </w:rPr>
              <w:t>st</w:t>
            </w:r>
            <w:r w:rsidRPr="0044153F">
              <w:rPr>
                <w:rFonts w:ascii="Arial" w:hAnsi="Arial" w:cs="Arial"/>
                <w:sz w:val="18"/>
                <w:szCs w:val="18"/>
              </w:rPr>
              <w:t xml:space="preserve">  Bachelor’s Degree </w:t>
            </w:r>
            <w:r w:rsidRPr="0044153F">
              <w:rPr>
                <w:rFonts w:ascii="Arial" w:hAnsi="Arial" w:cs="Arial"/>
                <w:sz w:val="16"/>
                <w:szCs w:val="18"/>
              </w:rPr>
              <w:t>(4 years or more)</w:t>
            </w:r>
          </w:p>
        </w:tc>
        <w:tc>
          <w:tcPr>
            <w:tcW w:w="909" w:type="dxa"/>
            <w:shd w:val="clear" w:color="auto" w:fill="auto"/>
            <w:vAlign w:val="center"/>
          </w:tcPr>
          <w:p w:rsidR="00833456" w:rsidRPr="0044153F" w:rsidRDefault="00833456" w:rsidP="000716D0">
            <w:pPr>
              <w:spacing w:before="60" w:after="60"/>
              <w:rPr>
                <w:rFonts w:ascii="Arial" w:hAnsi="Arial" w:cs="Arial"/>
                <w:sz w:val="18"/>
                <w:szCs w:val="18"/>
              </w:rPr>
            </w:pPr>
          </w:p>
        </w:tc>
        <w:tc>
          <w:tcPr>
            <w:tcW w:w="4545" w:type="dxa"/>
            <w:shd w:val="clear" w:color="auto" w:fill="auto"/>
            <w:vAlign w:val="center"/>
          </w:tcPr>
          <w:p w:rsidR="00833456" w:rsidRPr="0044153F" w:rsidRDefault="00833456" w:rsidP="000716D0">
            <w:pPr>
              <w:spacing w:before="60" w:after="60"/>
              <w:rPr>
                <w:rFonts w:ascii="Arial" w:hAnsi="Arial" w:cs="Arial"/>
                <w:sz w:val="16"/>
                <w:szCs w:val="18"/>
              </w:rPr>
            </w:pPr>
            <w:r w:rsidRPr="0044153F">
              <w:rPr>
                <w:rFonts w:ascii="Arial" w:hAnsi="Arial" w:cs="Arial"/>
                <w:sz w:val="18"/>
                <w:szCs w:val="18"/>
              </w:rPr>
              <w:t>Master’s Degree</w:t>
            </w:r>
          </w:p>
        </w:tc>
        <w:tc>
          <w:tcPr>
            <w:tcW w:w="909" w:type="dxa"/>
            <w:shd w:val="clear" w:color="auto" w:fill="auto"/>
            <w:vAlign w:val="center"/>
          </w:tcPr>
          <w:p w:rsidR="00833456" w:rsidRPr="0044153F" w:rsidRDefault="00833456" w:rsidP="000716D0">
            <w:pPr>
              <w:spacing w:before="60" w:after="60"/>
              <w:rPr>
                <w:rFonts w:ascii="Arial" w:hAnsi="Arial" w:cs="Arial"/>
                <w:sz w:val="18"/>
                <w:szCs w:val="18"/>
              </w:rPr>
            </w:pPr>
          </w:p>
        </w:tc>
      </w:tr>
      <w:tr w:rsidR="00833456" w:rsidRPr="0044153F" w:rsidTr="0083190D">
        <w:trPr>
          <w:cantSplit/>
          <w:trHeight w:val="306"/>
        </w:trPr>
        <w:tc>
          <w:tcPr>
            <w:tcW w:w="4545" w:type="dxa"/>
            <w:shd w:val="clear" w:color="auto" w:fill="auto"/>
            <w:vAlign w:val="center"/>
          </w:tcPr>
          <w:p w:rsidR="00C80187" w:rsidRPr="0044153F" w:rsidRDefault="00833456" w:rsidP="00C80187">
            <w:pPr>
              <w:spacing w:before="60" w:after="60"/>
              <w:rPr>
                <w:rFonts w:ascii="Arial" w:hAnsi="Arial" w:cs="Arial"/>
                <w:sz w:val="16"/>
                <w:szCs w:val="18"/>
              </w:rPr>
            </w:pPr>
            <w:r w:rsidRPr="0044153F">
              <w:rPr>
                <w:rFonts w:ascii="Arial" w:hAnsi="Arial" w:cs="Arial"/>
                <w:sz w:val="18"/>
                <w:szCs w:val="18"/>
              </w:rPr>
              <w:t xml:space="preserve">Professional </w:t>
            </w:r>
            <w:r w:rsidR="00C80187" w:rsidRPr="0044153F">
              <w:rPr>
                <w:rFonts w:ascii="Arial" w:hAnsi="Arial" w:cs="Arial"/>
                <w:sz w:val="18"/>
                <w:szCs w:val="18"/>
              </w:rPr>
              <w:t>1</w:t>
            </w:r>
            <w:r w:rsidR="00C80187" w:rsidRPr="0044153F">
              <w:rPr>
                <w:rFonts w:ascii="Arial" w:hAnsi="Arial" w:cs="Arial"/>
                <w:sz w:val="18"/>
                <w:szCs w:val="18"/>
                <w:vertAlign w:val="superscript"/>
              </w:rPr>
              <w:t>st</w:t>
            </w:r>
            <w:r w:rsidRPr="0044153F">
              <w:rPr>
                <w:rFonts w:ascii="Arial" w:hAnsi="Arial" w:cs="Arial"/>
                <w:sz w:val="18"/>
                <w:szCs w:val="18"/>
              </w:rPr>
              <w:t xml:space="preserve">  Bachelor’s Degree </w:t>
            </w:r>
            <w:r w:rsidRPr="0044153F">
              <w:rPr>
                <w:rFonts w:ascii="Arial" w:hAnsi="Arial" w:cs="Arial"/>
                <w:sz w:val="16"/>
                <w:szCs w:val="18"/>
              </w:rPr>
              <w:t>(3 years, from 2006)</w:t>
            </w:r>
          </w:p>
        </w:tc>
        <w:tc>
          <w:tcPr>
            <w:tcW w:w="909" w:type="dxa"/>
            <w:shd w:val="clear" w:color="auto" w:fill="auto"/>
            <w:vAlign w:val="center"/>
          </w:tcPr>
          <w:p w:rsidR="00833456" w:rsidRPr="0044153F" w:rsidRDefault="00833456" w:rsidP="000716D0">
            <w:pPr>
              <w:spacing w:before="60" w:after="60"/>
              <w:rPr>
                <w:rFonts w:ascii="Arial" w:hAnsi="Arial" w:cs="Arial"/>
                <w:sz w:val="18"/>
                <w:szCs w:val="18"/>
              </w:rPr>
            </w:pPr>
          </w:p>
        </w:tc>
        <w:tc>
          <w:tcPr>
            <w:tcW w:w="4545" w:type="dxa"/>
            <w:shd w:val="clear" w:color="auto" w:fill="auto"/>
            <w:vAlign w:val="center"/>
          </w:tcPr>
          <w:p w:rsidR="00833456" w:rsidRPr="0044153F" w:rsidRDefault="00833456" w:rsidP="000716D0">
            <w:pPr>
              <w:spacing w:before="60" w:after="60"/>
              <w:rPr>
                <w:rFonts w:ascii="Arial" w:hAnsi="Arial" w:cs="Arial"/>
                <w:sz w:val="16"/>
                <w:szCs w:val="18"/>
              </w:rPr>
            </w:pPr>
            <w:r w:rsidRPr="0044153F">
              <w:rPr>
                <w:rFonts w:ascii="Arial" w:hAnsi="Arial" w:cs="Arial"/>
                <w:sz w:val="18"/>
                <w:szCs w:val="18"/>
              </w:rPr>
              <w:t>Doctoral Degree</w:t>
            </w:r>
          </w:p>
        </w:tc>
        <w:tc>
          <w:tcPr>
            <w:tcW w:w="909" w:type="dxa"/>
            <w:shd w:val="clear" w:color="auto" w:fill="auto"/>
            <w:vAlign w:val="center"/>
          </w:tcPr>
          <w:p w:rsidR="00833456" w:rsidRPr="0044153F" w:rsidRDefault="00833456" w:rsidP="000716D0">
            <w:pPr>
              <w:spacing w:before="60" w:after="60"/>
              <w:rPr>
                <w:rFonts w:ascii="Arial" w:hAnsi="Arial" w:cs="Arial"/>
                <w:sz w:val="18"/>
                <w:szCs w:val="18"/>
              </w:rPr>
            </w:pPr>
          </w:p>
        </w:tc>
      </w:tr>
      <w:tr w:rsidR="00033CCD" w:rsidRPr="0044153F" w:rsidTr="00D630DF">
        <w:trPr>
          <w:cantSplit/>
          <w:trHeight w:val="306"/>
        </w:trPr>
        <w:tc>
          <w:tcPr>
            <w:tcW w:w="10908" w:type="dxa"/>
            <w:gridSpan w:val="4"/>
            <w:shd w:val="clear" w:color="auto" w:fill="D9D9D9"/>
            <w:vAlign w:val="center"/>
          </w:tcPr>
          <w:p w:rsidR="00033CCD" w:rsidRPr="0044153F" w:rsidRDefault="00033CCD" w:rsidP="0083190D">
            <w:pPr>
              <w:spacing w:before="60" w:after="60"/>
              <w:jc w:val="center"/>
              <w:rPr>
                <w:rFonts w:ascii="Arial" w:hAnsi="Arial" w:cs="Arial"/>
                <w:b/>
                <w:sz w:val="18"/>
                <w:szCs w:val="18"/>
              </w:rPr>
            </w:pPr>
            <w:r w:rsidRPr="0044153F">
              <w:rPr>
                <w:rFonts w:ascii="Arial" w:hAnsi="Arial" w:cs="Arial"/>
                <w:b/>
                <w:sz w:val="18"/>
                <w:szCs w:val="18"/>
              </w:rPr>
              <w:t>Technikon / University of Technology</w:t>
            </w:r>
          </w:p>
        </w:tc>
      </w:tr>
      <w:tr w:rsidR="00833456" w:rsidRPr="0044153F" w:rsidTr="0083190D">
        <w:trPr>
          <w:cantSplit/>
          <w:trHeight w:val="306"/>
        </w:trPr>
        <w:tc>
          <w:tcPr>
            <w:tcW w:w="4545" w:type="dxa"/>
            <w:shd w:val="clear" w:color="auto" w:fill="auto"/>
            <w:vAlign w:val="center"/>
          </w:tcPr>
          <w:p w:rsidR="00833456" w:rsidRPr="0044153F" w:rsidRDefault="00044AE4" w:rsidP="000716D0">
            <w:pPr>
              <w:spacing w:before="60" w:after="60"/>
              <w:rPr>
                <w:rFonts w:ascii="Arial" w:hAnsi="Arial" w:cs="Arial"/>
                <w:sz w:val="18"/>
                <w:szCs w:val="18"/>
              </w:rPr>
            </w:pPr>
            <w:r w:rsidRPr="0044153F">
              <w:rPr>
                <w:rFonts w:ascii="Arial" w:hAnsi="Arial" w:cs="Arial"/>
                <w:sz w:val="18"/>
                <w:szCs w:val="18"/>
              </w:rPr>
              <w:t>National Certificate</w:t>
            </w:r>
          </w:p>
        </w:tc>
        <w:tc>
          <w:tcPr>
            <w:tcW w:w="909" w:type="dxa"/>
            <w:shd w:val="clear" w:color="auto" w:fill="auto"/>
            <w:vAlign w:val="center"/>
          </w:tcPr>
          <w:p w:rsidR="00833456" w:rsidRPr="0044153F" w:rsidRDefault="00833456" w:rsidP="000716D0">
            <w:pPr>
              <w:spacing w:before="60" w:after="60"/>
              <w:rPr>
                <w:rFonts w:ascii="Arial" w:hAnsi="Arial" w:cs="Arial"/>
                <w:sz w:val="18"/>
                <w:szCs w:val="18"/>
              </w:rPr>
            </w:pPr>
          </w:p>
        </w:tc>
        <w:tc>
          <w:tcPr>
            <w:tcW w:w="4545" w:type="dxa"/>
            <w:shd w:val="clear" w:color="auto" w:fill="auto"/>
            <w:vAlign w:val="center"/>
          </w:tcPr>
          <w:p w:rsidR="00833456" w:rsidRPr="0044153F" w:rsidRDefault="00044AE4" w:rsidP="000716D0">
            <w:pPr>
              <w:spacing w:before="60" w:after="60"/>
              <w:rPr>
                <w:rFonts w:ascii="Arial" w:hAnsi="Arial" w:cs="Arial"/>
                <w:sz w:val="16"/>
                <w:szCs w:val="18"/>
              </w:rPr>
            </w:pPr>
            <w:r w:rsidRPr="0044153F">
              <w:rPr>
                <w:rFonts w:ascii="Arial" w:hAnsi="Arial" w:cs="Arial"/>
                <w:sz w:val="18"/>
                <w:szCs w:val="18"/>
              </w:rPr>
              <w:t xml:space="preserve">Baccalaureus Technologiae </w:t>
            </w:r>
            <w:r w:rsidRPr="0044153F">
              <w:rPr>
                <w:rFonts w:ascii="Arial" w:hAnsi="Arial" w:cs="Arial"/>
                <w:sz w:val="16"/>
                <w:szCs w:val="18"/>
              </w:rPr>
              <w:t>(BTech)</w:t>
            </w:r>
            <w:r w:rsidRPr="0044153F">
              <w:rPr>
                <w:rFonts w:ascii="Arial" w:hAnsi="Arial" w:cs="Arial"/>
                <w:sz w:val="18"/>
                <w:szCs w:val="18"/>
              </w:rPr>
              <w:t xml:space="preserve"> Degree</w:t>
            </w:r>
          </w:p>
        </w:tc>
        <w:tc>
          <w:tcPr>
            <w:tcW w:w="909" w:type="dxa"/>
            <w:shd w:val="clear" w:color="auto" w:fill="auto"/>
            <w:vAlign w:val="center"/>
          </w:tcPr>
          <w:p w:rsidR="00833456" w:rsidRPr="0044153F" w:rsidRDefault="00833456" w:rsidP="000716D0">
            <w:pPr>
              <w:spacing w:before="60" w:after="60"/>
              <w:rPr>
                <w:rFonts w:ascii="Arial" w:hAnsi="Arial" w:cs="Arial"/>
                <w:sz w:val="18"/>
                <w:szCs w:val="18"/>
              </w:rPr>
            </w:pPr>
          </w:p>
        </w:tc>
      </w:tr>
      <w:tr w:rsidR="00044AE4" w:rsidRPr="0044153F" w:rsidTr="0083190D">
        <w:trPr>
          <w:cantSplit/>
          <w:trHeight w:val="306"/>
        </w:trPr>
        <w:tc>
          <w:tcPr>
            <w:tcW w:w="4545" w:type="dxa"/>
            <w:shd w:val="clear" w:color="auto" w:fill="auto"/>
            <w:vAlign w:val="center"/>
          </w:tcPr>
          <w:p w:rsidR="00044AE4" w:rsidRPr="0044153F" w:rsidRDefault="00044AE4" w:rsidP="000716D0">
            <w:pPr>
              <w:spacing w:before="60" w:after="60"/>
              <w:rPr>
                <w:rFonts w:ascii="Arial" w:hAnsi="Arial" w:cs="Arial"/>
                <w:sz w:val="18"/>
                <w:szCs w:val="18"/>
              </w:rPr>
            </w:pPr>
            <w:r w:rsidRPr="0044153F">
              <w:rPr>
                <w:rFonts w:ascii="Arial" w:hAnsi="Arial" w:cs="Arial"/>
                <w:sz w:val="18"/>
                <w:szCs w:val="18"/>
              </w:rPr>
              <w:t>National Higher Certificate</w:t>
            </w:r>
          </w:p>
        </w:tc>
        <w:tc>
          <w:tcPr>
            <w:tcW w:w="909" w:type="dxa"/>
            <w:shd w:val="clear" w:color="auto" w:fill="auto"/>
            <w:vAlign w:val="center"/>
          </w:tcPr>
          <w:p w:rsidR="00044AE4" w:rsidRPr="0044153F" w:rsidRDefault="00044AE4" w:rsidP="000716D0">
            <w:pPr>
              <w:spacing w:before="60" w:after="60"/>
              <w:rPr>
                <w:rFonts w:ascii="Arial" w:hAnsi="Arial" w:cs="Arial"/>
                <w:sz w:val="18"/>
                <w:szCs w:val="18"/>
              </w:rPr>
            </w:pPr>
          </w:p>
        </w:tc>
        <w:tc>
          <w:tcPr>
            <w:tcW w:w="4545" w:type="dxa"/>
            <w:shd w:val="clear" w:color="auto" w:fill="auto"/>
            <w:vAlign w:val="center"/>
          </w:tcPr>
          <w:p w:rsidR="00044AE4" w:rsidRPr="0044153F" w:rsidRDefault="00044AE4" w:rsidP="000716D0">
            <w:pPr>
              <w:spacing w:before="60" w:after="60"/>
              <w:rPr>
                <w:rFonts w:ascii="Arial" w:hAnsi="Arial" w:cs="Arial"/>
                <w:sz w:val="16"/>
                <w:szCs w:val="18"/>
              </w:rPr>
            </w:pPr>
            <w:r w:rsidRPr="0044153F">
              <w:rPr>
                <w:rFonts w:ascii="Arial" w:hAnsi="Arial" w:cs="Arial"/>
                <w:sz w:val="18"/>
                <w:szCs w:val="18"/>
              </w:rPr>
              <w:t>Master’s Diploma in Technology</w:t>
            </w:r>
          </w:p>
        </w:tc>
        <w:tc>
          <w:tcPr>
            <w:tcW w:w="909" w:type="dxa"/>
            <w:shd w:val="clear" w:color="auto" w:fill="auto"/>
            <w:vAlign w:val="center"/>
          </w:tcPr>
          <w:p w:rsidR="00044AE4" w:rsidRPr="0044153F" w:rsidRDefault="00044AE4" w:rsidP="000716D0">
            <w:pPr>
              <w:spacing w:before="60" w:after="60"/>
              <w:rPr>
                <w:rFonts w:ascii="Arial" w:hAnsi="Arial" w:cs="Arial"/>
                <w:sz w:val="18"/>
                <w:szCs w:val="18"/>
              </w:rPr>
            </w:pPr>
          </w:p>
        </w:tc>
      </w:tr>
      <w:tr w:rsidR="00044AE4" w:rsidRPr="0044153F" w:rsidTr="0083190D">
        <w:trPr>
          <w:cantSplit/>
          <w:trHeight w:val="306"/>
        </w:trPr>
        <w:tc>
          <w:tcPr>
            <w:tcW w:w="4545" w:type="dxa"/>
            <w:shd w:val="clear" w:color="auto" w:fill="auto"/>
            <w:vAlign w:val="center"/>
          </w:tcPr>
          <w:p w:rsidR="00044AE4" w:rsidRPr="0044153F" w:rsidRDefault="00044AE4" w:rsidP="000716D0">
            <w:pPr>
              <w:spacing w:before="60" w:after="60"/>
              <w:rPr>
                <w:rFonts w:ascii="Arial" w:hAnsi="Arial" w:cs="Arial"/>
                <w:sz w:val="18"/>
                <w:szCs w:val="18"/>
              </w:rPr>
            </w:pPr>
            <w:r w:rsidRPr="0044153F">
              <w:rPr>
                <w:rFonts w:ascii="Arial" w:hAnsi="Arial" w:cs="Arial"/>
                <w:sz w:val="18"/>
                <w:szCs w:val="18"/>
              </w:rPr>
              <w:t>National Diploma</w:t>
            </w:r>
          </w:p>
        </w:tc>
        <w:tc>
          <w:tcPr>
            <w:tcW w:w="909" w:type="dxa"/>
            <w:shd w:val="clear" w:color="auto" w:fill="auto"/>
            <w:vAlign w:val="center"/>
          </w:tcPr>
          <w:p w:rsidR="00044AE4" w:rsidRPr="0044153F" w:rsidRDefault="00044AE4" w:rsidP="000716D0">
            <w:pPr>
              <w:spacing w:before="60" w:after="60"/>
              <w:rPr>
                <w:rFonts w:ascii="Arial" w:hAnsi="Arial" w:cs="Arial"/>
                <w:sz w:val="18"/>
                <w:szCs w:val="18"/>
              </w:rPr>
            </w:pPr>
          </w:p>
        </w:tc>
        <w:tc>
          <w:tcPr>
            <w:tcW w:w="4545" w:type="dxa"/>
            <w:shd w:val="clear" w:color="auto" w:fill="auto"/>
            <w:vAlign w:val="center"/>
          </w:tcPr>
          <w:p w:rsidR="00044AE4" w:rsidRPr="0044153F" w:rsidRDefault="00044AE4" w:rsidP="000716D0">
            <w:pPr>
              <w:spacing w:before="60" w:after="60"/>
              <w:rPr>
                <w:rFonts w:ascii="Arial" w:hAnsi="Arial" w:cs="Arial"/>
                <w:sz w:val="16"/>
                <w:szCs w:val="18"/>
              </w:rPr>
            </w:pPr>
            <w:r w:rsidRPr="0044153F">
              <w:rPr>
                <w:rFonts w:ascii="Arial" w:hAnsi="Arial" w:cs="Arial"/>
                <w:sz w:val="18"/>
                <w:szCs w:val="18"/>
              </w:rPr>
              <w:t xml:space="preserve">Magister Technologiae </w:t>
            </w:r>
            <w:r w:rsidRPr="0044153F">
              <w:rPr>
                <w:rFonts w:ascii="Arial" w:hAnsi="Arial" w:cs="Arial"/>
                <w:sz w:val="16"/>
                <w:szCs w:val="18"/>
              </w:rPr>
              <w:t>(MTech)</w:t>
            </w:r>
            <w:r w:rsidRPr="0044153F">
              <w:rPr>
                <w:rFonts w:ascii="Arial" w:hAnsi="Arial" w:cs="Arial"/>
                <w:sz w:val="18"/>
                <w:szCs w:val="18"/>
              </w:rPr>
              <w:t xml:space="preserve"> Degree</w:t>
            </w:r>
          </w:p>
        </w:tc>
        <w:tc>
          <w:tcPr>
            <w:tcW w:w="909" w:type="dxa"/>
            <w:shd w:val="clear" w:color="auto" w:fill="auto"/>
            <w:vAlign w:val="center"/>
          </w:tcPr>
          <w:p w:rsidR="00044AE4" w:rsidRPr="0044153F" w:rsidRDefault="00044AE4" w:rsidP="000716D0">
            <w:pPr>
              <w:spacing w:before="60" w:after="60"/>
              <w:rPr>
                <w:rFonts w:ascii="Arial" w:hAnsi="Arial" w:cs="Arial"/>
                <w:sz w:val="18"/>
                <w:szCs w:val="18"/>
              </w:rPr>
            </w:pPr>
          </w:p>
        </w:tc>
      </w:tr>
      <w:tr w:rsidR="00044AE4" w:rsidRPr="0044153F" w:rsidTr="0083190D">
        <w:trPr>
          <w:cantSplit/>
          <w:trHeight w:val="306"/>
        </w:trPr>
        <w:tc>
          <w:tcPr>
            <w:tcW w:w="4545" w:type="dxa"/>
            <w:shd w:val="clear" w:color="auto" w:fill="auto"/>
            <w:vAlign w:val="center"/>
          </w:tcPr>
          <w:p w:rsidR="00044AE4" w:rsidRPr="0044153F" w:rsidRDefault="00044AE4" w:rsidP="000716D0">
            <w:pPr>
              <w:spacing w:before="60" w:after="60"/>
              <w:rPr>
                <w:rFonts w:ascii="Arial" w:hAnsi="Arial" w:cs="Arial"/>
                <w:sz w:val="18"/>
                <w:szCs w:val="18"/>
              </w:rPr>
            </w:pPr>
            <w:r w:rsidRPr="0044153F">
              <w:rPr>
                <w:rFonts w:ascii="Arial" w:hAnsi="Arial" w:cs="Arial"/>
                <w:sz w:val="18"/>
                <w:szCs w:val="18"/>
              </w:rPr>
              <w:t>Post-diploma Diploma</w:t>
            </w:r>
          </w:p>
        </w:tc>
        <w:tc>
          <w:tcPr>
            <w:tcW w:w="909" w:type="dxa"/>
            <w:shd w:val="clear" w:color="auto" w:fill="auto"/>
            <w:vAlign w:val="center"/>
          </w:tcPr>
          <w:p w:rsidR="00044AE4" w:rsidRPr="0044153F" w:rsidRDefault="00044AE4" w:rsidP="000716D0">
            <w:pPr>
              <w:spacing w:before="60" w:after="60"/>
              <w:rPr>
                <w:rFonts w:ascii="Arial" w:hAnsi="Arial" w:cs="Arial"/>
                <w:sz w:val="18"/>
                <w:szCs w:val="18"/>
              </w:rPr>
            </w:pPr>
          </w:p>
        </w:tc>
        <w:tc>
          <w:tcPr>
            <w:tcW w:w="4545" w:type="dxa"/>
            <w:shd w:val="clear" w:color="auto" w:fill="auto"/>
            <w:vAlign w:val="center"/>
          </w:tcPr>
          <w:p w:rsidR="00044AE4" w:rsidRPr="0044153F" w:rsidRDefault="00044AE4" w:rsidP="000716D0">
            <w:pPr>
              <w:spacing w:before="60" w:after="60"/>
              <w:rPr>
                <w:rFonts w:ascii="Arial" w:hAnsi="Arial" w:cs="Arial"/>
                <w:sz w:val="16"/>
                <w:szCs w:val="18"/>
              </w:rPr>
            </w:pPr>
            <w:r w:rsidRPr="0044153F">
              <w:rPr>
                <w:rFonts w:ascii="Arial" w:hAnsi="Arial" w:cs="Arial"/>
                <w:sz w:val="18"/>
                <w:szCs w:val="18"/>
              </w:rPr>
              <w:t>Laureatus in Technology</w:t>
            </w:r>
          </w:p>
        </w:tc>
        <w:tc>
          <w:tcPr>
            <w:tcW w:w="909" w:type="dxa"/>
            <w:shd w:val="clear" w:color="auto" w:fill="auto"/>
            <w:vAlign w:val="center"/>
          </w:tcPr>
          <w:p w:rsidR="00044AE4" w:rsidRPr="0044153F" w:rsidRDefault="00044AE4" w:rsidP="000716D0">
            <w:pPr>
              <w:spacing w:before="60" w:after="60"/>
              <w:rPr>
                <w:rFonts w:ascii="Arial" w:hAnsi="Arial" w:cs="Arial"/>
                <w:sz w:val="18"/>
                <w:szCs w:val="18"/>
              </w:rPr>
            </w:pPr>
          </w:p>
        </w:tc>
      </w:tr>
      <w:tr w:rsidR="00044AE4" w:rsidRPr="0044153F" w:rsidTr="0083190D">
        <w:trPr>
          <w:cantSplit/>
          <w:trHeight w:val="306"/>
        </w:trPr>
        <w:tc>
          <w:tcPr>
            <w:tcW w:w="4545" w:type="dxa"/>
            <w:shd w:val="clear" w:color="auto" w:fill="auto"/>
            <w:vAlign w:val="center"/>
          </w:tcPr>
          <w:p w:rsidR="00044AE4" w:rsidRPr="0044153F" w:rsidRDefault="00044AE4" w:rsidP="000716D0">
            <w:pPr>
              <w:spacing w:before="60" w:after="60"/>
              <w:rPr>
                <w:rFonts w:ascii="Arial" w:hAnsi="Arial" w:cs="Arial"/>
                <w:sz w:val="18"/>
                <w:szCs w:val="18"/>
              </w:rPr>
            </w:pPr>
            <w:r w:rsidRPr="0044153F">
              <w:rPr>
                <w:rFonts w:ascii="Arial" w:hAnsi="Arial" w:cs="Arial"/>
                <w:sz w:val="18"/>
                <w:szCs w:val="18"/>
              </w:rPr>
              <w:t>National Higher Diploma</w:t>
            </w:r>
          </w:p>
        </w:tc>
        <w:tc>
          <w:tcPr>
            <w:tcW w:w="909" w:type="dxa"/>
            <w:shd w:val="clear" w:color="auto" w:fill="auto"/>
            <w:vAlign w:val="center"/>
          </w:tcPr>
          <w:p w:rsidR="00044AE4" w:rsidRPr="0044153F" w:rsidRDefault="00044AE4" w:rsidP="000716D0">
            <w:pPr>
              <w:spacing w:before="60" w:after="60"/>
              <w:rPr>
                <w:rFonts w:ascii="Arial" w:hAnsi="Arial" w:cs="Arial"/>
                <w:sz w:val="18"/>
                <w:szCs w:val="18"/>
              </w:rPr>
            </w:pPr>
          </w:p>
        </w:tc>
        <w:tc>
          <w:tcPr>
            <w:tcW w:w="4545" w:type="dxa"/>
            <w:shd w:val="clear" w:color="auto" w:fill="auto"/>
            <w:vAlign w:val="center"/>
          </w:tcPr>
          <w:p w:rsidR="00044AE4" w:rsidRPr="0044153F" w:rsidRDefault="00044AE4" w:rsidP="000716D0">
            <w:pPr>
              <w:spacing w:before="60" w:after="60"/>
              <w:rPr>
                <w:rFonts w:ascii="Arial" w:hAnsi="Arial" w:cs="Arial"/>
                <w:sz w:val="16"/>
                <w:szCs w:val="18"/>
              </w:rPr>
            </w:pPr>
            <w:r w:rsidRPr="0044153F">
              <w:rPr>
                <w:rFonts w:ascii="Arial" w:hAnsi="Arial" w:cs="Arial"/>
                <w:sz w:val="18"/>
                <w:szCs w:val="18"/>
              </w:rPr>
              <w:t xml:space="preserve">Doctor Technologiae </w:t>
            </w:r>
            <w:r w:rsidRPr="0044153F">
              <w:rPr>
                <w:rFonts w:ascii="Arial" w:hAnsi="Arial" w:cs="Arial"/>
                <w:sz w:val="16"/>
                <w:szCs w:val="18"/>
              </w:rPr>
              <w:t>(DTech)</w:t>
            </w:r>
            <w:r w:rsidRPr="0044153F">
              <w:rPr>
                <w:rFonts w:ascii="Arial" w:hAnsi="Arial" w:cs="Arial"/>
                <w:sz w:val="18"/>
                <w:szCs w:val="18"/>
              </w:rPr>
              <w:t xml:space="preserve"> Degree</w:t>
            </w:r>
          </w:p>
        </w:tc>
        <w:tc>
          <w:tcPr>
            <w:tcW w:w="909" w:type="dxa"/>
            <w:shd w:val="clear" w:color="auto" w:fill="auto"/>
            <w:vAlign w:val="center"/>
          </w:tcPr>
          <w:p w:rsidR="00044AE4" w:rsidRPr="0044153F" w:rsidRDefault="00044AE4" w:rsidP="000716D0">
            <w:pPr>
              <w:spacing w:before="60" w:after="60"/>
              <w:rPr>
                <w:rFonts w:ascii="Arial" w:hAnsi="Arial" w:cs="Arial"/>
                <w:sz w:val="18"/>
                <w:szCs w:val="18"/>
              </w:rPr>
            </w:pPr>
          </w:p>
        </w:tc>
      </w:tr>
      <w:tr w:rsidR="00033CCD" w:rsidRPr="0044153F" w:rsidTr="00D630DF">
        <w:trPr>
          <w:cantSplit/>
          <w:trHeight w:val="306"/>
        </w:trPr>
        <w:tc>
          <w:tcPr>
            <w:tcW w:w="10908" w:type="dxa"/>
            <w:gridSpan w:val="4"/>
            <w:shd w:val="clear" w:color="auto" w:fill="D9D9D9"/>
            <w:vAlign w:val="center"/>
          </w:tcPr>
          <w:p w:rsidR="00033CCD" w:rsidRPr="0044153F" w:rsidRDefault="00033CCD" w:rsidP="0083190D">
            <w:pPr>
              <w:spacing w:before="60" w:after="60"/>
              <w:jc w:val="center"/>
              <w:rPr>
                <w:rFonts w:ascii="Arial" w:hAnsi="Arial" w:cs="Arial"/>
                <w:b/>
                <w:sz w:val="18"/>
                <w:szCs w:val="18"/>
              </w:rPr>
            </w:pPr>
            <w:r w:rsidRPr="0044153F">
              <w:rPr>
                <w:rFonts w:ascii="Arial" w:hAnsi="Arial" w:cs="Arial"/>
                <w:b/>
                <w:sz w:val="18"/>
                <w:szCs w:val="18"/>
              </w:rPr>
              <w:t>Higher Education Qualifications Framework</w:t>
            </w:r>
          </w:p>
        </w:tc>
      </w:tr>
      <w:tr w:rsidR="00044AE4" w:rsidRPr="0044153F" w:rsidTr="0083190D">
        <w:trPr>
          <w:cantSplit/>
          <w:trHeight w:val="306"/>
        </w:trPr>
        <w:tc>
          <w:tcPr>
            <w:tcW w:w="4545" w:type="dxa"/>
            <w:shd w:val="clear" w:color="auto" w:fill="auto"/>
            <w:vAlign w:val="center"/>
          </w:tcPr>
          <w:p w:rsidR="00044AE4" w:rsidRPr="0044153F" w:rsidRDefault="00D10346" w:rsidP="000716D0">
            <w:pPr>
              <w:spacing w:before="60" w:after="60"/>
              <w:rPr>
                <w:rFonts w:ascii="Arial" w:hAnsi="Arial" w:cs="Arial"/>
                <w:sz w:val="18"/>
                <w:szCs w:val="18"/>
              </w:rPr>
            </w:pPr>
            <w:r w:rsidRPr="0044153F">
              <w:rPr>
                <w:rFonts w:ascii="Arial" w:hAnsi="Arial" w:cs="Arial"/>
                <w:sz w:val="18"/>
                <w:szCs w:val="18"/>
              </w:rPr>
              <w:t>Higher Certificate</w:t>
            </w:r>
          </w:p>
        </w:tc>
        <w:tc>
          <w:tcPr>
            <w:tcW w:w="909" w:type="dxa"/>
            <w:shd w:val="clear" w:color="auto" w:fill="auto"/>
            <w:vAlign w:val="center"/>
          </w:tcPr>
          <w:p w:rsidR="00044AE4" w:rsidRPr="0044153F" w:rsidRDefault="00044AE4" w:rsidP="000716D0">
            <w:pPr>
              <w:spacing w:before="60" w:after="60"/>
              <w:rPr>
                <w:rFonts w:ascii="Arial" w:hAnsi="Arial" w:cs="Arial"/>
                <w:sz w:val="18"/>
                <w:szCs w:val="18"/>
              </w:rPr>
            </w:pPr>
          </w:p>
        </w:tc>
        <w:tc>
          <w:tcPr>
            <w:tcW w:w="4545" w:type="dxa"/>
            <w:shd w:val="clear" w:color="auto" w:fill="auto"/>
            <w:vAlign w:val="center"/>
          </w:tcPr>
          <w:p w:rsidR="00044AE4" w:rsidRPr="0044153F" w:rsidRDefault="00D10346" w:rsidP="000716D0">
            <w:pPr>
              <w:spacing w:before="60" w:after="60"/>
              <w:rPr>
                <w:rFonts w:ascii="Arial" w:hAnsi="Arial" w:cs="Arial"/>
                <w:sz w:val="16"/>
                <w:szCs w:val="18"/>
              </w:rPr>
            </w:pPr>
            <w:r w:rsidRPr="0044153F">
              <w:rPr>
                <w:rFonts w:ascii="Arial" w:hAnsi="Arial" w:cs="Arial"/>
                <w:sz w:val="18"/>
                <w:szCs w:val="18"/>
              </w:rPr>
              <w:t xml:space="preserve">Bachelor’s Degree </w:t>
            </w:r>
            <w:r w:rsidRPr="0044153F">
              <w:rPr>
                <w:rFonts w:ascii="Arial" w:hAnsi="Arial" w:cs="Arial"/>
                <w:sz w:val="16"/>
                <w:szCs w:val="18"/>
              </w:rPr>
              <w:t>(480)</w:t>
            </w:r>
          </w:p>
        </w:tc>
        <w:tc>
          <w:tcPr>
            <w:tcW w:w="909" w:type="dxa"/>
            <w:shd w:val="clear" w:color="auto" w:fill="auto"/>
            <w:vAlign w:val="center"/>
          </w:tcPr>
          <w:p w:rsidR="00044AE4" w:rsidRPr="0044153F" w:rsidRDefault="00044AE4" w:rsidP="000716D0">
            <w:pPr>
              <w:spacing w:before="60" w:after="60"/>
              <w:rPr>
                <w:rFonts w:ascii="Arial" w:hAnsi="Arial" w:cs="Arial"/>
                <w:sz w:val="18"/>
                <w:szCs w:val="18"/>
              </w:rPr>
            </w:pPr>
          </w:p>
        </w:tc>
      </w:tr>
      <w:tr w:rsidR="00D10346" w:rsidRPr="0044153F" w:rsidTr="0083190D">
        <w:trPr>
          <w:cantSplit/>
          <w:trHeight w:val="306"/>
        </w:trPr>
        <w:tc>
          <w:tcPr>
            <w:tcW w:w="4545" w:type="dxa"/>
            <w:shd w:val="clear" w:color="auto" w:fill="auto"/>
            <w:vAlign w:val="center"/>
          </w:tcPr>
          <w:p w:rsidR="00D10346" w:rsidRPr="0044153F" w:rsidRDefault="00D10346" w:rsidP="000716D0">
            <w:pPr>
              <w:spacing w:before="60" w:after="60"/>
              <w:rPr>
                <w:rFonts w:ascii="Arial" w:hAnsi="Arial" w:cs="Arial"/>
                <w:sz w:val="18"/>
                <w:szCs w:val="18"/>
              </w:rPr>
            </w:pPr>
            <w:r w:rsidRPr="0044153F">
              <w:rPr>
                <w:rFonts w:ascii="Arial" w:hAnsi="Arial" w:cs="Arial"/>
                <w:sz w:val="18"/>
                <w:szCs w:val="18"/>
              </w:rPr>
              <w:t>Advanced Certificate</w:t>
            </w:r>
          </w:p>
        </w:tc>
        <w:tc>
          <w:tcPr>
            <w:tcW w:w="909" w:type="dxa"/>
            <w:shd w:val="clear" w:color="auto" w:fill="auto"/>
            <w:vAlign w:val="center"/>
          </w:tcPr>
          <w:p w:rsidR="00D10346" w:rsidRPr="0044153F" w:rsidRDefault="00D10346" w:rsidP="000716D0">
            <w:pPr>
              <w:spacing w:before="60" w:after="60"/>
              <w:rPr>
                <w:rFonts w:ascii="Arial" w:hAnsi="Arial" w:cs="Arial"/>
                <w:sz w:val="18"/>
                <w:szCs w:val="18"/>
              </w:rPr>
            </w:pPr>
          </w:p>
        </w:tc>
        <w:tc>
          <w:tcPr>
            <w:tcW w:w="4545" w:type="dxa"/>
            <w:shd w:val="clear" w:color="auto" w:fill="auto"/>
            <w:vAlign w:val="center"/>
          </w:tcPr>
          <w:p w:rsidR="00D10346" w:rsidRPr="0044153F" w:rsidRDefault="00D10346" w:rsidP="000716D0">
            <w:pPr>
              <w:spacing w:before="60" w:after="60"/>
              <w:rPr>
                <w:rFonts w:ascii="Arial" w:hAnsi="Arial" w:cs="Arial"/>
                <w:sz w:val="16"/>
                <w:szCs w:val="18"/>
              </w:rPr>
            </w:pPr>
            <w:r w:rsidRPr="0044153F">
              <w:rPr>
                <w:rFonts w:ascii="Arial" w:hAnsi="Arial" w:cs="Arial"/>
                <w:sz w:val="18"/>
                <w:szCs w:val="18"/>
              </w:rPr>
              <w:t>Postgraduate Diploma</w:t>
            </w:r>
          </w:p>
        </w:tc>
        <w:tc>
          <w:tcPr>
            <w:tcW w:w="909" w:type="dxa"/>
            <w:shd w:val="clear" w:color="auto" w:fill="auto"/>
            <w:vAlign w:val="center"/>
          </w:tcPr>
          <w:p w:rsidR="00D10346" w:rsidRPr="0044153F" w:rsidRDefault="00D10346" w:rsidP="000716D0">
            <w:pPr>
              <w:spacing w:before="60" w:after="60"/>
              <w:rPr>
                <w:rFonts w:ascii="Arial" w:hAnsi="Arial" w:cs="Arial"/>
                <w:sz w:val="18"/>
                <w:szCs w:val="18"/>
              </w:rPr>
            </w:pPr>
          </w:p>
        </w:tc>
      </w:tr>
      <w:tr w:rsidR="00D10346" w:rsidRPr="0044153F" w:rsidTr="0083190D">
        <w:trPr>
          <w:cantSplit/>
          <w:trHeight w:val="306"/>
        </w:trPr>
        <w:tc>
          <w:tcPr>
            <w:tcW w:w="4545" w:type="dxa"/>
            <w:shd w:val="clear" w:color="auto" w:fill="auto"/>
            <w:vAlign w:val="center"/>
          </w:tcPr>
          <w:p w:rsidR="00D10346" w:rsidRPr="0044153F" w:rsidRDefault="00D10346" w:rsidP="000716D0">
            <w:pPr>
              <w:spacing w:before="60" w:after="60"/>
              <w:rPr>
                <w:rFonts w:ascii="Arial" w:hAnsi="Arial" w:cs="Arial"/>
                <w:sz w:val="18"/>
                <w:szCs w:val="18"/>
              </w:rPr>
            </w:pPr>
            <w:r w:rsidRPr="0044153F">
              <w:rPr>
                <w:rFonts w:ascii="Arial" w:hAnsi="Arial" w:cs="Arial"/>
                <w:sz w:val="18"/>
                <w:szCs w:val="18"/>
              </w:rPr>
              <w:t>Diploma</w:t>
            </w:r>
          </w:p>
        </w:tc>
        <w:tc>
          <w:tcPr>
            <w:tcW w:w="909" w:type="dxa"/>
            <w:shd w:val="clear" w:color="auto" w:fill="auto"/>
            <w:vAlign w:val="center"/>
          </w:tcPr>
          <w:p w:rsidR="00D10346" w:rsidRPr="0044153F" w:rsidRDefault="00D10346" w:rsidP="000716D0">
            <w:pPr>
              <w:spacing w:before="60" w:after="60"/>
              <w:rPr>
                <w:rFonts w:ascii="Arial" w:hAnsi="Arial" w:cs="Arial"/>
                <w:sz w:val="18"/>
                <w:szCs w:val="18"/>
              </w:rPr>
            </w:pPr>
          </w:p>
        </w:tc>
        <w:tc>
          <w:tcPr>
            <w:tcW w:w="4545" w:type="dxa"/>
            <w:shd w:val="clear" w:color="auto" w:fill="auto"/>
            <w:vAlign w:val="center"/>
          </w:tcPr>
          <w:p w:rsidR="00D10346" w:rsidRPr="0044153F" w:rsidRDefault="00D10346" w:rsidP="000716D0">
            <w:pPr>
              <w:spacing w:before="60" w:after="60"/>
              <w:rPr>
                <w:rFonts w:ascii="Arial" w:hAnsi="Arial" w:cs="Arial"/>
                <w:sz w:val="16"/>
                <w:szCs w:val="18"/>
              </w:rPr>
            </w:pPr>
            <w:r w:rsidRPr="0044153F">
              <w:rPr>
                <w:rFonts w:ascii="Arial" w:hAnsi="Arial" w:cs="Arial"/>
                <w:sz w:val="18"/>
                <w:szCs w:val="18"/>
              </w:rPr>
              <w:t>Bachelor Honours Degree</w:t>
            </w:r>
          </w:p>
        </w:tc>
        <w:tc>
          <w:tcPr>
            <w:tcW w:w="909" w:type="dxa"/>
            <w:shd w:val="clear" w:color="auto" w:fill="auto"/>
            <w:vAlign w:val="center"/>
          </w:tcPr>
          <w:p w:rsidR="00D10346" w:rsidRPr="0044153F" w:rsidRDefault="00D10346" w:rsidP="000716D0">
            <w:pPr>
              <w:spacing w:before="60" w:after="60"/>
              <w:rPr>
                <w:rFonts w:ascii="Arial" w:hAnsi="Arial" w:cs="Arial"/>
                <w:sz w:val="18"/>
                <w:szCs w:val="18"/>
              </w:rPr>
            </w:pPr>
          </w:p>
        </w:tc>
      </w:tr>
      <w:tr w:rsidR="00D10346" w:rsidRPr="0044153F" w:rsidTr="0083190D">
        <w:trPr>
          <w:cantSplit/>
          <w:trHeight w:val="306"/>
        </w:trPr>
        <w:tc>
          <w:tcPr>
            <w:tcW w:w="4545" w:type="dxa"/>
            <w:shd w:val="clear" w:color="auto" w:fill="auto"/>
            <w:vAlign w:val="center"/>
          </w:tcPr>
          <w:p w:rsidR="00D10346" w:rsidRPr="0044153F" w:rsidRDefault="00D10346" w:rsidP="000716D0">
            <w:pPr>
              <w:spacing w:before="60" w:after="60"/>
              <w:rPr>
                <w:rFonts w:ascii="Arial" w:hAnsi="Arial" w:cs="Arial"/>
                <w:sz w:val="18"/>
                <w:szCs w:val="18"/>
              </w:rPr>
            </w:pPr>
            <w:r w:rsidRPr="0044153F">
              <w:rPr>
                <w:rFonts w:ascii="Arial" w:hAnsi="Arial" w:cs="Arial"/>
                <w:sz w:val="18"/>
                <w:szCs w:val="18"/>
              </w:rPr>
              <w:t>Advanced Diploma</w:t>
            </w:r>
          </w:p>
        </w:tc>
        <w:tc>
          <w:tcPr>
            <w:tcW w:w="909" w:type="dxa"/>
            <w:shd w:val="clear" w:color="auto" w:fill="auto"/>
            <w:vAlign w:val="center"/>
          </w:tcPr>
          <w:p w:rsidR="00D10346" w:rsidRPr="0044153F" w:rsidRDefault="00D10346" w:rsidP="000716D0">
            <w:pPr>
              <w:spacing w:before="60" w:after="60"/>
              <w:rPr>
                <w:rFonts w:ascii="Arial" w:hAnsi="Arial" w:cs="Arial"/>
                <w:sz w:val="18"/>
                <w:szCs w:val="18"/>
              </w:rPr>
            </w:pPr>
          </w:p>
        </w:tc>
        <w:tc>
          <w:tcPr>
            <w:tcW w:w="4545" w:type="dxa"/>
            <w:shd w:val="clear" w:color="auto" w:fill="auto"/>
            <w:vAlign w:val="center"/>
          </w:tcPr>
          <w:p w:rsidR="00D10346" w:rsidRPr="0044153F" w:rsidRDefault="00D10346" w:rsidP="000716D0">
            <w:pPr>
              <w:spacing w:before="60" w:after="60"/>
              <w:rPr>
                <w:rFonts w:ascii="Arial" w:hAnsi="Arial" w:cs="Arial"/>
                <w:sz w:val="16"/>
                <w:szCs w:val="18"/>
              </w:rPr>
            </w:pPr>
            <w:r w:rsidRPr="0044153F">
              <w:rPr>
                <w:rFonts w:ascii="Arial" w:hAnsi="Arial" w:cs="Arial"/>
                <w:sz w:val="18"/>
                <w:szCs w:val="18"/>
              </w:rPr>
              <w:t>Master’s Degree</w:t>
            </w:r>
          </w:p>
        </w:tc>
        <w:tc>
          <w:tcPr>
            <w:tcW w:w="909" w:type="dxa"/>
            <w:shd w:val="clear" w:color="auto" w:fill="auto"/>
            <w:vAlign w:val="center"/>
          </w:tcPr>
          <w:p w:rsidR="00D10346" w:rsidRPr="0044153F" w:rsidRDefault="00D10346" w:rsidP="000716D0">
            <w:pPr>
              <w:spacing w:before="60" w:after="60"/>
              <w:rPr>
                <w:rFonts w:ascii="Arial" w:hAnsi="Arial" w:cs="Arial"/>
                <w:sz w:val="18"/>
                <w:szCs w:val="18"/>
              </w:rPr>
            </w:pPr>
          </w:p>
        </w:tc>
      </w:tr>
      <w:tr w:rsidR="00D10346" w:rsidRPr="0044153F" w:rsidTr="0083190D">
        <w:trPr>
          <w:cantSplit/>
          <w:trHeight w:val="306"/>
        </w:trPr>
        <w:tc>
          <w:tcPr>
            <w:tcW w:w="4545" w:type="dxa"/>
            <w:shd w:val="clear" w:color="auto" w:fill="auto"/>
            <w:vAlign w:val="center"/>
          </w:tcPr>
          <w:p w:rsidR="00D10346" w:rsidRPr="0044153F" w:rsidRDefault="00D10346" w:rsidP="000716D0">
            <w:pPr>
              <w:spacing w:before="60" w:after="60"/>
              <w:rPr>
                <w:rFonts w:ascii="Arial" w:hAnsi="Arial" w:cs="Arial"/>
                <w:sz w:val="18"/>
                <w:szCs w:val="18"/>
              </w:rPr>
            </w:pPr>
            <w:r w:rsidRPr="0044153F">
              <w:rPr>
                <w:rFonts w:ascii="Arial" w:hAnsi="Arial" w:cs="Arial"/>
                <w:sz w:val="18"/>
                <w:szCs w:val="18"/>
              </w:rPr>
              <w:t xml:space="preserve">Bachelor’s Degree </w:t>
            </w:r>
            <w:r w:rsidRPr="0044153F">
              <w:rPr>
                <w:rFonts w:ascii="Arial" w:hAnsi="Arial" w:cs="Arial"/>
                <w:sz w:val="16"/>
                <w:szCs w:val="18"/>
              </w:rPr>
              <w:t>(360)</w:t>
            </w:r>
          </w:p>
        </w:tc>
        <w:tc>
          <w:tcPr>
            <w:tcW w:w="909" w:type="dxa"/>
            <w:shd w:val="clear" w:color="auto" w:fill="auto"/>
            <w:vAlign w:val="center"/>
          </w:tcPr>
          <w:p w:rsidR="00D10346" w:rsidRPr="0044153F" w:rsidRDefault="00D10346" w:rsidP="000716D0">
            <w:pPr>
              <w:spacing w:before="60" w:after="60"/>
              <w:rPr>
                <w:rFonts w:ascii="Arial" w:hAnsi="Arial" w:cs="Arial"/>
                <w:sz w:val="18"/>
                <w:szCs w:val="18"/>
              </w:rPr>
            </w:pPr>
          </w:p>
        </w:tc>
        <w:tc>
          <w:tcPr>
            <w:tcW w:w="4545" w:type="dxa"/>
            <w:shd w:val="clear" w:color="auto" w:fill="auto"/>
            <w:vAlign w:val="center"/>
          </w:tcPr>
          <w:p w:rsidR="00D10346" w:rsidRPr="0044153F" w:rsidRDefault="00D10346" w:rsidP="000716D0">
            <w:pPr>
              <w:spacing w:before="60" w:after="60"/>
              <w:rPr>
                <w:rFonts w:ascii="Arial" w:hAnsi="Arial" w:cs="Arial"/>
                <w:sz w:val="16"/>
                <w:szCs w:val="18"/>
              </w:rPr>
            </w:pPr>
            <w:r w:rsidRPr="0044153F">
              <w:rPr>
                <w:rFonts w:ascii="Arial" w:hAnsi="Arial" w:cs="Arial"/>
                <w:sz w:val="18"/>
                <w:szCs w:val="18"/>
              </w:rPr>
              <w:t>Doctoral Degree</w:t>
            </w:r>
          </w:p>
        </w:tc>
        <w:tc>
          <w:tcPr>
            <w:tcW w:w="909" w:type="dxa"/>
            <w:shd w:val="clear" w:color="auto" w:fill="auto"/>
            <w:vAlign w:val="center"/>
          </w:tcPr>
          <w:p w:rsidR="00D10346" w:rsidRPr="0044153F" w:rsidRDefault="00D10346" w:rsidP="000716D0">
            <w:pPr>
              <w:spacing w:before="60" w:after="60"/>
              <w:rPr>
                <w:rFonts w:ascii="Arial" w:hAnsi="Arial" w:cs="Arial"/>
                <w:sz w:val="18"/>
                <w:szCs w:val="18"/>
              </w:rPr>
            </w:pPr>
          </w:p>
        </w:tc>
      </w:tr>
      <w:tr w:rsidR="00033CCD" w:rsidRPr="0044153F" w:rsidTr="00D630DF">
        <w:trPr>
          <w:cantSplit/>
          <w:trHeight w:val="306"/>
        </w:trPr>
        <w:tc>
          <w:tcPr>
            <w:tcW w:w="10908" w:type="dxa"/>
            <w:gridSpan w:val="4"/>
            <w:shd w:val="clear" w:color="auto" w:fill="D9D9D9"/>
            <w:vAlign w:val="center"/>
          </w:tcPr>
          <w:p w:rsidR="00033CCD" w:rsidRPr="0044153F" w:rsidRDefault="00033CCD" w:rsidP="0083190D">
            <w:pPr>
              <w:spacing w:before="60" w:after="60"/>
              <w:jc w:val="center"/>
              <w:rPr>
                <w:rFonts w:ascii="Arial" w:hAnsi="Arial" w:cs="Arial"/>
                <w:sz w:val="18"/>
                <w:szCs w:val="18"/>
              </w:rPr>
            </w:pPr>
            <w:r w:rsidRPr="0044153F">
              <w:rPr>
                <w:rFonts w:ascii="Arial" w:hAnsi="Arial" w:cs="Arial"/>
                <w:b/>
                <w:sz w:val="18"/>
                <w:szCs w:val="18"/>
              </w:rPr>
              <w:t>Other</w:t>
            </w:r>
          </w:p>
        </w:tc>
      </w:tr>
      <w:tr w:rsidR="00BC6DE8" w:rsidRPr="00524416" w:rsidTr="00590D50">
        <w:trPr>
          <w:cantSplit/>
          <w:trHeight w:val="306"/>
        </w:trPr>
        <w:tc>
          <w:tcPr>
            <w:tcW w:w="4545" w:type="dxa"/>
            <w:shd w:val="clear" w:color="auto" w:fill="auto"/>
            <w:vAlign w:val="center"/>
          </w:tcPr>
          <w:p w:rsidR="00BC6DE8" w:rsidRDefault="00BC6DE8" w:rsidP="000716D0">
            <w:pPr>
              <w:spacing w:before="60" w:after="60"/>
              <w:rPr>
                <w:rFonts w:ascii="Arial" w:hAnsi="Arial" w:cs="Arial"/>
                <w:sz w:val="18"/>
                <w:szCs w:val="18"/>
              </w:rPr>
            </w:pPr>
            <w:r w:rsidRPr="0044153F">
              <w:rPr>
                <w:rFonts w:ascii="Arial" w:hAnsi="Arial" w:cs="Arial"/>
                <w:sz w:val="18"/>
                <w:szCs w:val="18"/>
              </w:rPr>
              <w:t>Other Tertiary Qualification</w:t>
            </w:r>
          </w:p>
        </w:tc>
        <w:tc>
          <w:tcPr>
            <w:tcW w:w="909" w:type="dxa"/>
            <w:shd w:val="clear" w:color="auto" w:fill="auto"/>
            <w:vAlign w:val="center"/>
          </w:tcPr>
          <w:p w:rsidR="00BC6DE8" w:rsidRPr="00A84456" w:rsidRDefault="00BC6DE8" w:rsidP="000716D0">
            <w:pPr>
              <w:spacing w:before="60" w:after="60"/>
              <w:rPr>
                <w:rFonts w:ascii="Arial" w:hAnsi="Arial" w:cs="Arial"/>
                <w:sz w:val="18"/>
                <w:szCs w:val="18"/>
              </w:rPr>
            </w:pPr>
          </w:p>
        </w:tc>
        <w:tc>
          <w:tcPr>
            <w:tcW w:w="5454" w:type="dxa"/>
            <w:gridSpan w:val="2"/>
            <w:shd w:val="clear" w:color="auto" w:fill="auto"/>
            <w:vAlign w:val="center"/>
          </w:tcPr>
          <w:p w:rsidR="00BC6DE8" w:rsidRPr="00833456" w:rsidRDefault="00BC6DE8" w:rsidP="000716D0">
            <w:pPr>
              <w:spacing w:before="60" w:after="60"/>
              <w:rPr>
                <w:rFonts w:ascii="Arial" w:hAnsi="Arial" w:cs="Arial"/>
                <w:sz w:val="16"/>
                <w:szCs w:val="18"/>
              </w:rPr>
            </w:pPr>
          </w:p>
        </w:tc>
      </w:tr>
    </w:tbl>
    <w:p w:rsidR="00575AC8" w:rsidRDefault="00575AC8" w:rsidP="0021639C"/>
    <w:p w:rsidR="00575AC8" w:rsidRDefault="00575AC8" w:rsidP="00575AC8">
      <w:pPr>
        <w:pStyle w:val="Heading1"/>
        <w:pBdr>
          <w:top w:val="single" w:sz="6" w:space="1" w:color="auto"/>
          <w:left w:val="single" w:sz="6" w:space="4" w:color="auto"/>
          <w:bottom w:val="single" w:sz="6" w:space="1" w:color="auto"/>
          <w:right w:val="single" w:sz="6" w:space="1" w:color="auto"/>
        </w:pBdr>
        <w:spacing w:before="0" w:after="0"/>
        <w:jc w:val="center"/>
        <w:rPr>
          <w:rFonts w:cs="Arial"/>
        </w:rPr>
      </w:pPr>
    </w:p>
    <w:p w:rsidR="00575AC8" w:rsidRDefault="00575AC8" w:rsidP="00575AC8">
      <w:pPr>
        <w:pStyle w:val="Heading1"/>
        <w:pBdr>
          <w:top w:val="single" w:sz="6" w:space="1" w:color="auto"/>
          <w:left w:val="single" w:sz="6" w:space="4" w:color="auto"/>
          <w:bottom w:val="single" w:sz="6" w:space="1" w:color="auto"/>
          <w:right w:val="single" w:sz="6" w:space="1" w:color="auto"/>
        </w:pBdr>
        <w:spacing w:before="0" w:after="0"/>
        <w:jc w:val="center"/>
        <w:rPr>
          <w:rFonts w:cs="Arial"/>
        </w:rPr>
      </w:pPr>
      <w:r>
        <w:rPr>
          <w:rFonts w:cs="Arial"/>
        </w:rPr>
        <w:t>COMPLETING A HEMIS DATA COLLECTION FORM</w:t>
      </w:r>
    </w:p>
    <w:p w:rsidR="00575AC8" w:rsidRDefault="000E584B" w:rsidP="00575AC8">
      <w:pPr>
        <w:pStyle w:val="TableText"/>
        <w:pBdr>
          <w:top w:val="single" w:sz="6" w:space="1" w:color="auto"/>
          <w:left w:val="single" w:sz="6" w:space="4" w:color="auto"/>
          <w:bottom w:val="single" w:sz="6" w:space="1" w:color="auto"/>
          <w:right w:val="single" w:sz="6" w:space="1" w:color="auto"/>
        </w:pBdr>
        <w:jc w:val="center"/>
        <w:rPr>
          <w:rFonts w:ascii="Arial" w:hAnsi="Arial" w:cs="Arial"/>
          <w:sz w:val="28"/>
        </w:rPr>
      </w:pPr>
      <w:r>
        <w:rPr>
          <w:rFonts w:ascii="Arial" w:hAnsi="Arial" w:cs="Arial"/>
          <w:sz w:val="28"/>
        </w:rPr>
        <w:t>HR136</w:t>
      </w:r>
    </w:p>
    <w:p w:rsidR="00575AC8" w:rsidRDefault="00575AC8" w:rsidP="00575AC8">
      <w:pPr>
        <w:pStyle w:val="TableText"/>
        <w:pBdr>
          <w:top w:val="single" w:sz="6" w:space="1" w:color="auto"/>
          <w:left w:val="single" w:sz="6" w:space="4" w:color="auto"/>
          <w:bottom w:val="single" w:sz="6" w:space="1" w:color="auto"/>
          <w:right w:val="single" w:sz="6" w:space="1" w:color="auto"/>
        </w:pBdr>
        <w:rPr>
          <w:rFonts w:ascii="Arial" w:hAnsi="Arial" w:cs="Arial"/>
          <w:sz w:val="28"/>
        </w:rPr>
      </w:pPr>
    </w:p>
    <w:p w:rsidR="00575AC8" w:rsidRPr="0044153F" w:rsidRDefault="00575AC8" w:rsidP="00575AC8">
      <w:pPr>
        <w:pStyle w:val="Heading2"/>
        <w:widowControl w:val="0"/>
        <w:spacing w:before="360" w:after="120"/>
        <w:jc w:val="left"/>
        <w:rPr>
          <w:rFonts w:ascii="Arial" w:hAnsi="Arial" w:cs="Arial"/>
          <w:bCs/>
          <w:sz w:val="28"/>
        </w:rPr>
      </w:pPr>
      <w:bookmarkStart w:id="1" w:name="_Who_should_complete"/>
      <w:bookmarkEnd w:id="1"/>
      <w:r w:rsidRPr="0044153F">
        <w:rPr>
          <w:rFonts w:ascii="Arial" w:hAnsi="Arial" w:cs="Arial"/>
          <w:sz w:val="28"/>
        </w:rPr>
        <w:t>W</w:t>
      </w:r>
      <w:r w:rsidR="00390941" w:rsidRPr="0044153F">
        <w:rPr>
          <w:rFonts w:ascii="Arial" w:hAnsi="Arial" w:cs="Arial"/>
          <w:sz w:val="28"/>
        </w:rPr>
        <w:t>ho should</w:t>
      </w:r>
      <w:r w:rsidRPr="0044153F">
        <w:rPr>
          <w:rFonts w:ascii="Arial" w:hAnsi="Arial" w:cs="Arial"/>
          <w:bCs/>
          <w:sz w:val="28"/>
        </w:rPr>
        <w:t xml:space="preserve"> complete this form?</w:t>
      </w:r>
    </w:p>
    <w:p w:rsidR="00575AC8" w:rsidRPr="00F069AA" w:rsidRDefault="00575AC8" w:rsidP="00E61E07">
      <w:pPr>
        <w:pStyle w:val="TopicTextBulleted"/>
        <w:spacing w:after="0"/>
        <w:ind w:left="360" w:firstLine="0"/>
        <w:rPr>
          <w:rFonts w:ascii="Arial" w:hAnsi="Arial" w:cs="Arial"/>
          <w:sz w:val="18"/>
        </w:rPr>
      </w:pPr>
      <w:r w:rsidRPr="00F069AA">
        <w:rPr>
          <w:rFonts w:ascii="Arial" w:hAnsi="Arial" w:cs="Arial"/>
          <w:sz w:val="18"/>
        </w:rPr>
        <w:t xml:space="preserve">This form must be completed by </w:t>
      </w:r>
      <w:r w:rsidR="00DD17A4" w:rsidRPr="00F069AA">
        <w:rPr>
          <w:rFonts w:ascii="Arial" w:hAnsi="Arial" w:cs="Arial"/>
          <w:b/>
          <w:sz w:val="18"/>
        </w:rPr>
        <w:t>all</w:t>
      </w:r>
      <w:r w:rsidR="006853A7" w:rsidRPr="00F069AA">
        <w:rPr>
          <w:rFonts w:ascii="Arial" w:hAnsi="Arial" w:cs="Arial"/>
          <w:b/>
          <w:sz w:val="18"/>
        </w:rPr>
        <w:t xml:space="preserve"> academic</w:t>
      </w:r>
      <w:r w:rsidR="00385940" w:rsidRPr="00F069AA">
        <w:rPr>
          <w:rFonts w:ascii="Arial" w:hAnsi="Arial" w:cs="Arial"/>
          <w:b/>
          <w:sz w:val="18"/>
        </w:rPr>
        <w:t xml:space="preserve"> staff</w:t>
      </w:r>
      <w:r w:rsidR="006853A7" w:rsidRPr="00F069AA">
        <w:rPr>
          <w:rFonts w:ascii="Arial" w:hAnsi="Arial" w:cs="Arial"/>
          <w:b/>
          <w:sz w:val="18"/>
        </w:rPr>
        <w:t xml:space="preserve"> </w:t>
      </w:r>
      <w:r w:rsidR="006853A7" w:rsidRPr="00F069AA">
        <w:rPr>
          <w:rFonts w:ascii="Arial" w:hAnsi="Arial" w:cs="Arial"/>
          <w:sz w:val="18"/>
        </w:rPr>
        <w:t>(</w:t>
      </w:r>
      <w:r w:rsidR="00385940" w:rsidRPr="00F069AA">
        <w:rPr>
          <w:rFonts w:ascii="Arial" w:hAnsi="Arial" w:cs="Arial"/>
          <w:sz w:val="18"/>
        </w:rPr>
        <w:t>including students with an academic appointment)</w:t>
      </w:r>
      <w:r w:rsidR="006853A7" w:rsidRPr="00F069AA">
        <w:rPr>
          <w:rFonts w:ascii="Arial" w:hAnsi="Arial" w:cs="Arial"/>
          <w:sz w:val="18"/>
        </w:rPr>
        <w:t xml:space="preserve"> </w:t>
      </w:r>
      <w:r w:rsidR="00DD17A4" w:rsidRPr="00F069AA">
        <w:rPr>
          <w:rFonts w:ascii="Arial" w:hAnsi="Arial" w:cs="Arial"/>
          <w:sz w:val="18"/>
        </w:rPr>
        <w:t>in</w:t>
      </w:r>
      <w:r w:rsidR="006E5BC4" w:rsidRPr="00F069AA">
        <w:rPr>
          <w:rFonts w:ascii="Arial" w:hAnsi="Arial" w:cs="Arial"/>
          <w:sz w:val="18"/>
        </w:rPr>
        <w:t xml:space="preserve">volved in the teaching of students </w:t>
      </w:r>
      <w:r w:rsidR="00DD17A4" w:rsidRPr="00F069AA">
        <w:rPr>
          <w:rFonts w:ascii="Arial" w:hAnsi="Arial" w:cs="Arial"/>
          <w:sz w:val="18"/>
        </w:rPr>
        <w:t xml:space="preserve">including preparation, marking, setting examinations, curriculum development, lectures, seminars, </w:t>
      </w:r>
      <w:r w:rsidR="00385940" w:rsidRPr="00F069AA">
        <w:rPr>
          <w:rFonts w:ascii="Arial" w:hAnsi="Arial" w:cs="Arial"/>
          <w:sz w:val="18"/>
        </w:rPr>
        <w:t xml:space="preserve">tutorials, </w:t>
      </w:r>
      <w:r w:rsidR="00DD17A4" w:rsidRPr="00F069AA">
        <w:rPr>
          <w:rFonts w:ascii="Arial" w:hAnsi="Arial" w:cs="Arial"/>
          <w:sz w:val="18"/>
        </w:rPr>
        <w:t>practicals, and supervision of theses and dissertations</w:t>
      </w:r>
      <w:r w:rsidR="00CD1459" w:rsidRPr="00F069AA">
        <w:rPr>
          <w:rFonts w:ascii="Arial" w:hAnsi="Arial" w:cs="Arial"/>
          <w:sz w:val="18"/>
          <w:szCs w:val="18"/>
        </w:rPr>
        <w:t>.</w:t>
      </w:r>
      <w:r w:rsidR="002E321D" w:rsidRPr="00F069AA">
        <w:rPr>
          <w:rFonts w:ascii="Arial" w:hAnsi="Arial" w:cs="Arial"/>
          <w:sz w:val="18"/>
          <w:szCs w:val="18"/>
        </w:rPr>
        <w:t xml:space="preserve"> All active contract </w:t>
      </w:r>
      <w:r w:rsidR="003D5AC1">
        <w:rPr>
          <w:rFonts w:ascii="Arial" w:hAnsi="Arial" w:cs="Arial"/>
          <w:sz w:val="18"/>
          <w:szCs w:val="18"/>
        </w:rPr>
        <w:t xml:space="preserve">(T1 and T2) </w:t>
      </w:r>
      <w:r w:rsidR="002E321D" w:rsidRPr="00F069AA">
        <w:rPr>
          <w:rFonts w:ascii="Arial" w:hAnsi="Arial" w:cs="Arial"/>
          <w:sz w:val="18"/>
          <w:szCs w:val="18"/>
        </w:rPr>
        <w:t>and permanent staff will thereafter receive an electronic version on an annual basis in order to update their details.</w:t>
      </w:r>
    </w:p>
    <w:p w:rsidR="00575AC8" w:rsidRPr="0044153F" w:rsidRDefault="00575AC8" w:rsidP="00575AC8">
      <w:pPr>
        <w:pStyle w:val="Heading2"/>
        <w:widowControl w:val="0"/>
        <w:tabs>
          <w:tab w:val="num" w:pos="720"/>
        </w:tabs>
        <w:spacing w:before="240" w:after="120"/>
        <w:jc w:val="left"/>
        <w:rPr>
          <w:rFonts w:ascii="Arial" w:hAnsi="Arial" w:cs="Arial"/>
          <w:sz w:val="28"/>
        </w:rPr>
      </w:pPr>
      <w:r w:rsidRPr="00F069AA">
        <w:rPr>
          <w:rFonts w:ascii="Arial" w:hAnsi="Arial" w:cs="Arial"/>
          <w:sz w:val="28"/>
        </w:rPr>
        <w:t>Where do I send this form?</w:t>
      </w:r>
    </w:p>
    <w:p w:rsidR="00575AC8" w:rsidRPr="0044153F" w:rsidRDefault="00575AC8" w:rsidP="00575AC8">
      <w:pPr>
        <w:pStyle w:val="TopicTextBulleted"/>
        <w:spacing w:after="0"/>
        <w:ind w:left="360" w:firstLine="0"/>
        <w:rPr>
          <w:rFonts w:ascii="Arial" w:hAnsi="Arial" w:cs="Arial"/>
          <w:sz w:val="18"/>
        </w:rPr>
      </w:pPr>
      <w:r w:rsidRPr="0044153F">
        <w:rPr>
          <w:rFonts w:ascii="Arial" w:hAnsi="Arial" w:cs="Arial"/>
          <w:sz w:val="18"/>
        </w:rPr>
        <w:t xml:space="preserve">This form should accompany an appointment form and </w:t>
      </w:r>
      <w:r w:rsidR="006E5BC4" w:rsidRPr="00F069AA">
        <w:rPr>
          <w:rFonts w:ascii="Arial" w:hAnsi="Arial" w:cs="Arial"/>
          <w:sz w:val="18"/>
        </w:rPr>
        <w:t>must</w:t>
      </w:r>
      <w:r w:rsidRPr="0044153F">
        <w:rPr>
          <w:rFonts w:ascii="Arial" w:hAnsi="Arial" w:cs="Arial"/>
          <w:sz w:val="18"/>
        </w:rPr>
        <w:t xml:space="preserve"> be returned to your Departmental Administrator or the </w:t>
      </w:r>
      <w:hyperlink r:id="rId10" w:anchor="appointments" w:history="1">
        <w:r w:rsidRPr="00405F30">
          <w:rPr>
            <w:rStyle w:val="Hyperlink"/>
            <w:rFonts w:ascii="Arial" w:hAnsi="Arial" w:cs="Arial"/>
            <w:sz w:val="18"/>
          </w:rPr>
          <w:t>Appointments Office</w:t>
        </w:r>
      </w:hyperlink>
      <w:r w:rsidRPr="0044153F">
        <w:rPr>
          <w:rFonts w:ascii="Arial" w:hAnsi="Arial" w:cs="Arial"/>
          <w:sz w:val="18"/>
        </w:rPr>
        <w:t xml:space="preserve"> depending on the route for a particular appointment.</w:t>
      </w:r>
    </w:p>
    <w:p w:rsidR="00575AC8" w:rsidRPr="0044153F" w:rsidRDefault="00575AC8" w:rsidP="00575AC8">
      <w:pPr>
        <w:pStyle w:val="Heading4"/>
        <w:pBdr>
          <w:left w:val="none" w:sz="0" w:space="0" w:color="auto"/>
        </w:pBdr>
        <w:tabs>
          <w:tab w:val="num" w:pos="720"/>
        </w:tabs>
        <w:spacing w:before="240" w:after="120"/>
        <w:ind w:right="-346"/>
        <w:rPr>
          <w:rFonts w:ascii="Arial" w:hAnsi="Arial" w:cs="Arial"/>
          <w:sz w:val="28"/>
        </w:rPr>
      </w:pPr>
      <w:r w:rsidRPr="0044153F">
        <w:rPr>
          <w:rFonts w:ascii="Arial" w:hAnsi="Arial" w:cs="Arial"/>
          <w:sz w:val="28"/>
        </w:rPr>
        <w:t>When do I submit this form?</w:t>
      </w:r>
    </w:p>
    <w:p w:rsidR="00803D5C" w:rsidRPr="00AD07EB" w:rsidRDefault="00405F30" w:rsidP="00AD07EB">
      <w:pPr>
        <w:pStyle w:val="TopicTextBulleted"/>
        <w:spacing w:after="0"/>
        <w:ind w:left="360" w:firstLine="0"/>
        <w:rPr>
          <w:rFonts w:ascii="Arial" w:hAnsi="Arial" w:cs="Arial"/>
          <w:sz w:val="18"/>
        </w:rPr>
      </w:pPr>
      <w:r>
        <w:rPr>
          <w:rFonts w:ascii="Arial" w:hAnsi="Arial" w:cs="Arial"/>
          <w:sz w:val="18"/>
        </w:rPr>
        <w:t>Submit this form i</w:t>
      </w:r>
      <w:r w:rsidR="002D791B" w:rsidRPr="0044153F">
        <w:rPr>
          <w:rFonts w:ascii="Arial" w:hAnsi="Arial" w:cs="Arial"/>
          <w:sz w:val="18"/>
        </w:rPr>
        <w:t>n time to reach HR Admi</w:t>
      </w:r>
      <w:r w:rsidR="00850809">
        <w:rPr>
          <w:rFonts w:ascii="Arial" w:hAnsi="Arial" w:cs="Arial"/>
          <w:sz w:val="18"/>
        </w:rPr>
        <w:t>nistration with the associated a</w:t>
      </w:r>
      <w:r w:rsidR="002D791B" w:rsidRPr="0044153F">
        <w:rPr>
          <w:rFonts w:ascii="Arial" w:hAnsi="Arial" w:cs="Arial"/>
          <w:sz w:val="18"/>
        </w:rPr>
        <w:t>ppointment form</w:t>
      </w:r>
      <w:r w:rsidR="006D4417">
        <w:rPr>
          <w:rFonts w:ascii="Arial" w:hAnsi="Arial" w:cs="Arial"/>
          <w:sz w:val="18"/>
        </w:rPr>
        <w:t xml:space="preserve"> (HR100a, HR100b or HR100c</w:t>
      </w:r>
      <w:r w:rsidR="00661D63">
        <w:rPr>
          <w:rFonts w:ascii="Arial" w:hAnsi="Arial" w:cs="Arial"/>
          <w:sz w:val="18"/>
        </w:rPr>
        <w:t>)</w:t>
      </w:r>
      <w:r w:rsidR="002D791B" w:rsidRPr="0044153F">
        <w:rPr>
          <w:rFonts w:ascii="Arial" w:hAnsi="Arial" w:cs="Arial"/>
          <w:sz w:val="18"/>
        </w:rPr>
        <w:t>.</w:t>
      </w:r>
    </w:p>
    <w:sectPr w:rsidR="00803D5C" w:rsidRPr="00AD07EB" w:rsidSect="00AB335C">
      <w:headerReference w:type="default" r:id="rId11"/>
      <w:footerReference w:type="default" r:id="rId12"/>
      <w:pgSz w:w="11909" w:h="16834" w:code="9"/>
      <w:pgMar w:top="284" w:right="595" w:bottom="397" w:left="595" w:header="0"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6D3" w:rsidRDefault="008E56D3">
      <w:r>
        <w:separator/>
      </w:r>
    </w:p>
  </w:endnote>
  <w:endnote w:type="continuationSeparator" w:id="0">
    <w:p w:rsidR="008E56D3" w:rsidRDefault="008E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F3" w:rsidRDefault="006351CE" w:rsidP="00C06622">
    <w:pPr>
      <w:pStyle w:val="Footer"/>
      <w:pBdr>
        <w:top w:val="single" w:sz="4" w:space="1" w:color="auto"/>
      </w:pBdr>
      <w:tabs>
        <w:tab w:val="clear" w:pos="4153"/>
        <w:tab w:val="clear" w:pos="8306"/>
        <w:tab w:val="center" w:pos="4820"/>
      </w:tabs>
      <w:ind w:left="-90" w:right="-54"/>
      <w:rPr>
        <w:rFonts w:ascii="Arial" w:hAnsi="Arial"/>
        <w:sz w:val="16"/>
      </w:rPr>
    </w:pPr>
    <w:r>
      <w:rPr>
        <w:rFonts w:ascii="Arial" w:hAnsi="Arial"/>
        <w:sz w:val="16"/>
      </w:rPr>
      <w:t>1</w:t>
    </w:r>
    <w:r w:rsidR="00E57E3D">
      <w:rPr>
        <w:rFonts w:ascii="Arial" w:hAnsi="Arial"/>
        <w:sz w:val="16"/>
      </w:rPr>
      <w:t>3</w:t>
    </w:r>
    <w:r w:rsidR="005D40F3">
      <w:rPr>
        <w:rFonts w:ascii="Arial" w:hAnsi="Arial"/>
        <w:sz w:val="16"/>
      </w:rPr>
      <w:t xml:space="preserve"> </w:t>
    </w:r>
    <w:r>
      <w:rPr>
        <w:rFonts w:ascii="Arial" w:hAnsi="Arial"/>
        <w:sz w:val="16"/>
      </w:rPr>
      <w:t>October 2015</w:t>
    </w:r>
    <w:r w:rsidR="005D40F3">
      <w:rPr>
        <w:rFonts w:ascii="Arial" w:hAnsi="Arial"/>
        <w:sz w:val="16"/>
      </w:rPr>
      <w:tab/>
      <w:t xml:space="preserve">                </w:t>
    </w:r>
    <w:r w:rsidR="00F95C1A">
      <w:rPr>
        <w:rFonts w:ascii="Arial" w:hAnsi="Arial"/>
        <w:sz w:val="16"/>
      </w:rPr>
      <w:t xml:space="preserve"> </w:t>
    </w:r>
    <w:r w:rsidR="005D40F3">
      <w:rPr>
        <w:rFonts w:ascii="Arial" w:hAnsi="Arial"/>
        <w:sz w:val="16"/>
      </w:rPr>
      <w:t xml:space="preserve"> Page </w:t>
    </w:r>
    <w:r w:rsidR="005D40F3">
      <w:rPr>
        <w:rFonts w:ascii="Arial" w:hAnsi="Arial"/>
        <w:sz w:val="16"/>
      </w:rPr>
      <w:fldChar w:fldCharType="begin"/>
    </w:r>
    <w:r w:rsidR="005D40F3">
      <w:rPr>
        <w:rFonts w:ascii="Arial" w:hAnsi="Arial"/>
        <w:sz w:val="16"/>
      </w:rPr>
      <w:instrText xml:space="preserve"> PAGE </w:instrText>
    </w:r>
    <w:r w:rsidR="005D40F3">
      <w:rPr>
        <w:rFonts w:ascii="Arial" w:hAnsi="Arial"/>
        <w:sz w:val="16"/>
      </w:rPr>
      <w:fldChar w:fldCharType="separate"/>
    </w:r>
    <w:r w:rsidR="00E57E3D">
      <w:rPr>
        <w:rFonts w:ascii="Arial" w:hAnsi="Arial"/>
        <w:noProof/>
        <w:sz w:val="16"/>
      </w:rPr>
      <w:t>1</w:t>
    </w:r>
    <w:r w:rsidR="005D40F3">
      <w:rPr>
        <w:rFonts w:ascii="Arial" w:hAnsi="Arial"/>
        <w:sz w:val="16"/>
      </w:rPr>
      <w:fldChar w:fldCharType="end"/>
    </w:r>
    <w:r w:rsidR="005D40F3">
      <w:rPr>
        <w:rFonts w:ascii="Arial" w:hAnsi="Arial"/>
        <w:sz w:val="16"/>
      </w:rPr>
      <w:t xml:space="preserve"> of </w:t>
    </w:r>
    <w:r w:rsidR="005D40F3">
      <w:rPr>
        <w:rFonts w:ascii="Arial" w:hAnsi="Arial"/>
        <w:sz w:val="16"/>
      </w:rPr>
      <w:fldChar w:fldCharType="begin"/>
    </w:r>
    <w:r w:rsidR="005D40F3">
      <w:rPr>
        <w:rFonts w:ascii="Arial" w:hAnsi="Arial"/>
        <w:sz w:val="16"/>
      </w:rPr>
      <w:instrText xml:space="preserve"> NUMPAGES </w:instrText>
    </w:r>
    <w:r w:rsidR="005D40F3">
      <w:rPr>
        <w:rFonts w:ascii="Arial" w:hAnsi="Arial"/>
        <w:sz w:val="16"/>
      </w:rPr>
      <w:fldChar w:fldCharType="separate"/>
    </w:r>
    <w:r w:rsidR="00E57E3D">
      <w:rPr>
        <w:rFonts w:ascii="Arial" w:hAnsi="Arial"/>
        <w:noProof/>
        <w:sz w:val="16"/>
      </w:rPr>
      <w:t>3</w:t>
    </w:r>
    <w:r w:rsidR="005D40F3">
      <w:rPr>
        <w:rFonts w:ascii="Arial" w:hAnsi="Arial"/>
        <w:sz w:val="16"/>
      </w:rPr>
      <w:fldChar w:fldCharType="end"/>
    </w:r>
    <w:r w:rsidR="005D40F3">
      <w:rPr>
        <w:rFonts w:ascii="Arial" w:hAnsi="Arial"/>
        <w:sz w:val="16"/>
      </w:rPr>
      <w:tab/>
    </w:r>
    <w:r w:rsidR="005D40F3">
      <w:rPr>
        <w:rFonts w:ascii="Arial" w:hAnsi="Arial"/>
        <w:sz w:val="16"/>
      </w:rPr>
      <w:tab/>
    </w:r>
    <w:r w:rsidR="005D40F3">
      <w:rPr>
        <w:rFonts w:ascii="Arial" w:hAnsi="Arial"/>
        <w:sz w:val="16"/>
      </w:rPr>
      <w:tab/>
      <w:t xml:space="preserve">                                          </w:t>
    </w:r>
    <w:r w:rsidR="003A0E14">
      <w:rPr>
        <w:rFonts w:ascii="Arial" w:hAnsi="Arial"/>
        <w:sz w:val="16"/>
      </w:rPr>
      <w:t xml:space="preserve">                         </w:t>
    </w:r>
    <w:r w:rsidR="005D40F3">
      <w:rPr>
        <w:rFonts w:ascii="Arial" w:hAnsi="Arial"/>
        <w:sz w:val="16"/>
      </w:rPr>
      <w:t xml:space="preserve"> </w:t>
    </w:r>
    <w:r w:rsidR="003A0E14">
      <w:rPr>
        <w:rFonts w:ascii="Arial" w:hAnsi="Arial"/>
        <w:sz w:val="16"/>
      </w:rPr>
      <w:t>HR</w:t>
    </w:r>
    <w:r w:rsidR="000E584B">
      <w:rPr>
        <w:rFonts w:ascii="Arial" w:hAnsi="Arial"/>
        <w:sz w:val="16"/>
      </w:rPr>
      <w:t>136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6D3" w:rsidRDefault="008E56D3">
      <w:r>
        <w:separator/>
      </w:r>
    </w:p>
  </w:footnote>
  <w:footnote w:type="continuationSeparator" w:id="0">
    <w:p w:rsidR="008E56D3" w:rsidRDefault="008E5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F3" w:rsidRDefault="005D40F3">
    <w:pPr>
      <w:pStyle w:val="Header"/>
      <w:ind w:left="-142" w:right="-30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97F"/>
    <w:multiLevelType w:val="hybridMultilevel"/>
    <w:tmpl w:val="4E1CF616"/>
    <w:lvl w:ilvl="0" w:tplc="1C090003">
      <w:start w:val="1"/>
      <w:numFmt w:val="bullet"/>
      <w:lvlText w:val="o"/>
      <w:lvlJc w:val="left"/>
      <w:pPr>
        <w:tabs>
          <w:tab w:val="num" w:pos="1485"/>
        </w:tabs>
        <w:ind w:left="1485" w:hanging="360"/>
      </w:pPr>
      <w:rPr>
        <w:rFonts w:ascii="Courier New" w:hAnsi="Courier New" w:hint="default"/>
      </w:rPr>
    </w:lvl>
    <w:lvl w:ilvl="1" w:tplc="1C090003" w:tentative="1">
      <w:start w:val="1"/>
      <w:numFmt w:val="bullet"/>
      <w:lvlText w:val="o"/>
      <w:lvlJc w:val="left"/>
      <w:pPr>
        <w:tabs>
          <w:tab w:val="num" w:pos="2205"/>
        </w:tabs>
        <w:ind w:left="2205" w:hanging="360"/>
      </w:pPr>
      <w:rPr>
        <w:rFonts w:ascii="Courier New" w:hAnsi="Courier New" w:hint="default"/>
      </w:rPr>
    </w:lvl>
    <w:lvl w:ilvl="2" w:tplc="1C090005" w:tentative="1">
      <w:start w:val="1"/>
      <w:numFmt w:val="bullet"/>
      <w:lvlText w:val=""/>
      <w:lvlJc w:val="left"/>
      <w:pPr>
        <w:tabs>
          <w:tab w:val="num" w:pos="2925"/>
        </w:tabs>
        <w:ind w:left="2925" w:hanging="360"/>
      </w:pPr>
      <w:rPr>
        <w:rFonts w:ascii="Wingdings" w:hAnsi="Wingdings" w:hint="default"/>
      </w:rPr>
    </w:lvl>
    <w:lvl w:ilvl="3" w:tplc="1C090001" w:tentative="1">
      <w:start w:val="1"/>
      <w:numFmt w:val="bullet"/>
      <w:lvlText w:val=""/>
      <w:lvlJc w:val="left"/>
      <w:pPr>
        <w:tabs>
          <w:tab w:val="num" w:pos="3645"/>
        </w:tabs>
        <w:ind w:left="3645" w:hanging="360"/>
      </w:pPr>
      <w:rPr>
        <w:rFonts w:ascii="Symbol" w:hAnsi="Symbol" w:hint="default"/>
      </w:rPr>
    </w:lvl>
    <w:lvl w:ilvl="4" w:tplc="1C090003" w:tentative="1">
      <w:start w:val="1"/>
      <w:numFmt w:val="bullet"/>
      <w:lvlText w:val="o"/>
      <w:lvlJc w:val="left"/>
      <w:pPr>
        <w:tabs>
          <w:tab w:val="num" w:pos="4365"/>
        </w:tabs>
        <w:ind w:left="4365" w:hanging="360"/>
      </w:pPr>
      <w:rPr>
        <w:rFonts w:ascii="Courier New" w:hAnsi="Courier New" w:hint="default"/>
      </w:rPr>
    </w:lvl>
    <w:lvl w:ilvl="5" w:tplc="1C090005" w:tentative="1">
      <w:start w:val="1"/>
      <w:numFmt w:val="bullet"/>
      <w:lvlText w:val=""/>
      <w:lvlJc w:val="left"/>
      <w:pPr>
        <w:tabs>
          <w:tab w:val="num" w:pos="5085"/>
        </w:tabs>
        <w:ind w:left="5085" w:hanging="360"/>
      </w:pPr>
      <w:rPr>
        <w:rFonts w:ascii="Wingdings" w:hAnsi="Wingdings" w:hint="default"/>
      </w:rPr>
    </w:lvl>
    <w:lvl w:ilvl="6" w:tplc="1C090001" w:tentative="1">
      <w:start w:val="1"/>
      <w:numFmt w:val="bullet"/>
      <w:lvlText w:val=""/>
      <w:lvlJc w:val="left"/>
      <w:pPr>
        <w:tabs>
          <w:tab w:val="num" w:pos="5805"/>
        </w:tabs>
        <w:ind w:left="5805" w:hanging="360"/>
      </w:pPr>
      <w:rPr>
        <w:rFonts w:ascii="Symbol" w:hAnsi="Symbol" w:hint="default"/>
      </w:rPr>
    </w:lvl>
    <w:lvl w:ilvl="7" w:tplc="1C090003" w:tentative="1">
      <w:start w:val="1"/>
      <w:numFmt w:val="bullet"/>
      <w:lvlText w:val="o"/>
      <w:lvlJc w:val="left"/>
      <w:pPr>
        <w:tabs>
          <w:tab w:val="num" w:pos="6525"/>
        </w:tabs>
        <w:ind w:left="6525" w:hanging="360"/>
      </w:pPr>
      <w:rPr>
        <w:rFonts w:ascii="Courier New" w:hAnsi="Courier New" w:hint="default"/>
      </w:rPr>
    </w:lvl>
    <w:lvl w:ilvl="8" w:tplc="1C090005" w:tentative="1">
      <w:start w:val="1"/>
      <w:numFmt w:val="bullet"/>
      <w:lvlText w:val=""/>
      <w:lvlJc w:val="left"/>
      <w:pPr>
        <w:tabs>
          <w:tab w:val="num" w:pos="7245"/>
        </w:tabs>
        <w:ind w:left="7245" w:hanging="360"/>
      </w:pPr>
      <w:rPr>
        <w:rFonts w:ascii="Wingdings" w:hAnsi="Wingdings" w:hint="default"/>
      </w:rPr>
    </w:lvl>
  </w:abstractNum>
  <w:abstractNum w:abstractNumId="1">
    <w:nsid w:val="2073253F"/>
    <w:multiLevelType w:val="hybridMultilevel"/>
    <w:tmpl w:val="4FD4E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9DB7B05"/>
    <w:multiLevelType w:val="hybridMultilevel"/>
    <w:tmpl w:val="92F42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3F74A46"/>
    <w:multiLevelType w:val="hybridMultilevel"/>
    <w:tmpl w:val="429830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523A356F"/>
    <w:multiLevelType w:val="hybridMultilevel"/>
    <w:tmpl w:val="348EA7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1C797C"/>
    <w:multiLevelType w:val="hybridMultilevel"/>
    <w:tmpl w:val="B3BCA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6655EB5"/>
    <w:multiLevelType w:val="hybridMultilevel"/>
    <w:tmpl w:val="74B6D02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B18"/>
    <w:rsid w:val="00000D7A"/>
    <w:rsid w:val="00001DF5"/>
    <w:rsid w:val="00004DBF"/>
    <w:rsid w:val="00005692"/>
    <w:rsid w:val="000057BC"/>
    <w:rsid w:val="00006D1C"/>
    <w:rsid w:val="00021EFB"/>
    <w:rsid w:val="000225CA"/>
    <w:rsid w:val="0002666D"/>
    <w:rsid w:val="00033CCD"/>
    <w:rsid w:val="0003689A"/>
    <w:rsid w:val="00044AE4"/>
    <w:rsid w:val="00044B69"/>
    <w:rsid w:val="00053704"/>
    <w:rsid w:val="000579C3"/>
    <w:rsid w:val="00060151"/>
    <w:rsid w:val="00061C32"/>
    <w:rsid w:val="00066068"/>
    <w:rsid w:val="0007006D"/>
    <w:rsid w:val="00072182"/>
    <w:rsid w:val="00072473"/>
    <w:rsid w:val="00072DA1"/>
    <w:rsid w:val="0007736A"/>
    <w:rsid w:val="000836F2"/>
    <w:rsid w:val="00092053"/>
    <w:rsid w:val="000920AF"/>
    <w:rsid w:val="0009627E"/>
    <w:rsid w:val="000B123C"/>
    <w:rsid w:val="000B16E9"/>
    <w:rsid w:val="000C5861"/>
    <w:rsid w:val="000D029D"/>
    <w:rsid w:val="000D6E98"/>
    <w:rsid w:val="000E4FB9"/>
    <w:rsid w:val="000E584B"/>
    <w:rsid w:val="000E6960"/>
    <w:rsid w:val="000E7AE2"/>
    <w:rsid w:val="000F2F7D"/>
    <w:rsid w:val="000F53FC"/>
    <w:rsid w:val="0010167E"/>
    <w:rsid w:val="00102228"/>
    <w:rsid w:val="00102671"/>
    <w:rsid w:val="00106C99"/>
    <w:rsid w:val="00111D12"/>
    <w:rsid w:val="00113DE8"/>
    <w:rsid w:val="00113FAB"/>
    <w:rsid w:val="00115A84"/>
    <w:rsid w:val="00120952"/>
    <w:rsid w:val="00130790"/>
    <w:rsid w:val="0013640B"/>
    <w:rsid w:val="00142BA4"/>
    <w:rsid w:val="00146EDC"/>
    <w:rsid w:val="001478BD"/>
    <w:rsid w:val="001510C8"/>
    <w:rsid w:val="0015317A"/>
    <w:rsid w:val="0016132F"/>
    <w:rsid w:val="001649B2"/>
    <w:rsid w:val="00170621"/>
    <w:rsid w:val="0017144F"/>
    <w:rsid w:val="00171727"/>
    <w:rsid w:val="00182483"/>
    <w:rsid w:val="00186821"/>
    <w:rsid w:val="00191BBC"/>
    <w:rsid w:val="001B45FC"/>
    <w:rsid w:val="001B5480"/>
    <w:rsid w:val="001C2369"/>
    <w:rsid w:val="001C3B74"/>
    <w:rsid w:val="001C533C"/>
    <w:rsid w:val="001C67B2"/>
    <w:rsid w:val="001D6345"/>
    <w:rsid w:val="001E0494"/>
    <w:rsid w:val="001E27B7"/>
    <w:rsid w:val="001F2B89"/>
    <w:rsid w:val="002141E9"/>
    <w:rsid w:val="0021639C"/>
    <w:rsid w:val="00224ABD"/>
    <w:rsid w:val="00232163"/>
    <w:rsid w:val="002372DC"/>
    <w:rsid w:val="00245A45"/>
    <w:rsid w:val="002503FB"/>
    <w:rsid w:val="00252B5B"/>
    <w:rsid w:val="00252FB0"/>
    <w:rsid w:val="00253D96"/>
    <w:rsid w:val="00255FB1"/>
    <w:rsid w:val="00261E82"/>
    <w:rsid w:val="002674DB"/>
    <w:rsid w:val="002809B9"/>
    <w:rsid w:val="002814BA"/>
    <w:rsid w:val="002831C8"/>
    <w:rsid w:val="00286C3B"/>
    <w:rsid w:val="00290DF1"/>
    <w:rsid w:val="00293666"/>
    <w:rsid w:val="002974F4"/>
    <w:rsid w:val="002A6176"/>
    <w:rsid w:val="002B3790"/>
    <w:rsid w:val="002B4B83"/>
    <w:rsid w:val="002B62BD"/>
    <w:rsid w:val="002D1486"/>
    <w:rsid w:val="002D6BFC"/>
    <w:rsid w:val="002D791B"/>
    <w:rsid w:val="002E0783"/>
    <w:rsid w:val="002E2D30"/>
    <w:rsid w:val="002E321D"/>
    <w:rsid w:val="002E6A25"/>
    <w:rsid w:val="002E7967"/>
    <w:rsid w:val="002E7F56"/>
    <w:rsid w:val="002F037C"/>
    <w:rsid w:val="002F43D8"/>
    <w:rsid w:val="00312119"/>
    <w:rsid w:val="0031372D"/>
    <w:rsid w:val="00314952"/>
    <w:rsid w:val="00314C78"/>
    <w:rsid w:val="0031741B"/>
    <w:rsid w:val="00326E02"/>
    <w:rsid w:val="00327CCC"/>
    <w:rsid w:val="003367C6"/>
    <w:rsid w:val="003441D1"/>
    <w:rsid w:val="0034538A"/>
    <w:rsid w:val="00346E12"/>
    <w:rsid w:val="003607DF"/>
    <w:rsid w:val="00362098"/>
    <w:rsid w:val="0036355C"/>
    <w:rsid w:val="003675BD"/>
    <w:rsid w:val="00370FEA"/>
    <w:rsid w:val="0037122D"/>
    <w:rsid w:val="003719D0"/>
    <w:rsid w:val="00371F33"/>
    <w:rsid w:val="00372389"/>
    <w:rsid w:val="003735DB"/>
    <w:rsid w:val="00374648"/>
    <w:rsid w:val="003755C9"/>
    <w:rsid w:val="00385940"/>
    <w:rsid w:val="00390626"/>
    <w:rsid w:val="00390941"/>
    <w:rsid w:val="003A0E0F"/>
    <w:rsid w:val="003A0E14"/>
    <w:rsid w:val="003A17E2"/>
    <w:rsid w:val="003A3084"/>
    <w:rsid w:val="003A6B46"/>
    <w:rsid w:val="003C288F"/>
    <w:rsid w:val="003D5AC1"/>
    <w:rsid w:val="003F3535"/>
    <w:rsid w:val="003F559D"/>
    <w:rsid w:val="003F7884"/>
    <w:rsid w:val="004030FE"/>
    <w:rsid w:val="00405F30"/>
    <w:rsid w:val="00411E79"/>
    <w:rsid w:val="00430364"/>
    <w:rsid w:val="00433412"/>
    <w:rsid w:val="0044153F"/>
    <w:rsid w:val="00442456"/>
    <w:rsid w:val="0044389C"/>
    <w:rsid w:val="00446AE9"/>
    <w:rsid w:val="00453C94"/>
    <w:rsid w:val="00454363"/>
    <w:rsid w:val="00457231"/>
    <w:rsid w:val="00460E0A"/>
    <w:rsid w:val="00463414"/>
    <w:rsid w:val="0046507A"/>
    <w:rsid w:val="00466DC2"/>
    <w:rsid w:val="00470D1F"/>
    <w:rsid w:val="004730C2"/>
    <w:rsid w:val="00476048"/>
    <w:rsid w:val="00477ED6"/>
    <w:rsid w:val="00486501"/>
    <w:rsid w:val="00491180"/>
    <w:rsid w:val="0049307C"/>
    <w:rsid w:val="00494E48"/>
    <w:rsid w:val="004A29D3"/>
    <w:rsid w:val="004A4558"/>
    <w:rsid w:val="004B0F56"/>
    <w:rsid w:val="004B4BAF"/>
    <w:rsid w:val="004B4BF4"/>
    <w:rsid w:val="004B7B69"/>
    <w:rsid w:val="004C267E"/>
    <w:rsid w:val="004C4ABA"/>
    <w:rsid w:val="004C4B2E"/>
    <w:rsid w:val="004D498A"/>
    <w:rsid w:val="004E1A3F"/>
    <w:rsid w:val="004E30CE"/>
    <w:rsid w:val="004E6095"/>
    <w:rsid w:val="004F0D22"/>
    <w:rsid w:val="004F0DB7"/>
    <w:rsid w:val="00503DB6"/>
    <w:rsid w:val="00510A14"/>
    <w:rsid w:val="0051456A"/>
    <w:rsid w:val="00514C76"/>
    <w:rsid w:val="0051676A"/>
    <w:rsid w:val="00520189"/>
    <w:rsid w:val="00524416"/>
    <w:rsid w:val="00525B13"/>
    <w:rsid w:val="00536395"/>
    <w:rsid w:val="005437B0"/>
    <w:rsid w:val="005511AB"/>
    <w:rsid w:val="00552F45"/>
    <w:rsid w:val="00553489"/>
    <w:rsid w:val="00562023"/>
    <w:rsid w:val="00572B2C"/>
    <w:rsid w:val="00575AC8"/>
    <w:rsid w:val="00576C4D"/>
    <w:rsid w:val="00584D95"/>
    <w:rsid w:val="00585FDA"/>
    <w:rsid w:val="005862B3"/>
    <w:rsid w:val="00587F39"/>
    <w:rsid w:val="00593524"/>
    <w:rsid w:val="00597BC0"/>
    <w:rsid w:val="005A2E24"/>
    <w:rsid w:val="005A7AEE"/>
    <w:rsid w:val="005B06A2"/>
    <w:rsid w:val="005B3C26"/>
    <w:rsid w:val="005B685A"/>
    <w:rsid w:val="005C2C5F"/>
    <w:rsid w:val="005C35D7"/>
    <w:rsid w:val="005C654C"/>
    <w:rsid w:val="005D16B1"/>
    <w:rsid w:val="005D40F3"/>
    <w:rsid w:val="005E277E"/>
    <w:rsid w:val="005E50C1"/>
    <w:rsid w:val="005F1CF7"/>
    <w:rsid w:val="005F5479"/>
    <w:rsid w:val="00602E3B"/>
    <w:rsid w:val="006101D4"/>
    <w:rsid w:val="00612BCB"/>
    <w:rsid w:val="0061733A"/>
    <w:rsid w:val="006201D9"/>
    <w:rsid w:val="0062396B"/>
    <w:rsid w:val="00632A04"/>
    <w:rsid w:val="006351CE"/>
    <w:rsid w:val="006444CD"/>
    <w:rsid w:val="006500F9"/>
    <w:rsid w:val="00657B18"/>
    <w:rsid w:val="006601D2"/>
    <w:rsid w:val="00661D63"/>
    <w:rsid w:val="00671234"/>
    <w:rsid w:val="0067304C"/>
    <w:rsid w:val="00675CBE"/>
    <w:rsid w:val="00677415"/>
    <w:rsid w:val="006815D9"/>
    <w:rsid w:val="006853A7"/>
    <w:rsid w:val="00687153"/>
    <w:rsid w:val="006873E0"/>
    <w:rsid w:val="0069056D"/>
    <w:rsid w:val="00693447"/>
    <w:rsid w:val="00693465"/>
    <w:rsid w:val="006938C6"/>
    <w:rsid w:val="006958EF"/>
    <w:rsid w:val="00697FBA"/>
    <w:rsid w:val="006A192D"/>
    <w:rsid w:val="006A46B2"/>
    <w:rsid w:val="006A5F40"/>
    <w:rsid w:val="006C3A4E"/>
    <w:rsid w:val="006C3EC5"/>
    <w:rsid w:val="006D0395"/>
    <w:rsid w:val="006D4417"/>
    <w:rsid w:val="006E24A0"/>
    <w:rsid w:val="006E2680"/>
    <w:rsid w:val="006E5BC4"/>
    <w:rsid w:val="007004AD"/>
    <w:rsid w:val="0070483B"/>
    <w:rsid w:val="007052EF"/>
    <w:rsid w:val="00721FF0"/>
    <w:rsid w:val="0072313A"/>
    <w:rsid w:val="00741C01"/>
    <w:rsid w:val="00745F1C"/>
    <w:rsid w:val="00746DFD"/>
    <w:rsid w:val="007477AE"/>
    <w:rsid w:val="007521C2"/>
    <w:rsid w:val="00752D0D"/>
    <w:rsid w:val="00753583"/>
    <w:rsid w:val="00755854"/>
    <w:rsid w:val="00763566"/>
    <w:rsid w:val="0076603A"/>
    <w:rsid w:val="0076622F"/>
    <w:rsid w:val="00770CEB"/>
    <w:rsid w:val="007731FD"/>
    <w:rsid w:val="007806BF"/>
    <w:rsid w:val="007913DB"/>
    <w:rsid w:val="007914B6"/>
    <w:rsid w:val="007921E0"/>
    <w:rsid w:val="00792CF5"/>
    <w:rsid w:val="00795EE9"/>
    <w:rsid w:val="00796957"/>
    <w:rsid w:val="00797FC2"/>
    <w:rsid w:val="007A3D4C"/>
    <w:rsid w:val="007A50A3"/>
    <w:rsid w:val="007A6586"/>
    <w:rsid w:val="007B4188"/>
    <w:rsid w:val="007C021C"/>
    <w:rsid w:val="007C16C3"/>
    <w:rsid w:val="007C1703"/>
    <w:rsid w:val="007C235B"/>
    <w:rsid w:val="007C4B65"/>
    <w:rsid w:val="007E0299"/>
    <w:rsid w:val="007E3CC5"/>
    <w:rsid w:val="007F0423"/>
    <w:rsid w:val="007F2F7A"/>
    <w:rsid w:val="00800081"/>
    <w:rsid w:val="0080123A"/>
    <w:rsid w:val="008017E7"/>
    <w:rsid w:val="00803D5C"/>
    <w:rsid w:val="00804DED"/>
    <w:rsid w:val="008305C9"/>
    <w:rsid w:val="00830834"/>
    <w:rsid w:val="008315CE"/>
    <w:rsid w:val="0083190D"/>
    <w:rsid w:val="00833456"/>
    <w:rsid w:val="008370C1"/>
    <w:rsid w:val="00844748"/>
    <w:rsid w:val="00845915"/>
    <w:rsid w:val="00850809"/>
    <w:rsid w:val="00851A16"/>
    <w:rsid w:val="0085660D"/>
    <w:rsid w:val="0086016D"/>
    <w:rsid w:val="00860E05"/>
    <w:rsid w:val="00870D00"/>
    <w:rsid w:val="00882CEC"/>
    <w:rsid w:val="0088316C"/>
    <w:rsid w:val="00885FE3"/>
    <w:rsid w:val="00886594"/>
    <w:rsid w:val="00896306"/>
    <w:rsid w:val="00896510"/>
    <w:rsid w:val="00897C17"/>
    <w:rsid w:val="008A3E68"/>
    <w:rsid w:val="008A60C6"/>
    <w:rsid w:val="008A6D29"/>
    <w:rsid w:val="008B06F5"/>
    <w:rsid w:val="008B14F8"/>
    <w:rsid w:val="008B7676"/>
    <w:rsid w:val="008C542C"/>
    <w:rsid w:val="008D0CB2"/>
    <w:rsid w:val="008D37C3"/>
    <w:rsid w:val="008D4B7D"/>
    <w:rsid w:val="008E56D3"/>
    <w:rsid w:val="008F4728"/>
    <w:rsid w:val="0090768F"/>
    <w:rsid w:val="00912B16"/>
    <w:rsid w:val="009142CA"/>
    <w:rsid w:val="00914AC1"/>
    <w:rsid w:val="009151A2"/>
    <w:rsid w:val="00915345"/>
    <w:rsid w:val="00916498"/>
    <w:rsid w:val="00916B22"/>
    <w:rsid w:val="009208BB"/>
    <w:rsid w:val="00931359"/>
    <w:rsid w:val="00933654"/>
    <w:rsid w:val="00934A7C"/>
    <w:rsid w:val="00942BCD"/>
    <w:rsid w:val="00945752"/>
    <w:rsid w:val="00952BA4"/>
    <w:rsid w:val="00961670"/>
    <w:rsid w:val="009647A7"/>
    <w:rsid w:val="0096693D"/>
    <w:rsid w:val="00983334"/>
    <w:rsid w:val="009924EA"/>
    <w:rsid w:val="009A4B63"/>
    <w:rsid w:val="009A6C86"/>
    <w:rsid w:val="009A7D54"/>
    <w:rsid w:val="009B3519"/>
    <w:rsid w:val="009B6305"/>
    <w:rsid w:val="009B6B1B"/>
    <w:rsid w:val="009C29AF"/>
    <w:rsid w:val="009C6655"/>
    <w:rsid w:val="009C7317"/>
    <w:rsid w:val="009D1B34"/>
    <w:rsid w:val="009D5172"/>
    <w:rsid w:val="009E24C1"/>
    <w:rsid w:val="009E3CA7"/>
    <w:rsid w:val="009E5983"/>
    <w:rsid w:val="009E63A4"/>
    <w:rsid w:val="009F5825"/>
    <w:rsid w:val="00A02560"/>
    <w:rsid w:val="00A03F69"/>
    <w:rsid w:val="00A060F7"/>
    <w:rsid w:val="00A17EFA"/>
    <w:rsid w:val="00A27C7D"/>
    <w:rsid w:val="00A300F2"/>
    <w:rsid w:val="00A51922"/>
    <w:rsid w:val="00A54A99"/>
    <w:rsid w:val="00A561CC"/>
    <w:rsid w:val="00A6040C"/>
    <w:rsid w:val="00A63CF3"/>
    <w:rsid w:val="00A66733"/>
    <w:rsid w:val="00A754C5"/>
    <w:rsid w:val="00A77004"/>
    <w:rsid w:val="00A83681"/>
    <w:rsid w:val="00A84456"/>
    <w:rsid w:val="00A876EF"/>
    <w:rsid w:val="00A91F91"/>
    <w:rsid w:val="00A92691"/>
    <w:rsid w:val="00A96DB1"/>
    <w:rsid w:val="00AA70D4"/>
    <w:rsid w:val="00AB13B3"/>
    <w:rsid w:val="00AB335C"/>
    <w:rsid w:val="00AB3DC3"/>
    <w:rsid w:val="00AC3807"/>
    <w:rsid w:val="00AD07EB"/>
    <w:rsid w:val="00AD1D5A"/>
    <w:rsid w:val="00AD310B"/>
    <w:rsid w:val="00AD7C63"/>
    <w:rsid w:val="00AE1965"/>
    <w:rsid w:val="00AE4197"/>
    <w:rsid w:val="00B02F9E"/>
    <w:rsid w:val="00B03E2B"/>
    <w:rsid w:val="00B0489D"/>
    <w:rsid w:val="00B048D6"/>
    <w:rsid w:val="00B20B3B"/>
    <w:rsid w:val="00B23101"/>
    <w:rsid w:val="00B24B18"/>
    <w:rsid w:val="00B271DA"/>
    <w:rsid w:val="00B3563A"/>
    <w:rsid w:val="00B35EEA"/>
    <w:rsid w:val="00B37202"/>
    <w:rsid w:val="00B409B5"/>
    <w:rsid w:val="00B439F1"/>
    <w:rsid w:val="00B43E73"/>
    <w:rsid w:val="00B440F7"/>
    <w:rsid w:val="00B53AFD"/>
    <w:rsid w:val="00B6593E"/>
    <w:rsid w:val="00B664CF"/>
    <w:rsid w:val="00B76A1C"/>
    <w:rsid w:val="00B76ABF"/>
    <w:rsid w:val="00B97685"/>
    <w:rsid w:val="00BB3731"/>
    <w:rsid w:val="00BC4221"/>
    <w:rsid w:val="00BC6DE8"/>
    <w:rsid w:val="00BD045F"/>
    <w:rsid w:val="00BD3294"/>
    <w:rsid w:val="00BD33E0"/>
    <w:rsid w:val="00BD5406"/>
    <w:rsid w:val="00BE24CD"/>
    <w:rsid w:val="00BF362E"/>
    <w:rsid w:val="00BF579F"/>
    <w:rsid w:val="00C00326"/>
    <w:rsid w:val="00C06622"/>
    <w:rsid w:val="00C13307"/>
    <w:rsid w:val="00C20973"/>
    <w:rsid w:val="00C238E4"/>
    <w:rsid w:val="00C434C5"/>
    <w:rsid w:val="00C52F78"/>
    <w:rsid w:val="00C54D48"/>
    <w:rsid w:val="00C5724E"/>
    <w:rsid w:val="00C575BA"/>
    <w:rsid w:val="00C643B9"/>
    <w:rsid w:val="00C744DA"/>
    <w:rsid w:val="00C76139"/>
    <w:rsid w:val="00C7657B"/>
    <w:rsid w:val="00C7694A"/>
    <w:rsid w:val="00C80187"/>
    <w:rsid w:val="00C8779B"/>
    <w:rsid w:val="00CA0F08"/>
    <w:rsid w:val="00CA114E"/>
    <w:rsid w:val="00CA26B5"/>
    <w:rsid w:val="00CB2973"/>
    <w:rsid w:val="00CB2B20"/>
    <w:rsid w:val="00CB3265"/>
    <w:rsid w:val="00CB513B"/>
    <w:rsid w:val="00CC0A3A"/>
    <w:rsid w:val="00CD1459"/>
    <w:rsid w:val="00CD3412"/>
    <w:rsid w:val="00CD52D0"/>
    <w:rsid w:val="00CD6821"/>
    <w:rsid w:val="00CE1E6B"/>
    <w:rsid w:val="00CE36BA"/>
    <w:rsid w:val="00CE73B2"/>
    <w:rsid w:val="00CF0AF9"/>
    <w:rsid w:val="00CF6B35"/>
    <w:rsid w:val="00D10346"/>
    <w:rsid w:val="00D15156"/>
    <w:rsid w:val="00D20AE0"/>
    <w:rsid w:val="00D229B2"/>
    <w:rsid w:val="00D254EB"/>
    <w:rsid w:val="00D277B2"/>
    <w:rsid w:val="00D27841"/>
    <w:rsid w:val="00D31AA7"/>
    <w:rsid w:val="00D40177"/>
    <w:rsid w:val="00D44059"/>
    <w:rsid w:val="00D44F65"/>
    <w:rsid w:val="00D55E22"/>
    <w:rsid w:val="00D579C7"/>
    <w:rsid w:val="00D61F33"/>
    <w:rsid w:val="00D630DF"/>
    <w:rsid w:val="00D65807"/>
    <w:rsid w:val="00D65F33"/>
    <w:rsid w:val="00D66A3E"/>
    <w:rsid w:val="00D74420"/>
    <w:rsid w:val="00D75471"/>
    <w:rsid w:val="00D76AFF"/>
    <w:rsid w:val="00D77A59"/>
    <w:rsid w:val="00D80BAC"/>
    <w:rsid w:val="00D8184B"/>
    <w:rsid w:val="00D818D2"/>
    <w:rsid w:val="00D81EDE"/>
    <w:rsid w:val="00D82EEE"/>
    <w:rsid w:val="00D838FD"/>
    <w:rsid w:val="00D906EC"/>
    <w:rsid w:val="00D97F9D"/>
    <w:rsid w:val="00DA1488"/>
    <w:rsid w:val="00DB28D1"/>
    <w:rsid w:val="00DB2B6C"/>
    <w:rsid w:val="00DB693F"/>
    <w:rsid w:val="00DC32A4"/>
    <w:rsid w:val="00DC3823"/>
    <w:rsid w:val="00DC632A"/>
    <w:rsid w:val="00DC6FD9"/>
    <w:rsid w:val="00DD007D"/>
    <w:rsid w:val="00DD17A4"/>
    <w:rsid w:val="00DD3EB4"/>
    <w:rsid w:val="00DD602E"/>
    <w:rsid w:val="00DD75E5"/>
    <w:rsid w:val="00DE0929"/>
    <w:rsid w:val="00DE26BF"/>
    <w:rsid w:val="00DE5023"/>
    <w:rsid w:val="00DF0017"/>
    <w:rsid w:val="00DF5D5F"/>
    <w:rsid w:val="00E05409"/>
    <w:rsid w:val="00E217B7"/>
    <w:rsid w:val="00E21917"/>
    <w:rsid w:val="00E221FE"/>
    <w:rsid w:val="00E2394C"/>
    <w:rsid w:val="00E32C83"/>
    <w:rsid w:val="00E50366"/>
    <w:rsid w:val="00E57E3D"/>
    <w:rsid w:val="00E61E07"/>
    <w:rsid w:val="00E6653C"/>
    <w:rsid w:val="00E67467"/>
    <w:rsid w:val="00E679C7"/>
    <w:rsid w:val="00E67E60"/>
    <w:rsid w:val="00E76C9F"/>
    <w:rsid w:val="00E80111"/>
    <w:rsid w:val="00E8041D"/>
    <w:rsid w:val="00E81485"/>
    <w:rsid w:val="00E90F03"/>
    <w:rsid w:val="00EA421B"/>
    <w:rsid w:val="00EA4D76"/>
    <w:rsid w:val="00EA5E7F"/>
    <w:rsid w:val="00EB2849"/>
    <w:rsid w:val="00EC22B7"/>
    <w:rsid w:val="00EF01FE"/>
    <w:rsid w:val="00EF3064"/>
    <w:rsid w:val="00EF5C8A"/>
    <w:rsid w:val="00F069AA"/>
    <w:rsid w:val="00F15318"/>
    <w:rsid w:val="00F15C38"/>
    <w:rsid w:val="00F22BCC"/>
    <w:rsid w:val="00F23E8A"/>
    <w:rsid w:val="00F26DDA"/>
    <w:rsid w:val="00F362C7"/>
    <w:rsid w:val="00F4069D"/>
    <w:rsid w:val="00F41C3C"/>
    <w:rsid w:val="00F47E9E"/>
    <w:rsid w:val="00F519FE"/>
    <w:rsid w:val="00F52109"/>
    <w:rsid w:val="00F52DCB"/>
    <w:rsid w:val="00F605E8"/>
    <w:rsid w:val="00F616B9"/>
    <w:rsid w:val="00F66CAD"/>
    <w:rsid w:val="00F7136E"/>
    <w:rsid w:val="00F837EF"/>
    <w:rsid w:val="00F92052"/>
    <w:rsid w:val="00F95C1A"/>
    <w:rsid w:val="00F976FE"/>
    <w:rsid w:val="00FA261D"/>
    <w:rsid w:val="00FA39FB"/>
    <w:rsid w:val="00FB0567"/>
    <w:rsid w:val="00FB22CC"/>
    <w:rsid w:val="00FB31D5"/>
    <w:rsid w:val="00FB5C39"/>
    <w:rsid w:val="00FC0781"/>
    <w:rsid w:val="00FC0AC7"/>
    <w:rsid w:val="00FC368F"/>
    <w:rsid w:val="00FC3DAC"/>
    <w:rsid w:val="00FC484D"/>
    <w:rsid w:val="00FC4F06"/>
    <w:rsid w:val="00FC59B3"/>
    <w:rsid w:val="00FE0725"/>
    <w:rsid w:val="00FE283A"/>
    <w:rsid w:val="00FE55AE"/>
    <w:rsid w:val="00FF0006"/>
    <w:rsid w:val="00FF4174"/>
    <w:rsid w:val="00FF60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1FE"/>
    <w:rPr>
      <w:sz w:val="24"/>
      <w:szCs w:val="24"/>
    </w:rPr>
  </w:style>
  <w:style w:type="paragraph" w:styleId="Heading1">
    <w:name w:val="heading 1"/>
    <w:basedOn w:val="Normal"/>
    <w:next w:val="Normal"/>
    <w:link w:val="Heading1Char"/>
    <w:qFormat/>
    <w:rsid w:val="00B53AFD"/>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B53AFD"/>
    <w:pPr>
      <w:keepNext/>
      <w:jc w:val="center"/>
      <w:outlineLvl w:val="1"/>
    </w:pPr>
    <w:rPr>
      <w:b/>
      <w:sz w:val="18"/>
    </w:rPr>
  </w:style>
  <w:style w:type="paragraph" w:styleId="Heading3">
    <w:name w:val="heading 3"/>
    <w:basedOn w:val="Normal"/>
    <w:next w:val="Normal"/>
    <w:link w:val="Heading3Char"/>
    <w:uiPriority w:val="99"/>
    <w:qFormat/>
    <w:rsid w:val="0005370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53AFD"/>
    <w:pPr>
      <w:keepNext/>
      <w:pBdr>
        <w:left w:val="single" w:sz="6" w:space="1" w:color="auto"/>
      </w:pBd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55F6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55F6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55F6F"/>
    <w:rPr>
      <w:rFonts w:ascii="Cambria" w:eastAsia="Times New Roman" w:hAnsi="Cambria" w:cs="Times New Roman"/>
      <w:b/>
      <w:bCs/>
      <w:sz w:val="26"/>
      <w:szCs w:val="26"/>
    </w:rPr>
  </w:style>
  <w:style w:type="character" w:customStyle="1" w:styleId="Heading4Char">
    <w:name w:val="Heading 4 Char"/>
    <w:link w:val="Heading4"/>
    <w:uiPriority w:val="9"/>
    <w:semiHidden/>
    <w:rsid w:val="00C55F6F"/>
    <w:rPr>
      <w:rFonts w:ascii="Calibri" w:eastAsia="Times New Roman" w:hAnsi="Calibri" w:cs="Times New Roman"/>
      <w:b/>
      <w:bCs/>
      <w:sz w:val="28"/>
      <w:szCs w:val="28"/>
    </w:rPr>
  </w:style>
  <w:style w:type="character" w:styleId="PageNumber">
    <w:name w:val="page number"/>
    <w:uiPriority w:val="99"/>
    <w:rsid w:val="00B53AFD"/>
    <w:rPr>
      <w:rFonts w:cs="Times New Roman"/>
    </w:rPr>
  </w:style>
  <w:style w:type="paragraph" w:customStyle="1" w:styleId="Formtitle">
    <w:name w:val="Form title"/>
    <w:basedOn w:val="Heading1"/>
    <w:next w:val="Normal"/>
    <w:uiPriority w:val="99"/>
    <w:rsid w:val="00B53AFD"/>
    <w:pPr>
      <w:spacing w:before="0" w:after="360"/>
      <w:jc w:val="center"/>
      <w:outlineLvl w:val="9"/>
    </w:pPr>
    <w:rPr>
      <w:sz w:val="32"/>
    </w:rPr>
  </w:style>
  <w:style w:type="paragraph" w:styleId="Header">
    <w:name w:val="header"/>
    <w:basedOn w:val="Normal"/>
    <w:link w:val="HeaderChar"/>
    <w:uiPriority w:val="99"/>
    <w:rsid w:val="00B53AFD"/>
    <w:pPr>
      <w:tabs>
        <w:tab w:val="center" w:pos="4153"/>
        <w:tab w:val="right" w:pos="8306"/>
      </w:tabs>
    </w:pPr>
  </w:style>
  <w:style w:type="character" w:customStyle="1" w:styleId="HeaderChar">
    <w:name w:val="Header Char"/>
    <w:link w:val="Header"/>
    <w:uiPriority w:val="99"/>
    <w:semiHidden/>
    <w:rsid w:val="00C55F6F"/>
    <w:rPr>
      <w:sz w:val="24"/>
      <w:szCs w:val="24"/>
    </w:rPr>
  </w:style>
  <w:style w:type="paragraph" w:styleId="Footer">
    <w:name w:val="footer"/>
    <w:basedOn w:val="Normal"/>
    <w:link w:val="FooterChar"/>
    <w:uiPriority w:val="99"/>
    <w:rsid w:val="00B53AFD"/>
    <w:pPr>
      <w:tabs>
        <w:tab w:val="center" w:pos="4153"/>
        <w:tab w:val="right" w:pos="8306"/>
      </w:tabs>
    </w:pPr>
  </w:style>
  <w:style w:type="character" w:customStyle="1" w:styleId="FooterChar">
    <w:name w:val="Footer Char"/>
    <w:link w:val="Footer"/>
    <w:uiPriority w:val="99"/>
    <w:semiHidden/>
    <w:rsid w:val="00C55F6F"/>
    <w:rPr>
      <w:sz w:val="24"/>
      <w:szCs w:val="24"/>
    </w:rPr>
  </w:style>
  <w:style w:type="character" w:styleId="Hyperlink">
    <w:name w:val="Hyperlink"/>
    <w:uiPriority w:val="99"/>
    <w:rsid w:val="00B53AFD"/>
    <w:rPr>
      <w:rFonts w:cs="Times New Roman"/>
      <w:color w:val="0000FF"/>
      <w:u w:val="single"/>
    </w:rPr>
  </w:style>
  <w:style w:type="paragraph" w:customStyle="1" w:styleId="TipNoteText">
    <w:name w:val="Tip/Note Text"/>
    <w:basedOn w:val="Normal"/>
    <w:rsid w:val="00B53AFD"/>
    <w:pPr>
      <w:tabs>
        <w:tab w:val="left" w:pos="284"/>
      </w:tabs>
      <w:overflowPunct w:val="0"/>
      <w:autoSpaceDE w:val="0"/>
      <w:autoSpaceDN w:val="0"/>
      <w:adjustRightInd w:val="0"/>
      <w:ind w:left="2126"/>
      <w:textAlignment w:val="baseline"/>
    </w:pPr>
    <w:rPr>
      <w:sz w:val="20"/>
      <w:szCs w:val="20"/>
    </w:rPr>
  </w:style>
  <w:style w:type="paragraph" w:customStyle="1" w:styleId="TopicTextBulleted">
    <w:name w:val="Topic Text Bulleted"/>
    <w:basedOn w:val="Normal"/>
    <w:rsid w:val="00B53AFD"/>
    <w:pPr>
      <w:tabs>
        <w:tab w:val="left" w:pos="1701"/>
      </w:tabs>
      <w:overflowPunct w:val="0"/>
      <w:autoSpaceDE w:val="0"/>
      <w:autoSpaceDN w:val="0"/>
      <w:adjustRightInd w:val="0"/>
      <w:spacing w:after="120"/>
      <w:ind w:left="1701" w:hanging="283"/>
      <w:textAlignment w:val="baseline"/>
    </w:pPr>
    <w:rPr>
      <w:sz w:val="20"/>
      <w:szCs w:val="20"/>
    </w:rPr>
  </w:style>
  <w:style w:type="paragraph" w:customStyle="1" w:styleId="TableText">
    <w:name w:val="Table Text"/>
    <w:basedOn w:val="Normal"/>
    <w:rsid w:val="00B53AFD"/>
    <w:pPr>
      <w:overflowPunct w:val="0"/>
      <w:autoSpaceDE w:val="0"/>
      <w:autoSpaceDN w:val="0"/>
      <w:adjustRightInd w:val="0"/>
      <w:textAlignment w:val="baseline"/>
    </w:pPr>
    <w:rPr>
      <w:sz w:val="20"/>
      <w:szCs w:val="20"/>
    </w:rPr>
  </w:style>
  <w:style w:type="paragraph" w:styleId="BodyText2">
    <w:name w:val="Body Text 2"/>
    <w:basedOn w:val="Normal"/>
    <w:link w:val="BodyText2Char"/>
    <w:uiPriority w:val="99"/>
    <w:rsid w:val="00B53AFD"/>
    <w:pPr>
      <w:overflowPunct w:val="0"/>
      <w:autoSpaceDE w:val="0"/>
      <w:autoSpaceDN w:val="0"/>
      <w:adjustRightInd w:val="0"/>
      <w:jc w:val="both"/>
      <w:textAlignment w:val="baseline"/>
    </w:pPr>
    <w:rPr>
      <w:rFonts w:ascii="Arial" w:hAnsi="Arial" w:cs="Arial"/>
      <w:sz w:val="20"/>
      <w:szCs w:val="20"/>
    </w:rPr>
  </w:style>
  <w:style w:type="character" w:customStyle="1" w:styleId="BodyText2Char">
    <w:name w:val="Body Text 2 Char"/>
    <w:link w:val="BodyText2"/>
    <w:uiPriority w:val="99"/>
    <w:semiHidden/>
    <w:rsid w:val="00C55F6F"/>
    <w:rPr>
      <w:sz w:val="24"/>
      <w:szCs w:val="24"/>
    </w:rPr>
  </w:style>
  <w:style w:type="paragraph" w:styleId="BodyText">
    <w:name w:val="Body Text"/>
    <w:basedOn w:val="Normal"/>
    <w:link w:val="BodyTextChar"/>
    <w:uiPriority w:val="99"/>
    <w:rsid w:val="00B53AFD"/>
    <w:rPr>
      <w:rFonts w:ascii="Arial" w:hAnsi="Arial" w:cs="Arial"/>
      <w:sz w:val="16"/>
    </w:rPr>
  </w:style>
  <w:style w:type="character" w:customStyle="1" w:styleId="BodyTextChar">
    <w:name w:val="Body Text Char"/>
    <w:link w:val="BodyText"/>
    <w:uiPriority w:val="99"/>
    <w:semiHidden/>
    <w:rsid w:val="00C55F6F"/>
    <w:rPr>
      <w:sz w:val="24"/>
      <w:szCs w:val="24"/>
    </w:rPr>
  </w:style>
  <w:style w:type="paragraph" w:styleId="BodyText3">
    <w:name w:val="Body Text 3"/>
    <w:basedOn w:val="Normal"/>
    <w:link w:val="BodyText3Char"/>
    <w:rsid w:val="00B53AFD"/>
    <w:pPr>
      <w:ind w:right="6"/>
      <w:jc w:val="both"/>
    </w:pPr>
    <w:rPr>
      <w:rFonts w:ascii="Arial" w:hAnsi="Arial" w:cs="Arial"/>
      <w:sz w:val="20"/>
    </w:rPr>
  </w:style>
  <w:style w:type="character" w:customStyle="1" w:styleId="BodyText3Char">
    <w:name w:val="Body Text 3 Char"/>
    <w:link w:val="BodyText3"/>
    <w:uiPriority w:val="99"/>
    <w:semiHidden/>
    <w:rsid w:val="00C55F6F"/>
    <w:rPr>
      <w:sz w:val="16"/>
      <w:szCs w:val="16"/>
    </w:rPr>
  </w:style>
  <w:style w:type="character" w:styleId="CommentReference">
    <w:name w:val="annotation reference"/>
    <w:uiPriority w:val="99"/>
    <w:semiHidden/>
    <w:rsid w:val="00D906EC"/>
    <w:rPr>
      <w:rFonts w:cs="Times New Roman"/>
      <w:sz w:val="16"/>
    </w:rPr>
  </w:style>
  <w:style w:type="paragraph" w:styleId="CommentText">
    <w:name w:val="annotation text"/>
    <w:basedOn w:val="Normal"/>
    <w:link w:val="CommentTextChar"/>
    <w:uiPriority w:val="99"/>
    <w:semiHidden/>
    <w:rsid w:val="00D906EC"/>
    <w:rPr>
      <w:sz w:val="20"/>
      <w:szCs w:val="20"/>
    </w:rPr>
  </w:style>
  <w:style w:type="character" w:customStyle="1" w:styleId="CommentTextChar">
    <w:name w:val="Comment Text Char"/>
    <w:link w:val="CommentText"/>
    <w:uiPriority w:val="99"/>
    <w:semiHidden/>
    <w:rsid w:val="00C55F6F"/>
    <w:rPr>
      <w:sz w:val="20"/>
      <w:szCs w:val="20"/>
    </w:rPr>
  </w:style>
  <w:style w:type="paragraph" w:styleId="CommentSubject">
    <w:name w:val="annotation subject"/>
    <w:basedOn w:val="CommentText"/>
    <w:next w:val="CommentText"/>
    <w:link w:val="CommentSubjectChar"/>
    <w:uiPriority w:val="99"/>
    <w:semiHidden/>
    <w:rsid w:val="00D906EC"/>
    <w:rPr>
      <w:b/>
      <w:bCs/>
    </w:rPr>
  </w:style>
  <w:style w:type="character" w:customStyle="1" w:styleId="CommentSubjectChar">
    <w:name w:val="Comment Subject Char"/>
    <w:link w:val="CommentSubject"/>
    <w:uiPriority w:val="99"/>
    <w:semiHidden/>
    <w:rsid w:val="00C55F6F"/>
    <w:rPr>
      <w:b/>
      <w:bCs/>
      <w:sz w:val="20"/>
      <w:szCs w:val="20"/>
    </w:rPr>
  </w:style>
  <w:style w:type="paragraph" w:styleId="BalloonText">
    <w:name w:val="Balloon Text"/>
    <w:basedOn w:val="Normal"/>
    <w:link w:val="BalloonTextChar"/>
    <w:uiPriority w:val="99"/>
    <w:semiHidden/>
    <w:rsid w:val="00D906EC"/>
    <w:rPr>
      <w:rFonts w:ascii="Tahoma" w:hAnsi="Tahoma" w:cs="Tahoma"/>
      <w:sz w:val="16"/>
      <w:szCs w:val="16"/>
    </w:rPr>
  </w:style>
  <w:style w:type="character" w:customStyle="1" w:styleId="BalloonTextChar">
    <w:name w:val="Balloon Text Char"/>
    <w:link w:val="BalloonText"/>
    <w:uiPriority w:val="99"/>
    <w:semiHidden/>
    <w:rsid w:val="00C55F6F"/>
    <w:rPr>
      <w:sz w:val="0"/>
      <w:szCs w:val="0"/>
    </w:rPr>
  </w:style>
  <w:style w:type="character" w:styleId="FollowedHyperlink">
    <w:name w:val="FollowedHyperlink"/>
    <w:uiPriority w:val="99"/>
    <w:rsid w:val="00142BA4"/>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6609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r.uct.ac.za/hr/contacts" TargetMode="External"/><Relationship Id="rId4" Type="http://schemas.openxmlformats.org/officeDocument/2006/relationships/settings" Target="settings.xml"/><Relationship Id="rId9" Type="http://schemas.openxmlformats.org/officeDocument/2006/relationships/hyperlink" Target="http://forms.uct.ac.za/form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HEMIS Data Collection</vt:lpstr>
    </vt:vector>
  </TitlesOfParts>
  <Company>University of Cape Town</Company>
  <LinksUpToDate>false</LinksUpToDate>
  <CharactersWithSpaces>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HEMIS Data Collection</dc:title>
  <dc:creator>UCT Human Resources</dc:creator>
  <cp:lastModifiedBy>Helen Duncan</cp:lastModifiedBy>
  <cp:revision>20</cp:revision>
  <cp:lastPrinted>2013-09-26T12:51:00Z</cp:lastPrinted>
  <dcterms:created xsi:type="dcterms:W3CDTF">2013-09-18T09:39:00Z</dcterms:created>
  <dcterms:modified xsi:type="dcterms:W3CDTF">2015-10-13T06:10:00Z</dcterms:modified>
</cp:coreProperties>
</file>