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DD4E0" w14:textId="77777777" w:rsidR="00954E2B" w:rsidRPr="00FC2634" w:rsidRDefault="00954E2B" w:rsidP="00954E2B">
      <w:pPr>
        <w:pStyle w:val="BodyText"/>
        <w:rPr>
          <w:rFonts w:ascii="Arial" w:hAnsi="Arial" w:cs="Arial"/>
          <w:bCs/>
          <w:sz w:val="16"/>
          <w:szCs w:val="16"/>
        </w:rPr>
      </w:pPr>
      <w:r w:rsidRPr="00FC2634">
        <w:rPr>
          <w:rFonts w:ascii="Arial" w:hAnsi="Arial" w:cs="Arial"/>
          <w:bCs/>
          <w:sz w:val="16"/>
          <w:szCs w:val="16"/>
        </w:rPr>
        <w:t>NOTES</w:t>
      </w:r>
    </w:p>
    <w:p w14:paraId="3C3C7B0E" w14:textId="193A1C0B" w:rsidR="001420E3" w:rsidRDefault="001420E3" w:rsidP="00F2667F">
      <w:pPr>
        <w:pStyle w:val="BodyText"/>
        <w:numPr>
          <w:ilvl w:val="0"/>
          <w:numId w:val="1"/>
        </w:numPr>
        <w:rPr>
          <w:rFonts w:ascii="Arial" w:hAnsi="Arial" w:cs="Arial"/>
          <w:b w:val="0"/>
          <w:bCs/>
          <w:sz w:val="16"/>
          <w:szCs w:val="16"/>
        </w:rPr>
      </w:pPr>
      <w:r>
        <w:rPr>
          <w:rFonts w:ascii="Arial" w:hAnsi="Arial" w:cs="Arial"/>
          <w:b w:val="0"/>
          <w:bCs/>
          <w:sz w:val="16"/>
          <w:szCs w:val="16"/>
        </w:rPr>
        <w:t>Send completed form</w:t>
      </w:r>
      <w:r w:rsidR="00C66628">
        <w:rPr>
          <w:rFonts w:ascii="Arial" w:hAnsi="Arial" w:cs="Arial"/>
          <w:b w:val="0"/>
          <w:bCs/>
          <w:sz w:val="16"/>
          <w:szCs w:val="16"/>
        </w:rPr>
        <w:t>, together with supporting documentation,</w:t>
      </w:r>
      <w:r>
        <w:rPr>
          <w:rFonts w:ascii="Arial" w:hAnsi="Arial" w:cs="Arial"/>
          <w:b w:val="0"/>
          <w:bCs/>
          <w:sz w:val="16"/>
          <w:szCs w:val="16"/>
        </w:rPr>
        <w:t xml:space="preserve"> to your </w:t>
      </w:r>
      <w:r w:rsidR="00C47820">
        <w:rPr>
          <w:rFonts w:ascii="Arial" w:hAnsi="Arial" w:cs="Arial"/>
          <w:b w:val="0"/>
          <w:bCs/>
          <w:sz w:val="16"/>
          <w:szCs w:val="16"/>
        </w:rPr>
        <w:t>Faculty/PASS</w:t>
      </w:r>
      <w:r w:rsidR="008E3642">
        <w:rPr>
          <w:rFonts w:ascii="Arial" w:hAnsi="Arial" w:cs="Arial"/>
          <w:b w:val="0"/>
          <w:bCs/>
          <w:sz w:val="16"/>
          <w:szCs w:val="16"/>
        </w:rPr>
        <w:t>/Research</w:t>
      </w:r>
      <w:r w:rsidR="00C47820">
        <w:rPr>
          <w:rFonts w:ascii="Arial" w:hAnsi="Arial" w:cs="Arial"/>
          <w:b w:val="0"/>
          <w:bCs/>
          <w:sz w:val="16"/>
          <w:szCs w:val="16"/>
        </w:rPr>
        <w:t xml:space="preserve"> </w:t>
      </w:r>
      <w:r>
        <w:rPr>
          <w:rFonts w:ascii="Arial" w:hAnsi="Arial" w:cs="Arial"/>
          <w:b w:val="0"/>
          <w:bCs/>
          <w:sz w:val="16"/>
          <w:szCs w:val="16"/>
        </w:rPr>
        <w:t>Finance Office.</w:t>
      </w:r>
    </w:p>
    <w:p w14:paraId="77498E37" w14:textId="1BE1463B" w:rsidR="001420E3" w:rsidRPr="00097F2D" w:rsidRDefault="00487E5C" w:rsidP="00F2667F">
      <w:pPr>
        <w:pStyle w:val="BodyText"/>
        <w:numPr>
          <w:ilvl w:val="0"/>
          <w:numId w:val="1"/>
        </w:numPr>
        <w:rPr>
          <w:rFonts w:ascii="Arial" w:hAnsi="Arial" w:cs="Arial"/>
          <w:b w:val="0"/>
          <w:bCs/>
          <w:sz w:val="16"/>
          <w:szCs w:val="16"/>
        </w:rPr>
      </w:pPr>
      <w:r>
        <w:rPr>
          <w:rFonts w:ascii="Arial" w:hAnsi="Arial" w:cs="Arial"/>
          <w:b w:val="0"/>
          <w:bCs/>
          <w:sz w:val="16"/>
          <w:szCs w:val="16"/>
        </w:rPr>
        <w:t>Faculty/PASS/Research</w:t>
      </w:r>
      <w:r w:rsidR="001420E3">
        <w:rPr>
          <w:rFonts w:ascii="Arial" w:hAnsi="Arial" w:cs="Arial"/>
          <w:b w:val="0"/>
          <w:bCs/>
          <w:sz w:val="16"/>
          <w:szCs w:val="16"/>
        </w:rPr>
        <w:t xml:space="preserve"> Finance Office </w:t>
      </w:r>
      <w:r w:rsidR="009E7D4D">
        <w:rPr>
          <w:rFonts w:ascii="Arial" w:hAnsi="Arial" w:cs="Arial"/>
          <w:b w:val="0"/>
          <w:bCs/>
          <w:sz w:val="16"/>
          <w:szCs w:val="16"/>
        </w:rPr>
        <w:t xml:space="preserve">to either </w:t>
      </w:r>
      <w:r w:rsidR="000E70F8">
        <w:rPr>
          <w:rFonts w:ascii="Arial" w:hAnsi="Arial" w:cs="Arial"/>
          <w:b w:val="0"/>
          <w:bCs/>
          <w:sz w:val="16"/>
          <w:szCs w:val="16"/>
        </w:rPr>
        <w:t xml:space="preserve">send </w:t>
      </w:r>
      <w:r w:rsidR="001420E3">
        <w:rPr>
          <w:rFonts w:ascii="Arial" w:hAnsi="Arial" w:cs="Arial"/>
          <w:b w:val="0"/>
          <w:bCs/>
          <w:sz w:val="16"/>
          <w:szCs w:val="16"/>
        </w:rPr>
        <w:t xml:space="preserve">to </w:t>
      </w:r>
      <w:hyperlink r:id="rId7" w:history="1">
        <w:r w:rsidR="00C45871" w:rsidRPr="00D43D18">
          <w:rPr>
            <w:rStyle w:val="Hyperlink"/>
            <w:rFonts w:ascii="Arial" w:hAnsi="Arial" w:cs="Arial"/>
            <w:b w:val="0"/>
            <w:bCs/>
            <w:sz w:val="16"/>
            <w:szCs w:val="16"/>
          </w:rPr>
          <w:t>fnd-ledgers@uct.ac.za</w:t>
        </w:r>
      </w:hyperlink>
      <w:r w:rsidR="00C45871">
        <w:rPr>
          <w:rFonts w:ascii="Arial" w:hAnsi="Arial" w:cs="Arial"/>
          <w:b w:val="0"/>
          <w:bCs/>
          <w:sz w:val="16"/>
          <w:szCs w:val="16"/>
        </w:rPr>
        <w:t xml:space="preserve"> </w:t>
      </w:r>
      <w:r w:rsidR="008649C6">
        <w:rPr>
          <w:rFonts w:ascii="Arial" w:hAnsi="Arial" w:cs="Arial"/>
          <w:b w:val="0"/>
          <w:bCs/>
          <w:sz w:val="16"/>
          <w:szCs w:val="16"/>
        </w:rPr>
        <w:t>or</w:t>
      </w:r>
      <w:r w:rsidR="00740AA4">
        <w:rPr>
          <w:rFonts w:ascii="Arial" w:hAnsi="Arial" w:cs="Arial"/>
          <w:b w:val="0"/>
          <w:bCs/>
          <w:sz w:val="16"/>
          <w:szCs w:val="16"/>
        </w:rPr>
        <w:t>,</w:t>
      </w:r>
      <w:r w:rsidR="007F5F75">
        <w:rPr>
          <w:rFonts w:ascii="Arial" w:hAnsi="Arial" w:cs="Arial"/>
          <w:b w:val="0"/>
          <w:bCs/>
          <w:sz w:val="16"/>
          <w:szCs w:val="16"/>
        </w:rPr>
        <w:t xml:space="preserve"> </w:t>
      </w:r>
      <w:r w:rsidR="00097F2D" w:rsidRPr="00097F2D">
        <w:rPr>
          <w:rFonts w:ascii="Arial" w:hAnsi="Arial" w:cs="Arial"/>
          <w:b w:val="0"/>
          <w:bCs/>
          <w:sz w:val="16"/>
          <w:szCs w:val="16"/>
        </w:rPr>
        <w:t>i</w:t>
      </w:r>
      <w:r w:rsidR="008649C6" w:rsidRPr="00097F2D">
        <w:rPr>
          <w:rFonts w:ascii="Arial" w:hAnsi="Arial" w:cs="Arial"/>
          <w:b w:val="0"/>
          <w:bCs/>
          <w:sz w:val="16"/>
          <w:szCs w:val="16"/>
        </w:rPr>
        <w:t xml:space="preserve">f </w:t>
      </w:r>
      <w:r w:rsidR="00740AA4" w:rsidRPr="00097F2D">
        <w:rPr>
          <w:rFonts w:ascii="Arial" w:hAnsi="Arial" w:cs="Arial"/>
          <w:bCs/>
          <w:i/>
          <w:sz w:val="16"/>
          <w:szCs w:val="16"/>
        </w:rPr>
        <w:t>I</w:t>
      </w:r>
      <w:r w:rsidR="008649C6" w:rsidRPr="00097F2D">
        <w:rPr>
          <w:rFonts w:ascii="Arial" w:hAnsi="Arial" w:cs="Arial"/>
          <w:bCs/>
          <w:i/>
          <w:sz w:val="16"/>
          <w:szCs w:val="16"/>
        </w:rPr>
        <w:t xml:space="preserve">nvestment </w:t>
      </w:r>
      <w:r w:rsidR="008649C6" w:rsidRPr="00EF72F7">
        <w:rPr>
          <w:rFonts w:ascii="Arial" w:hAnsi="Arial" w:cs="Arial"/>
          <w:bCs/>
          <w:i/>
          <w:sz w:val="16"/>
          <w:szCs w:val="16"/>
        </w:rPr>
        <w:t>fund</w:t>
      </w:r>
      <w:r w:rsidR="008649C6" w:rsidRPr="00EF72F7">
        <w:rPr>
          <w:rFonts w:ascii="Arial" w:hAnsi="Arial" w:cs="Arial"/>
          <w:b w:val="0"/>
          <w:bCs/>
          <w:sz w:val="16"/>
          <w:szCs w:val="16"/>
        </w:rPr>
        <w:t xml:space="preserve">, to </w:t>
      </w:r>
      <w:hyperlink r:id="rId8" w:history="1">
        <w:r w:rsidR="00C45871" w:rsidRPr="00D43D18">
          <w:rPr>
            <w:rStyle w:val="Hyperlink"/>
            <w:rFonts w:ascii="Arial" w:hAnsi="Arial" w:cs="Arial"/>
            <w:b w:val="0"/>
            <w:bCs/>
            <w:sz w:val="16"/>
            <w:szCs w:val="16"/>
          </w:rPr>
          <w:t>f</w:t>
        </w:r>
        <w:r w:rsidR="00C45871" w:rsidRPr="00EF72F7">
          <w:rPr>
            <w:rStyle w:val="Hyperlink"/>
            <w:rFonts w:ascii="Arial" w:hAnsi="Arial" w:cs="Arial"/>
            <w:b w:val="0"/>
            <w:bCs/>
            <w:sz w:val="16"/>
            <w:szCs w:val="16"/>
          </w:rPr>
          <w:t>nd-treasuryreq@uct.ac.za</w:t>
        </w:r>
      </w:hyperlink>
      <w:r w:rsidR="00C45871" w:rsidRPr="00EF72F7">
        <w:rPr>
          <w:rFonts w:ascii="Arial" w:hAnsi="Arial" w:cs="Arial"/>
          <w:b w:val="0"/>
          <w:bCs/>
          <w:sz w:val="16"/>
          <w:szCs w:val="16"/>
        </w:rPr>
        <w:t>.</w:t>
      </w:r>
    </w:p>
    <w:p w14:paraId="5BE1D4C8" w14:textId="1EDA4704" w:rsidR="00744744" w:rsidRDefault="00AF19C9" w:rsidP="00F2667F">
      <w:pPr>
        <w:pStyle w:val="BodyText"/>
        <w:numPr>
          <w:ilvl w:val="0"/>
          <w:numId w:val="1"/>
        </w:numPr>
        <w:ind w:left="714" w:hanging="357"/>
        <w:rPr>
          <w:rFonts w:ascii="Arial" w:hAnsi="Arial" w:cs="Arial"/>
          <w:b w:val="0"/>
          <w:bCs/>
          <w:sz w:val="16"/>
          <w:szCs w:val="16"/>
        </w:rPr>
      </w:pPr>
      <w:r>
        <w:rPr>
          <w:rFonts w:ascii="Arial" w:hAnsi="Arial" w:cs="Arial"/>
          <w:b w:val="0"/>
          <w:bCs/>
          <w:sz w:val="16"/>
          <w:szCs w:val="16"/>
        </w:rPr>
        <w:t xml:space="preserve">If the </w:t>
      </w:r>
      <w:r w:rsidR="009D5F7B">
        <w:rPr>
          <w:rFonts w:ascii="Arial" w:hAnsi="Arial" w:cs="Arial"/>
          <w:b w:val="0"/>
          <w:bCs/>
          <w:sz w:val="16"/>
          <w:szCs w:val="16"/>
        </w:rPr>
        <w:t>f</w:t>
      </w:r>
      <w:r>
        <w:rPr>
          <w:rFonts w:ascii="Arial" w:hAnsi="Arial" w:cs="Arial"/>
          <w:b w:val="0"/>
          <w:bCs/>
          <w:sz w:val="16"/>
          <w:szCs w:val="16"/>
        </w:rPr>
        <w:t xml:space="preserve">und needs to be linked to more than one </w:t>
      </w:r>
      <w:r w:rsidR="009D5F7B">
        <w:rPr>
          <w:rFonts w:ascii="Arial" w:hAnsi="Arial" w:cs="Arial"/>
          <w:b w:val="0"/>
          <w:bCs/>
          <w:sz w:val="16"/>
          <w:szCs w:val="16"/>
        </w:rPr>
        <w:t>c</w:t>
      </w:r>
      <w:r>
        <w:rPr>
          <w:rFonts w:ascii="Arial" w:hAnsi="Arial" w:cs="Arial"/>
          <w:b w:val="0"/>
          <w:bCs/>
          <w:sz w:val="16"/>
          <w:szCs w:val="16"/>
        </w:rPr>
        <w:t xml:space="preserve">ost </w:t>
      </w:r>
      <w:r w:rsidR="009D5F7B">
        <w:rPr>
          <w:rFonts w:ascii="Arial" w:hAnsi="Arial" w:cs="Arial"/>
          <w:b w:val="0"/>
          <w:bCs/>
          <w:sz w:val="16"/>
          <w:szCs w:val="16"/>
        </w:rPr>
        <w:t>o</w:t>
      </w:r>
      <w:r w:rsidR="00AA5416">
        <w:rPr>
          <w:rFonts w:ascii="Arial" w:hAnsi="Arial" w:cs="Arial"/>
          <w:b w:val="0"/>
          <w:bCs/>
          <w:sz w:val="16"/>
          <w:szCs w:val="16"/>
        </w:rPr>
        <w:t>bject</w:t>
      </w:r>
      <w:r>
        <w:rPr>
          <w:rFonts w:ascii="Arial" w:hAnsi="Arial" w:cs="Arial"/>
          <w:b w:val="0"/>
          <w:bCs/>
          <w:sz w:val="16"/>
          <w:szCs w:val="16"/>
        </w:rPr>
        <w:t xml:space="preserve">, attach form </w:t>
      </w:r>
      <w:hyperlink r:id="rId9" w:history="1">
        <w:r w:rsidRPr="00372BA8">
          <w:rPr>
            <w:rStyle w:val="Hyperlink"/>
            <w:rFonts w:ascii="Arial" w:hAnsi="Arial" w:cs="Arial"/>
            <w:b w:val="0"/>
            <w:bCs/>
            <w:sz w:val="16"/>
            <w:szCs w:val="16"/>
          </w:rPr>
          <w:t>CO113</w:t>
        </w:r>
      </w:hyperlink>
      <w:r>
        <w:rPr>
          <w:rFonts w:ascii="Arial" w:hAnsi="Arial" w:cs="Arial"/>
          <w:b w:val="0"/>
          <w:bCs/>
          <w:sz w:val="16"/>
          <w:szCs w:val="16"/>
        </w:rPr>
        <w:t xml:space="preserve"> (Fund/Cost </w:t>
      </w:r>
      <w:r w:rsidR="00AA5416">
        <w:rPr>
          <w:rFonts w:ascii="Arial" w:hAnsi="Arial" w:cs="Arial"/>
          <w:b w:val="0"/>
          <w:bCs/>
          <w:sz w:val="16"/>
          <w:szCs w:val="16"/>
        </w:rPr>
        <w:t>Object</w:t>
      </w:r>
      <w:r>
        <w:rPr>
          <w:rFonts w:ascii="Arial" w:hAnsi="Arial" w:cs="Arial"/>
          <w:b w:val="0"/>
          <w:bCs/>
          <w:sz w:val="16"/>
          <w:szCs w:val="16"/>
        </w:rPr>
        <w:t xml:space="preserve"> Relationship) </w:t>
      </w:r>
    </w:p>
    <w:p w14:paraId="36E316F5" w14:textId="5C5C45CA" w:rsidR="00B34176" w:rsidRDefault="00B34176" w:rsidP="00F2667F">
      <w:pPr>
        <w:pStyle w:val="BodyText"/>
        <w:numPr>
          <w:ilvl w:val="0"/>
          <w:numId w:val="1"/>
        </w:numPr>
        <w:ind w:left="714" w:hanging="357"/>
        <w:rPr>
          <w:rFonts w:ascii="Arial" w:hAnsi="Arial" w:cs="Arial"/>
          <w:b w:val="0"/>
          <w:bCs/>
          <w:sz w:val="16"/>
          <w:szCs w:val="16"/>
        </w:rPr>
      </w:pPr>
      <w:r>
        <w:rPr>
          <w:rFonts w:ascii="Arial" w:hAnsi="Arial" w:cs="Arial"/>
          <w:b w:val="0"/>
          <w:bCs/>
          <w:sz w:val="16"/>
          <w:szCs w:val="16"/>
        </w:rPr>
        <w:t xml:space="preserve">For assistance in completing this form, see: </w:t>
      </w:r>
      <w:hyperlink r:id="rId10" w:history="1">
        <w:r w:rsidRPr="00B34176">
          <w:rPr>
            <w:rStyle w:val="Hyperlink"/>
            <w:rFonts w:ascii="Arial" w:hAnsi="Arial" w:cs="Arial"/>
            <w:b w:val="0"/>
            <w:bCs/>
            <w:sz w:val="16"/>
            <w:szCs w:val="16"/>
          </w:rPr>
          <w:t>FM003ahlp</w:t>
        </w:r>
      </w:hyperlink>
    </w:p>
    <w:p w14:paraId="0307D468" w14:textId="5A0EF097" w:rsidR="00F2667F" w:rsidRPr="00CF721A" w:rsidRDefault="00F2667F" w:rsidP="00601E02">
      <w:pPr>
        <w:pStyle w:val="BodyText"/>
        <w:numPr>
          <w:ilvl w:val="0"/>
          <w:numId w:val="1"/>
        </w:numPr>
        <w:spacing w:after="60"/>
        <w:ind w:left="714" w:hanging="357"/>
        <w:rPr>
          <w:rFonts w:ascii="Arial" w:hAnsi="Arial" w:cs="Arial"/>
          <w:b w:val="0"/>
          <w:bCs/>
          <w:sz w:val="16"/>
          <w:szCs w:val="16"/>
        </w:rPr>
      </w:pPr>
      <w:bookmarkStart w:id="0" w:name="_Hlk109826857"/>
      <w:r w:rsidRPr="00CF721A">
        <w:rPr>
          <w:rFonts w:ascii="Arial" w:hAnsi="Arial" w:cs="Arial"/>
          <w:b w:val="0"/>
          <w:bCs/>
          <w:sz w:val="16"/>
          <w:szCs w:val="16"/>
        </w:rPr>
        <w:t xml:space="preserve">Required fields are marked with </w:t>
      </w:r>
      <w:r w:rsidR="00CF721A" w:rsidRPr="00CF721A">
        <w:rPr>
          <w:rFonts w:ascii="Arial" w:hAnsi="Arial" w:cs="Arial"/>
          <w:b w:val="0"/>
          <w:bCs/>
          <w:sz w:val="16"/>
          <w:szCs w:val="16"/>
        </w:rPr>
        <w:t>an</w:t>
      </w:r>
      <w:r w:rsidRPr="00CF721A">
        <w:rPr>
          <w:rFonts w:ascii="Arial" w:hAnsi="Arial" w:cs="Arial"/>
          <w:b w:val="0"/>
          <w:bCs/>
          <w:sz w:val="16"/>
          <w:szCs w:val="16"/>
        </w:rPr>
        <w:t xml:space="preserve"> asterisk</w:t>
      </w:r>
      <w:r w:rsidR="00CF721A" w:rsidRPr="00CF721A">
        <w:rPr>
          <w:rFonts w:ascii="Arial" w:hAnsi="Arial" w:cs="Arial"/>
          <w:b w:val="0"/>
          <w:bCs/>
          <w:sz w:val="16"/>
          <w:szCs w:val="16"/>
        </w:rPr>
        <w:t xml:space="preserve">, either </w:t>
      </w:r>
      <w:r w:rsidR="00CF721A" w:rsidRPr="00CF721A">
        <w:rPr>
          <w:rFonts w:ascii="Arial" w:hAnsi="Arial" w:cs="Arial"/>
          <w:sz w:val="16"/>
          <w:szCs w:val="16"/>
        </w:rPr>
        <w:t>red</w:t>
      </w:r>
      <w:r w:rsidR="00CF721A" w:rsidRPr="00CF721A">
        <w:rPr>
          <w:rFonts w:ascii="Arial" w:hAnsi="Arial" w:cs="Arial"/>
          <w:b w:val="0"/>
          <w:bCs/>
          <w:sz w:val="16"/>
          <w:szCs w:val="16"/>
        </w:rPr>
        <w:t xml:space="preserve"> asterisks</w:t>
      </w:r>
      <w:r w:rsidRPr="00CF721A">
        <w:rPr>
          <w:rFonts w:ascii="Arial" w:hAnsi="Arial" w:cs="Arial"/>
          <w:b w:val="0"/>
          <w:bCs/>
          <w:sz w:val="16"/>
          <w:szCs w:val="16"/>
        </w:rPr>
        <w:t xml:space="preserve"> (</w:t>
      </w:r>
      <w:r w:rsidRPr="00CF721A">
        <w:rPr>
          <w:rFonts w:ascii="Arial" w:hAnsi="Arial" w:cs="Arial"/>
          <w:color w:val="FF0000"/>
          <w:sz w:val="18"/>
          <w:szCs w:val="18"/>
        </w:rPr>
        <w:t>*</w:t>
      </w:r>
      <w:r w:rsidRPr="00CF721A">
        <w:rPr>
          <w:rFonts w:ascii="Arial" w:hAnsi="Arial" w:cs="Arial"/>
          <w:b w:val="0"/>
          <w:bCs/>
          <w:sz w:val="16"/>
          <w:szCs w:val="16"/>
        </w:rPr>
        <w:t>)</w:t>
      </w:r>
      <w:r w:rsidR="00CF721A">
        <w:rPr>
          <w:rFonts w:ascii="Arial" w:hAnsi="Arial" w:cs="Arial"/>
          <w:b w:val="0"/>
          <w:bCs/>
          <w:sz w:val="16"/>
          <w:szCs w:val="16"/>
        </w:rPr>
        <w:t xml:space="preserve"> </w:t>
      </w:r>
      <w:r w:rsidR="00CF721A" w:rsidRPr="00CF721A">
        <w:rPr>
          <w:rFonts w:ascii="Arial" w:hAnsi="Arial" w:cs="Arial"/>
          <w:b w:val="0"/>
          <w:bCs/>
          <w:sz w:val="16"/>
          <w:szCs w:val="16"/>
        </w:rPr>
        <w:t>or</w:t>
      </w:r>
      <w:r w:rsidR="00852FFC">
        <w:rPr>
          <w:rFonts w:ascii="Arial" w:hAnsi="Arial" w:cs="Arial"/>
          <w:b w:val="0"/>
          <w:bCs/>
          <w:sz w:val="16"/>
          <w:szCs w:val="16"/>
        </w:rPr>
        <w:t>,</w:t>
      </w:r>
      <w:r w:rsidR="00CF721A" w:rsidRPr="00CF721A">
        <w:rPr>
          <w:rFonts w:ascii="Arial" w:hAnsi="Arial" w:cs="Arial"/>
          <w:b w:val="0"/>
          <w:bCs/>
          <w:sz w:val="16"/>
          <w:szCs w:val="16"/>
        </w:rPr>
        <w:t xml:space="preserve"> </w:t>
      </w:r>
      <w:r w:rsidR="00CF721A">
        <w:rPr>
          <w:rFonts w:ascii="Arial" w:hAnsi="Arial" w:cs="Arial"/>
          <w:b w:val="0"/>
          <w:bCs/>
          <w:sz w:val="16"/>
          <w:szCs w:val="16"/>
        </w:rPr>
        <w:t xml:space="preserve">for those fields that are required </w:t>
      </w:r>
      <w:r w:rsidR="00CF721A" w:rsidRPr="00CF721A">
        <w:rPr>
          <w:rFonts w:ascii="Arial" w:hAnsi="Arial" w:cs="Arial"/>
          <w:sz w:val="16"/>
          <w:szCs w:val="16"/>
        </w:rPr>
        <w:t>only if</w:t>
      </w:r>
      <w:r w:rsidR="00CF721A" w:rsidRPr="00CF721A">
        <w:rPr>
          <w:rFonts w:ascii="Arial" w:hAnsi="Arial" w:cs="Arial"/>
          <w:b w:val="0"/>
          <w:bCs/>
          <w:sz w:val="16"/>
          <w:szCs w:val="16"/>
        </w:rPr>
        <w:t xml:space="preserve"> the relevant condition is met</w:t>
      </w:r>
      <w:r w:rsidR="00852FFC">
        <w:rPr>
          <w:rFonts w:ascii="Arial" w:hAnsi="Arial" w:cs="Arial"/>
          <w:b w:val="0"/>
          <w:bCs/>
          <w:sz w:val="16"/>
          <w:szCs w:val="16"/>
        </w:rPr>
        <w:t>,</w:t>
      </w:r>
      <w:r w:rsidR="00CF721A" w:rsidRPr="00CF721A">
        <w:rPr>
          <w:rFonts w:ascii="Arial" w:hAnsi="Arial" w:cs="Arial"/>
          <w:b w:val="0"/>
          <w:bCs/>
          <w:sz w:val="16"/>
          <w:szCs w:val="16"/>
        </w:rPr>
        <w:t xml:space="preserve"> </w:t>
      </w:r>
      <w:r w:rsidR="00CF721A">
        <w:rPr>
          <w:rFonts w:ascii="Arial" w:hAnsi="Arial" w:cs="Arial"/>
          <w:sz w:val="16"/>
          <w:szCs w:val="16"/>
        </w:rPr>
        <w:t>gold</w:t>
      </w:r>
      <w:r w:rsidR="00CF721A" w:rsidRPr="00CF721A">
        <w:rPr>
          <w:rFonts w:ascii="Arial" w:hAnsi="Arial" w:cs="Arial"/>
          <w:b w:val="0"/>
          <w:bCs/>
          <w:sz w:val="16"/>
          <w:szCs w:val="16"/>
        </w:rPr>
        <w:t xml:space="preserve"> asterisk</w:t>
      </w:r>
      <w:r w:rsidR="00CF721A">
        <w:rPr>
          <w:rFonts w:ascii="Arial" w:hAnsi="Arial" w:cs="Arial"/>
          <w:b w:val="0"/>
          <w:bCs/>
          <w:sz w:val="16"/>
          <w:szCs w:val="16"/>
        </w:rPr>
        <w:t>s</w:t>
      </w:r>
      <w:r w:rsidR="00CF721A" w:rsidRPr="00CF721A">
        <w:rPr>
          <w:rFonts w:ascii="Arial" w:hAnsi="Arial" w:cs="Arial"/>
          <w:b w:val="0"/>
          <w:bCs/>
          <w:sz w:val="16"/>
          <w:szCs w:val="16"/>
        </w:rPr>
        <w:t xml:space="preserve"> (</w:t>
      </w:r>
      <w:r w:rsidR="00CF721A" w:rsidRPr="00CF721A">
        <w:rPr>
          <w:rFonts w:ascii="Arial" w:hAnsi="Arial" w:cs="Arial"/>
          <w:color w:val="BF8F00" w:themeColor="accent4" w:themeShade="BF"/>
          <w:sz w:val="18"/>
          <w:szCs w:val="18"/>
        </w:rPr>
        <w:t>*</w:t>
      </w:r>
      <w:r w:rsidR="00CF721A" w:rsidRPr="00CF721A">
        <w:rPr>
          <w:rFonts w:ascii="Arial" w:hAnsi="Arial" w:cs="Arial"/>
          <w:b w:val="0"/>
          <w:bCs/>
          <w:sz w:val="16"/>
          <w:szCs w:val="16"/>
        </w:rPr>
        <w:t>)</w:t>
      </w:r>
      <w:r w:rsidRPr="00CF721A">
        <w:rPr>
          <w:rFonts w:ascii="Arial" w:hAnsi="Arial" w:cs="Arial"/>
          <w:b w:val="0"/>
          <w:bCs/>
          <w:sz w:val="16"/>
          <w:szCs w:val="16"/>
        </w:rPr>
        <w:t>.</w:t>
      </w:r>
      <w:bookmarkEnd w:id="0"/>
    </w:p>
    <w:tbl>
      <w:tblPr>
        <w:tblW w:w="1063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230"/>
        <w:gridCol w:w="29"/>
        <w:gridCol w:w="9"/>
        <w:gridCol w:w="269"/>
        <w:gridCol w:w="156"/>
        <w:gridCol w:w="106"/>
        <w:gridCol w:w="163"/>
        <w:gridCol w:w="157"/>
        <w:gridCol w:w="147"/>
        <w:gridCol w:w="102"/>
        <w:gridCol w:w="40"/>
        <w:gridCol w:w="263"/>
        <w:gridCol w:w="15"/>
        <w:gridCol w:w="425"/>
        <w:gridCol w:w="136"/>
        <w:gridCol w:w="431"/>
        <w:gridCol w:w="145"/>
        <w:gridCol w:w="98"/>
        <w:gridCol w:w="225"/>
        <w:gridCol w:w="200"/>
        <w:gridCol w:w="84"/>
        <w:gridCol w:w="388"/>
        <w:gridCol w:w="267"/>
        <w:gridCol w:w="158"/>
        <w:gridCol w:w="459"/>
        <w:gridCol w:w="429"/>
        <w:gridCol w:w="70"/>
        <w:gridCol w:w="34"/>
        <w:gridCol w:w="156"/>
        <w:gridCol w:w="134"/>
        <w:gridCol w:w="31"/>
        <w:gridCol w:w="105"/>
        <w:gridCol w:w="573"/>
        <w:gridCol w:w="422"/>
        <w:gridCol w:w="145"/>
        <w:gridCol w:w="141"/>
        <w:gridCol w:w="54"/>
        <w:gridCol w:w="372"/>
        <w:gridCol w:w="132"/>
        <w:gridCol w:w="130"/>
        <w:gridCol w:w="313"/>
      </w:tblGrid>
      <w:tr w:rsidR="00347E19" w14:paraId="2F7BB7F9" w14:textId="77777777" w:rsidTr="001A5B4E">
        <w:trPr>
          <w:cantSplit/>
          <w:trHeight w:val="390"/>
        </w:trPr>
        <w:tc>
          <w:tcPr>
            <w:tcW w:w="10632" w:type="dxa"/>
            <w:gridSpan w:val="4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EFD2ED" w14:textId="01CDCA5F" w:rsidR="00347E19" w:rsidRPr="006C493F" w:rsidRDefault="00347E19" w:rsidP="00347E19">
            <w:pPr>
              <w:pStyle w:val="BodyText"/>
              <w:tabs>
                <w:tab w:val="clear" w:pos="72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bookmarkStart w:id="1" w:name="_Hlk132105806"/>
            <w:r w:rsidRPr="006C493F">
              <w:rPr>
                <w:rFonts w:ascii="Arial" w:hAnsi="Arial" w:cs="Arial"/>
                <w:sz w:val="22"/>
                <w:szCs w:val="22"/>
              </w:rPr>
              <w:t>A.</w:t>
            </w:r>
            <w:r w:rsidRPr="006C493F">
              <w:rPr>
                <w:rFonts w:ascii="Arial" w:hAnsi="Arial" w:cs="Arial"/>
                <w:i/>
                <w:sz w:val="22"/>
                <w:szCs w:val="22"/>
              </w:rPr>
              <w:t xml:space="preserve"> (To be completed by applicant</w:t>
            </w:r>
            <w:r w:rsidR="00E70C12" w:rsidRPr="006C493F">
              <w:rPr>
                <w:rFonts w:ascii="Arial" w:hAnsi="Arial" w:cs="Arial"/>
                <w:i/>
                <w:sz w:val="22"/>
                <w:szCs w:val="22"/>
              </w:rPr>
              <w:t xml:space="preserve"> and authorised by fund holder</w:t>
            </w:r>
            <w:r w:rsidR="00F1077C" w:rsidRPr="006C493F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</w:tr>
      <w:tr w:rsidR="009B13AC" w14:paraId="39AC7892" w14:textId="77777777" w:rsidTr="00A14E16">
        <w:trPr>
          <w:cantSplit/>
          <w:trHeight w:hRule="exact" w:val="340"/>
        </w:trPr>
        <w:tc>
          <w:tcPr>
            <w:tcW w:w="2948" w:type="dxa"/>
            <w:gridSpan w:val="3"/>
            <w:shd w:val="clear" w:color="auto" w:fill="F2F2F2" w:themeFill="background1" w:themeFillShade="F2"/>
            <w:vAlign w:val="center"/>
          </w:tcPr>
          <w:p w14:paraId="384D9842" w14:textId="250DA269" w:rsidR="009B13AC" w:rsidRDefault="009B13AC" w:rsidP="00431CA8">
            <w:pPr>
              <w:pStyle w:val="BodyText"/>
              <w:spacing w:before="60" w:after="6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Funds center</w:t>
            </w:r>
            <w:r w:rsidR="007E6D0A" w:rsidRPr="00802FB3">
              <w:rPr>
                <w:rFonts w:ascii="Arial" w:hAnsi="Arial" w:cs="Arial"/>
                <w:b w:val="0"/>
                <w:bCs/>
                <w:color w:val="FF0000"/>
                <w:sz w:val="18"/>
                <w:szCs w:val="18"/>
              </w:rPr>
              <w:t>*</w:t>
            </w:r>
          </w:p>
        </w:tc>
        <w:tc>
          <w:tcPr>
            <w:tcW w:w="7684" w:type="dxa"/>
            <w:gridSpan w:val="39"/>
            <w:tcBorders>
              <w:bottom w:val="single" w:sz="6" w:space="0" w:color="auto"/>
            </w:tcBorders>
            <w:vAlign w:val="center"/>
          </w:tcPr>
          <w:p w14:paraId="13D6FCC9" w14:textId="77777777" w:rsidR="009B13AC" w:rsidRPr="00011E64" w:rsidRDefault="009B13AC" w:rsidP="00431CA8">
            <w:pPr>
              <w:pStyle w:val="BodyText"/>
              <w:rPr>
                <w:rFonts w:ascii="Arial" w:hAnsi="Arial" w:cs="Arial"/>
                <w:b w:val="0"/>
                <w:sz w:val="16"/>
              </w:rPr>
            </w:pPr>
          </w:p>
        </w:tc>
      </w:tr>
      <w:tr w:rsidR="005B7310" w14:paraId="0D6201AA" w14:textId="77777777" w:rsidTr="00B34176">
        <w:trPr>
          <w:cantSplit/>
          <w:trHeight w:val="196"/>
        </w:trPr>
        <w:tc>
          <w:tcPr>
            <w:tcW w:w="2957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14:paraId="27D28A72" w14:textId="12EC804A" w:rsidR="005B7310" w:rsidRDefault="005B7310" w:rsidP="005B7310">
            <w:pPr>
              <w:pStyle w:val="BodyText"/>
              <w:spacing w:before="60" w:after="6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More than one cost object to be attached to </w:t>
            </w:r>
            <w:proofErr w:type="gramStart"/>
            <w:r>
              <w:rPr>
                <w:rFonts w:ascii="Arial" w:hAnsi="Arial" w:cs="Arial"/>
                <w:b w:val="0"/>
                <w:sz w:val="16"/>
                <w:szCs w:val="16"/>
              </w:rPr>
              <w:t>fund?</w:t>
            </w:r>
            <w:r w:rsidR="00364193" w:rsidRPr="00364193">
              <w:rPr>
                <w:rFonts w:ascii="Arial" w:hAnsi="Arial" w:cs="Arial"/>
                <w:bCs/>
                <w:color w:val="FF0000"/>
                <w:sz w:val="16"/>
                <w:szCs w:val="16"/>
              </w:rPr>
              <w:t>*</w:t>
            </w:r>
            <w:proofErr w:type="gramEnd"/>
          </w:p>
        </w:tc>
        <w:tc>
          <w:tcPr>
            <w:tcW w:w="425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2202B5AB" w14:textId="6F2AC6B5" w:rsidR="005B7310" w:rsidRPr="00011E64" w:rsidRDefault="005B7310" w:rsidP="005B7310">
            <w:pPr>
              <w:pStyle w:val="BodyText"/>
              <w:rPr>
                <w:rFonts w:ascii="Arial" w:hAnsi="Arial" w:cs="Arial"/>
                <w:b w:val="0"/>
                <w:sz w:val="16"/>
              </w:rPr>
            </w:pPr>
            <w:r>
              <w:rPr>
                <w:rFonts w:ascii="Arial" w:hAnsi="Arial" w:cs="Arial"/>
                <w:b w:val="0"/>
                <w:sz w:val="16"/>
              </w:rPr>
              <w:t>No</w:t>
            </w:r>
          </w:p>
        </w:tc>
        <w:tc>
          <w:tcPr>
            <w:tcW w:w="426" w:type="dxa"/>
            <w:gridSpan w:val="3"/>
            <w:vMerge w:val="restart"/>
            <w:vAlign w:val="center"/>
          </w:tcPr>
          <w:p w14:paraId="5D0031B4" w14:textId="77777777" w:rsidR="005B7310" w:rsidRPr="00011E64" w:rsidRDefault="005B7310" w:rsidP="005B7310">
            <w:pPr>
              <w:pStyle w:val="BodyText"/>
              <w:rPr>
                <w:rFonts w:ascii="Arial" w:hAnsi="Arial" w:cs="Arial"/>
                <w:b w:val="0"/>
                <w:sz w:val="16"/>
              </w:rPr>
            </w:pPr>
          </w:p>
        </w:tc>
        <w:tc>
          <w:tcPr>
            <w:tcW w:w="567" w:type="dxa"/>
            <w:gridSpan w:val="5"/>
            <w:vMerge w:val="restart"/>
            <w:shd w:val="clear" w:color="auto" w:fill="F2F2F2" w:themeFill="background1" w:themeFillShade="F2"/>
            <w:vAlign w:val="center"/>
          </w:tcPr>
          <w:p w14:paraId="6B7FC102" w14:textId="4A714660" w:rsidR="005B7310" w:rsidRPr="00011E64" w:rsidRDefault="005B7310" w:rsidP="005B7310">
            <w:pPr>
              <w:pStyle w:val="BodyText"/>
              <w:rPr>
                <w:rFonts w:ascii="Arial" w:hAnsi="Arial" w:cs="Arial"/>
                <w:b w:val="0"/>
                <w:sz w:val="16"/>
              </w:rPr>
            </w:pPr>
            <w:r>
              <w:rPr>
                <w:rFonts w:ascii="Arial" w:hAnsi="Arial" w:cs="Arial"/>
                <w:b w:val="0"/>
                <w:sz w:val="16"/>
              </w:rPr>
              <w:t>Yes</w:t>
            </w:r>
          </w:p>
        </w:tc>
        <w:tc>
          <w:tcPr>
            <w:tcW w:w="425" w:type="dxa"/>
            <w:vMerge w:val="restart"/>
            <w:vAlign w:val="center"/>
          </w:tcPr>
          <w:p w14:paraId="1F1C6091" w14:textId="77777777" w:rsidR="005B7310" w:rsidRPr="00011E64" w:rsidRDefault="005B7310" w:rsidP="005B7310">
            <w:pPr>
              <w:pStyle w:val="BodyText"/>
              <w:rPr>
                <w:rFonts w:ascii="Arial" w:hAnsi="Arial" w:cs="Arial"/>
                <w:b w:val="0"/>
                <w:sz w:val="16"/>
              </w:rPr>
            </w:pPr>
          </w:p>
        </w:tc>
        <w:tc>
          <w:tcPr>
            <w:tcW w:w="712" w:type="dxa"/>
            <w:gridSpan w:val="3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D8AF5D3" w14:textId="715E77EB" w:rsidR="005B7310" w:rsidRPr="00011E64" w:rsidRDefault="005B7310" w:rsidP="005B7310">
            <w:pPr>
              <w:pStyle w:val="BodyText"/>
              <w:rPr>
                <w:rFonts w:ascii="Arial" w:hAnsi="Arial" w:cs="Arial"/>
                <w:b w:val="0"/>
                <w:sz w:val="16"/>
              </w:rPr>
            </w:pPr>
            <w:r>
              <w:rPr>
                <w:rFonts w:ascii="Arial" w:hAnsi="Arial" w:cs="Arial"/>
                <w:b w:val="0"/>
                <w:sz w:val="16"/>
              </w:rPr>
              <w:t xml:space="preserve">If </w:t>
            </w:r>
            <w:r w:rsidR="00364193" w:rsidRPr="00364193">
              <w:rPr>
                <w:rFonts w:ascii="Arial" w:hAnsi="Arial" w:cs="Arial"/>
                <w:b w:val="0"/>
                <w:i/>
                <w:iCs/>
                <w:sz w:val="16"/>
              </w:rPr>
              <w:t>N</w:t>
            </w:r>
            <w:r w:rsidRPr="00364193">
              <w:rPr>
                <w:rFonts w:ascii="Arial" w:hAnsi="Arial" w:cs="Arial"/>
                <w:b w:val="0"/>
                <w:i/>
                <w:iCs/>
                <w:sz w:val="16"/>
              </w:rPr>
              <w:t>o</w:t>
            </w:r>
          </w:p>
        </w:tc>
        <w:tc>
          <w:tcPr>
            <w:tcW w:w="3833" w:type="dxa"/>
            <w:gridSpan w:val="17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0CF1941" w14:textId="37B06606" w:rsidR="005B7310" w:rsidRPr="00011E64" w:rsidRDefault="005B7310" w:rsidP="00B34176">
            <w:pPr>
              <w:pStyle w:val="BodyText"/>
              <w:spacing w:before="60" w:after="60"/>
              <w:rPr>
                <w:rFonts w:ascii="Arial" w:hAnsi="Arial" w:cs="Arial"/>
                <w:b w:val="0"/>
                <w:sz w:val="16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Enter the cost object to be attached to fund</w:t>
            </w:r>
            <w:r w:rsidR="00364193" w:rsidRPr="00CF721A">
              <w:rPr>
                <w:rFonts w:ascii="Arial" w:hAnsi="Arial" w:cs="Arial"/>
                <w:color w:val="BF8F00" w:themeColor="accent4" w:themeShade="BF"/>
              </w:rPr>
              <w:t>*</w:t>
            </w:r>
          </w:p>
        </w:tc>
        <w:tc>
          <w:tcPr>
            <w:tcW w:w="1287" w:type="dxa"/>
            <w:gridSpan w:val="7"/>
            <w:tcBorders>
              <w:bottom w:val="single" w:sz="6" w:space="0" w:color="auto"/>
            </w:tcBorders>
            <w:vAlign w:val="center"/>
          </w:tcPr>
          <w:p w14:paraId="5315FB99" w14:textId="5DFE5350" w:rsidR="005B7310" w:rsidRPr="00011E64" w:rsidRDefault="005B7310" w:rsidP="00B34176">
            <w:pPr>
              <w:pStyle w:val="BodyText"/>
              <w:spacing w:before="60" w:after="60"/>
              <w:rPr>
                <w:rFonts w:ascii="Arial" w:hAnsi="Arial" w:cs="Arial"/>
                <w:b w:val="0"/>
                <w:sz w:val="16"/>
              </w:rPr>
            </w:pPr>
          </w:p>
        </w:tc>
      </w:tr>
      <w:tr w:rsidR="005B7310" w14:paraId="03613F51" w14:textId="77777777" w:rsidTr="00A14E16">
        <w:trPr>
          <w:cantSplit/>
          <w:trHeight w:hRule="exact" w:val="330"/>
        </w:trPr>
        <w:tc>
          <w:tcPr>
            <w:tcW w:w="2957" w:type="dxa"/>
            <w:gridSpan w:val="4"/>
            <w:vMerge/>
            <w:shd w:val="clear" w:color="auto" w:fill="F2F2F2" w:themeFill="background1" w:themeFillShade="F2"/>
            <w:vAlign w:val="center"/>
          </w:tcPr>
          <w:p w14:paraId="6BB346C8" w14:textId="77777777" w:rsidR="005B7310" w:rsidRDefault="005B7310" w:rsidP="005B7310">
            <w:pPr>
              <w:pStyle w:val="BodyText"/>
              <w:spacing w:before="60" w:after="6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7AF48A9" w14:textId="77777777" w:rsidR="005B7310" w:rsidRDefault="005B7310" w:rsidP="005B7310">
            <w:pPr>
              <w:pStyle w:val="BodyText"/>
              <w:rPr>
                <w:rFonts w:ascii="Arial" w:hAnsi="Arial" w:cs="Arial"/>
                <w:b w:val="0"/>
                <w:sz w:val="16"/>
              </w:rPr>
            </w:pPr>
          </w:p>
        </w:tc>
        <w:tc>
          <w:tcPr>
            <w:tcW w:w="426" w:type="dxa"/>
            <w:gridSpan w:val="3"/>
            <w:vMerge/>
            <w:tcBorders>
              <w:bottom w:val="single" w:sz="6" w:space="0" w:color="auto"/>
            </w:tcBorders>
            <w:vAlign w:val="center"/>
          </w:tcPr>
          <w:p w14:paraId="7A836BB5" w14:textId="77777777" w:rsidR="005B7310" w:rsidRPr="00011E64" w:rsidRDefault="005B7310" w:rsidP="005B7310">
            <w:pPr>
              <w:pStyle w:val="BodyText"/>
              <w:rPr>
                <w:rFonts w:ascii="Arial" w:hAnsi="Arial" w:cs="Arial"/>
                <w:b w:val="0"/>
                <w:sz w:val="16"/>
              </w:rPr>
            </w:pPr>
          </w:p>
        </w:tc>
        <w:tc>
          <w:tcPr>
            <w:tcW w:w="567" w:type="dxa"/>
            <w:gridSpan w:val="5"/>
            <w:vMerge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EC809AC" w14:textId="77777777" w:rsidR="005B7310" w:rsidRDefault="005B7310" w:rsidP="005B7310">
            <w:pPr>
              <w:pStyle w:val="BodyText"/>
              <w:rPr>
                <w:rFonts w:ascii="Arial" w:hAnsi="Arial" w:cs="Arial"/>
                <w:b w:val="0"/>
                <w:sz w:val="16"/>
              </w:rPr>
            </w:pPr>
          </w:p>
        </w:tc>
        <w:tc>
          <w:tcPr>
            <w:tcW w:w="425" w:type="dxa"/>
            <w:vMerge/>
            <w:tcBorders>
              <w:bottom w:val="single" w:sz="6" w:space="0" w:color="auto"/>
            </w:tcBorders>
            <w:vAlign w:val="center"/>
          </w:tcPr>
          <w:p w14:paraId="7B27DC54" w14:textId="77777777" w:rsidR="005B7310" w:rsidRPr="00011E64" w:rsidRDefault="005B7310" w:rsidP="005B7310">
            <w:pPr>
              <w:pStyle w:val="BodyText"/>
              <w:rPr>
                <w:rFonts w:ascii="Arial" w:hAnsi="Arial" w:cs="Arial"/>
                <w:b w:val="0"/>
                <w:sz w:val="16"/>
              </w:rPr>
            </w:pPr>
          </w:p>
        </w:tc>
        <w:tc>
          <w:tcPr>
            <w:tcW w:w="712" w:type="dxa"/>
            <w:gridSpan w:val="3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426B76D" w14:textId="2C111796" w:rsidR="005B7310" w:rsidRPr="00011E64" w:rsidRDefault="005B7310" w:rsidP="005B7310">
            <w:pPr>
              <w:pStyle w:val="BodyText"/>
              <w:rPr>
                <w:rFonts w:ascii="Arial" w:hAnsi="Arial" w:cs="Arial"/>
                <w:b w:val="0"/>
                <w:sz w:val="16"/>
              </w:rPr>
            </w:pPr>
            <w:r>
              <w:rPr>
                <w:rFonts w:ascii="Arial" w:hAnsi="Arial" w:cs="Arial"/>
                <w:b w:val="0"/>
                <w:sz w:val="16"/>
              </w:rPr>
              <w:t xml:space="preserve">If </w:t>
            </w:r>
            <w:proofErr w:type="gramStart"/>
            <w:r w:rsidR="00364193" w:rsidRPr="00364193">
              <w:rPr>
                <w:rFonts w:ascii="Arial" w:hAnsi="Arial" w:cs="Arial"/>
                <w:b w:val="0"/>
                <w:i/>
                <w:iCs/>
                <w:sz w:val="16"/>
              </w:rPr>
              <w:t>Y</w:t>
            </w:r>
            <w:r w:rsidRPr="00364193">
              <w:rPr>
                <w:rFonts w:ascii="Arial" w:hAnsi="Arial" w:cs="Arial"/>
                <w:b w:val="0"/>
                <w:i/>
                <w:iCs/>
                <w:sz w:val="16"/>
              </w:rPr>
              <w:t>es</w:t>
            </w:r>
            <w:proofErr w:type="gramEnd"/>
          </w:p>
        </w:tc>
        <w:tc>
          <w:tcPr>
            <w:tcW w:w="4677" w:type="dxa"/>
            <w:gridSpan w:val="22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827511B" w14:textId="6FF2A57D" w:rsidR="005B7310" w:rsidRPr="00011E64" w:rsidRDefault="005B7310" w:rsidP="005B7310">
            <w:pPr>
              <w:pStyle w:val="BodyText"/>
              <w:rPr>
                <w:rFonts w:ascii="Arial" w:hAnsi="Arial" w:cs="Arial"/>
                <w:b w:val="0"/>
                <w:sz w:val="16"/>
              </w:rPr>
            </w:pPr>
            <w:r>
              <w:rPr>
                <w:rFonts w:ascii="Arial" w:hAnsi="Arial" w:cs="Arial"/>
                <w:b w:val="0"/>
                <w:sz w:val="16"/>
              </w:rPr>
              <w:t xml:space="preserve">Confirm that </w:t>
            </w:r>
            <w:hyperlink r:id="rId11" w:history="1">
              <w:r w:rsidRPr="00B245BA">
                <w:rPr>
                  <w:rStyle w:val="Hyperlink"/>
                  <w:rFonts w:ascii="Arial" w:hAnsi="Arial" w:cs="Arial"/>
                  <w:b w:val="0"/>
                  <w:sz w:val="16"/>
                </w:rPr>
                <w:t>CO113</w:t>
              </w:r>
            </w:hyperlink>
            <w:r>
              <w:rPr>
                <w:rFonts w:ascii="Arial" w:hAnsi="Arial" w:cs="Arial"/>
                <w:b w:val="0"/>
                <w:sz w:val="16"/>
              </w:rPr>
              <w:t xml:space="preserve"> </w:t>
            </w:r>
            <w:r w:rsidR="001765C8">
              <w:rPr>
                <w:rFonts w:ascii="Arial" w:hAnsi="Arial" w:cs="Arial"/>
                <w:b w:val="0"/>
                <w:sz w:val="16"/>
              </w:rPr>
              <w:t xml:space="preserve">is attached, </w:t>
            </w:r>
            <w:r>
              <w:rPr>
                <w:rFonts w:ascii="Arial" w:hAnsi="Arial" w:cs="Arial"/>
                <w:b w:val="0"/>
                <w:sz w:val="16"/>
              </w:rPr>
              <w:t>if more than one cost object</w:t>
            </w:r>
            <w:r w:rsidR="00F2667F" w:rsidRPr="00CF721A">
              <w:rPr>
                <w:rFonts w:ascii="Arial" w:hAnsi="Arial" w:cs="Arial"/>
                <w:bCs/>
                <w:color w:val="BF8F00" w:themeColor="accent4" w:themeShade="BF"/>
              </w:rPr>
              <w:t>*</w:t>
            </w:r>
          </w:p>
        </w:tc>
        <w:tc>
          <w:tcPr>
            <w:tcW w:w="443" w:type="dxa"/>
            <w:gridSpan w:val="2"/>
            <w:tcBorders>
              <w:bottom w:val="single" w:sz="6" w:space="0" w:color="auto"/>
            </w:tcBorders>
            <w:vAlign w:val="center"/>
          </w:tcPr>
          <w:p w14:paraId="433C8258" w14:textId="0FE325A1" w:rsidR="005B7310" w:rsidRPr="00011E64" w:rsidRDefault="005B7310" w:rsidP="005B7310">
            <w:pPr>
              <w:pStyle w:val="BodyText"/>
              <w:rPr>
                <w:rFonts w:ascii="Arial" w:hAnsi="Arial" w:cs="Arial"/>
                <w:b w:val="0"/>
                <w:sz w:val="16"/>
              </w:rPr>
            </w:pPr>
          </w:p>
        </w:tc>
      </w:tr>
      <w:tr w:rsidR="005B7310" w14:paraId="7FE90C37" w14:textId="77777777" w:rsidTr="00A14E16">
        <w:trPr>
          <w:cantSplit/>
          <w:trHeight w:hRule="exact" w:val="340"/>
        </w:trPr>
        <w:tc>
          <w:tcPr>
            <w:tcW w:w="294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28844" w14:textId="06B131E5" w:rsidR="005B7310" w:rsidRDefault="005B7310" w:rsidP="005B7310">
            <w:pPr>
              <w:pStyle w:val="BodyText"/>
              <w:spacing w:before="60" w:after="6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 xml:space="preserve">Fund description </w:t>
            </w:r>
            <w:r w:rsidRPr="00372BA8">
              <w:rPr>
                <w:rFonts w:ascii="Arial" w:hAnsi="Arial" w:cs="Arial"/>
                <w:b w:val="0"/>
                <w:bCs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b w:val="0"/>
                <w:bCs/>
                <w:i/>
                <w:sz w:val="16"/>
                <w:szCs w:val="16"/>
              </w:rPr>
              <w:t>m</w:t>
            </w:r>
            <w:r w:rsidRPr="00372BA8">
              <w:rPr>
                <w:rFonts w:ascii="Arial" w:hAnsi="Arial" w:cs="Arial"/>
                <w:b w:val="0"/>
                <w:bCs/>
                <w:i/>
                <w:sz w:val="16"/>
                <w:szCs w:val="16"/>
              </w:rPr>
              <w:t xml:space="preserve">ax 40 </w:t>
            </w:r>
            <w:proofErr w:type="gramStart"/>
            <w:r w:rsidRPr="00372BA8">
              <w:rPr>
                <w:rFonts w:ascii="Arial" w:hAnsi="Arial" w:cs="Arial"/>
                <w:b w:val="0"/>
                <w:bCs/>
                <w:i/>
                <w:sz w:val="16"/>
                <w:szCs w:val="16"/>
              </w:rPr>
              <w:t>characters)</w:t>
            </w:r>
            <w:r w:rsidRPr="001A5B4E">
              <w:rPr>
                <w:rFonts w:ascii="Arial" w:hAnsi="Arial" w:cs="Arial"/>
                <w:bCs/>
                <w:color w:val="FF0000"/>
                <w:lang w:val="en-ZA" w:eastAsia="en-ZA"/>
              </w:rPr>
              <w:t>*</w:t>
            </w:r>
            <w:proofErr w:type="gramEnd"/>
          </w:p>
        </w:tc>
        <w:tc>
          <w:tcPr>
            <w:tcW w:w="7684" w:type="dxa"/>
            <w:gridSpan w:val="39"/>
            <w:vAlign w:val="center"/>
          </w:tcPr>
          <w:p w14:paraId="545299F4" w14:textId="1B913C57" w:rsidR="005B7310" w:rsidRDefault="005B7310" w:rsidP="005B7310">
            <w:pPr>
              <w:pStyle w:val="BodyText"/>
              <w:rPr>
                <w:rFonts w:ascii="Arial" w:hAnsi="Arial" w:cs="Arial"/>
                <w:b w:val="0"/>
                <w:sz w:val="16"/>
              </w:rPr>
            </w:pPr>
          </w:p>
        </w:tc>
      </w:tr>
      <w:tr w:rsidR="005B7310" w14:paraId="3ABF0B9D" w14:textId="77777777" w:rsidTr="00A14E16">
        <w:trPr>
          <w:cantSplit/>
          <w:trHeight w:hRule="exact" w:val="340"/>
        </w:trPr>
        <w:tc>
          <w:tcPr>
            <w:tcW w:w="2948" w:type="dxa"/>
            <w:gridSpan w:val="3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A868D5F" w14:textId="503E45AF" w:rsidR="005B7310" w:rsidRDefault="005B7310" w:rsidP="005B7310">
            <w:pPr>
              <w:pStyle w:val="BodyText"/>
              <w:spacing w:before="60" w:after="6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Fund name</w:t>
            </w:r>
            <w:r w:rsidRPr="00372BA8">
              <w:rPr>
                <w:rFonts w:ascii="Arial" w:hAnsi="Arial" w:cs="Arial"/>
                <w:b w:val="0"/>
                <w:bCs/>
                <w:sz w:val="16"/>
                <w:szCs w:val="16"/>
              </w:rPr>
              <w:t xml:space="preserve"> </w:t>
            </w:r>
            <w:r w:rsidRPr="00372BA8">
              <w:rPr>
                <w:rFonts w:ascii="Arial" w:hAnsi="Arial" w:cs="Arial"/>
                <w:b w:val="0"/>
                <w:bCs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b w:val="0"/>
                <w:bCs/>
                <w:i/>
                <w:sz w:val="16"/>
                <w:szCs w:val="16"/>
              </w:rPr>
              <w:t>m</w:t>
            </w:r>
            <w:r w:rsidRPr="00372BA8">
              <w:rPr>
                <w:rFonts w:ascii="Arial" w:hAnsi="Arial" w:cs="Arial"/>
                <w:b w:val="0"/>
                <w:bCs/>
                <w:i/>
                <w:sz w:val="16"/>
                <w:szCs w:val="16"/>
              </w:rPr>
              <w:t xml:space="preserve">ax 20 </w:t>
            </w:r>
            <w:proofErr w:type="gramStart"/>
            <w:r w:rsidRPr="00372BA8">
              <w:rPr>
                <w:rFonts w:ascii="Arial" w:hAnsi="Arial" w:cs="Arial"/>
                <w:b w:val="0"/>
                <w:bCs/>
                <w:i/>
                <w:sz w:val="16"/>
                <w:szCs w:val="16"/>
              </w:rPr>
              <w:t>characters)</w:t>
            </w:r>
            <w:r w:rsidR="001A5B4E" w:rsidRPr="001A5B4E">
              <w:rPr>
                <w:rFonts w:ascii="Arial" w:hAnsi="Arial" w:cs="Arial"/>
                <w:bCs/>
                <w:color w:val="FF0000"/>
                <w:lang w:val="en-ZA" w:eastAsia="en-ZA"/>
              </w:rPr>
              <w:t>*</w:t>
            </w:r>
            <w:proofErr w:type="gramEnd"/>
          </w:p>
        </w:tc>
        <w:tc>
          <w:tcPr>
            <w:tcW w:w="7684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A2C261D" w14:textId="0316C506" w:rsidR="005B7310" w:rsidRDefault="005B7310" w:rsidP="005B7310">
            <w:pPr>
              <w:pStyle w:val="BodyText"/>
              <w:rPr>
                <w:rFonts w:ascii="Arial" w:hAnsi="Arial" w:cs="Arial"/>
                <w:b w:val="0"/>
                <w:sz w:val="16"/>
              </w:rPr>
            </w:pPr>
          </w:p>
        </w:tc>
      </w:tr>
      <w:tr w:rsidR="00A14E16" w14:paraId="4F438000" w14:textId="77777777" w:rsidTr="00FE1B81">
        <w:trPr>
          <w:cantSplit/>
          <w:trHeight w:val="257"/>
        </w:trPr>
        <w:tc>
          <w:tcPr>
            <w:tcW w:w="294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D985AC1" w14:textId="429003EF" w:rsidR="00A14E16" w:rsidRPr="007A7F4D" w:rsidRDefault="00A14E16" w:rsidP="003626D6">
            <w:pPr>
              <w:pStyle w:val="BodyText"/>
              <w:spacing w:before="20" w:after="20"/>
              <w:rPr>
                <w:rFonts w:ascii="Arial" w:hAnsi="Arial" w:cs="Arial"/>
                <w:b w:val="0"/>
                <w:sz w:val="16"/>
                <w:szCs w:val="16"/>
              </w:rPr>
            </w:pPr>
            <w:r w:rsidRPr="007A7F4D">
              <w:rPr>
                <w:rFonts w:ascii="Arial" w:hAnsi="Arial" w:cs="Arial"/>
                <w:b w:val="0"/>
                <w:sz w:val="16"/>
                <w:szCs w:val="16"/>
              </w:rPr>
              <w:t>Is this a</w:t>
            </w:r>
            <w:r w:rsidR="00FB38AA">
              <w:rPr>
                <w:rFonts w:ascii="Arial" w:hAnsi="Arial" w:cs="Arial"/>
                <w:b w:val="0"/>
                <w:sz w:val="16"/>
                <w:szCs w:val="16"/>
              </w:rPr>
              <w:t xml:space="preserve">n </w:t>
            </w:r>
            <w:r w:rsidRPr="007A7F4D">
              <w:rPr>
                <w:rFonts w:ascii="Arial" w:hAnsi="Arial" w:cs="Arial"/>
                <w:b w:val="0"/>
                <w:sz w:val="16"/>
                <w:szCs w:val="16"/>
              </w:rPr>
              <w:t>FDFP</w:t>
            </w:r>
            <w:r w:rsidR="00FB38AA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 w:rsidRPr="007A7F4D">
              <w:rPr>
                <w:rFonts w:ascii="Arial" w:hAnsi="Arial" w:cs="Arial"/>
                <w:b w:val="0"/>
                <w:sz w:val="16"/>
                <w:szCs w:val="16"/>
              </w:rPr>
              <w:t>fund?</w:t>
            </w:r>
            <w:r w:rsidR="007A7F4D" w:rsidRPr="001A5B4E">
              <w:rPr>
                <w:rFonts w:ascii="Arial" w:hAnsi="Arial" w:cs="Arial"/>
                <w:bCs/>
                <w:color w:val="FF0000"/>
                <w:lang w:val="en-ZA" w:eastAsia="en-ZA"/>
              </w:rPr>
              <w:t xml:space="preserve"> *</w:t>
            </w:r>
          </w:p>
        </w:tc>
        <w:tc>
          <w:tcPr>
            <w:tcW w:w="1988" w:type="dxa"/>
            <w:gridSpan w:val="13"/>
            <w:tcBorders>
              <w:left w:val="single" w:sz="6" w:space="0" w:color="auto"/>
            </w:tcBorders>
            <w:shd w:val="clear" w:color="auto" w:fill="F2F2F2"/>
            <w:vAlign w:val="center"/>
          </w:tcPr>
          <w:p w14:paraId="68DE7866" w14:textId="6E36DA62" w:rsidR="00A14E16" w:rsidRPr="007A7F4D" w:rsidRDefault="00FB38AA" w:rsidP="003626D6">
            <w:pPr>
              <w:pStyle w:val="Body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16"/>
              </w:rPr>
            </w:pPr>
            <w:r>
              <w:rPr>
                <w:rFonts w:ascii="Arial" w:hAnsi="Arial" w:cs="Arial"/>
                <w:b w:val="0"/>
                <w:bCs/>
                <w:sz w:val="16"/>
              </w:rPr>
              <w:t>No</w:t>
            </w:r>
          </w:p>
        </w:tc>
        <w:tc>
          <w:tcPr>
            <w:tcW w:w="899" w:type="dxa"/>
            <w:gridSpan w:val="4"/>
            <w:tcBorders>
              <w:left w:val="single" w:sz="6" w:space="0" w:color="auto"/>
            </w:tcBorders>
            <w:vAlign w:val="center"/>
          </w:tcPr>
          <w:p w14:paraId="39BDDC8A" w14:textId="1C268311" w:rsidR="00A14E16" w:rsidRPr="007A7F4D" w:rsidRDefault="00A14E16" w:rsidP="003626D6">
            <w:pPr>
              <w:pStyle w:val="Body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16"/>
              </w:rPr>
            </w:pPr>
          </w:p>
        </w:tc>
        <w:tc>
          <w:tcPr>
            <w:tcW w:w="1556" w:type="dxa"/>
            <w:gridSpan w:val="6"/>
            <w:shd w:val="clear" w:color="auto" w:fill="F2F2F2"/>
            <w:vAlign w:val="center"/>
          </w:tcPr>
          <w:p w14:paraId="43C25ACC" w14:textId="23B75461" w:rsidR="00A14E16" w:rsidRPr="007A7F4D" w:rsidRDefault="00FB38AA" w:rsidP="003626D6">
            <w:pPr>
              <w:pStyle w:val="Body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16"/>
              </w:rPr>
            </w:pPr>
            <w:r>
              <w:rPr>
                <w:rFonts w:ascii="Arial" w:hAnsi="Arial" w:cs="Arial"/>
                <w:b w:val="0"/>
                <w:bCs/>
                <w:sz w:val="16"/>
              </w:rPr>
              <w:t>Yes</w:t>
            </w:r>
          </w:p>
        </w:tc>
        <w:tc>
          <w:tcPr>
            <w:tcW w:w="689" w:type="dxa"/>
            <w:gridSpan w:val="4"/>
            <w:vAlign w:val="center"/>
          </w:tcPr>
          <w:p w14:paraId="12221496" w14:textId="77777777" w:rsidR="00A14E16" w:rsidRPr="007A7F4D" w:rsidRDefault="00A14E16" w:rsidP="003626D6">
            <w:pPr>
              <w:pStyle w:val="BodyText"/>
              <w:spacing w:before="20" w:after="20"/>
              <w:jc w:val="center"/>
              <w:rPr>
                <w:rFonts w:ascii="Arial" w:hAnsi="Arial" w:cs="Arial"/>
                <w:b w:val="0"/>
                <w:sz w:val="16"/>
              </w:rPr>
            </w:pPr>
          </w:p>
        </w:tc>
        <w:tc>
          <w:tcPr>
            <w:tcW w:w="2552" w:type="dxa"/>
            <w:gridSpan w:val="12"/>
            <w:shd w:val="clear" w:color="auto" w:fill="F2F2F2"/>
            <w:vAlign w:val="center"/>
          </w:tcPr>
          <w:p w14:paraId="01A5C357" w14:textId="04774977" w:rsidR="00A14E16" w:rsidRPr="000C1F88" w:rsidRDefault="00A86E5F" w:rsidP="003626D6">
            <w:pPr>
              <w:pStyle w:val="BodyText"/>
              <w:spacing w:before="20" w:after="20"/>
              <w:rPr>
                <w:rFonts w:ascii="Arial" w:hAnsi="Arial" w:cs="Arial"/>
                <w:b w:val="0"/>
                <w:i/>
                <w:iCs/>
                <w:sz w:val="16"/>
              </w:rPr>
            </w:pPr>
            <w:r w:rsidRPr="000C1F88">
              <w:rPr>
                <w:rFonts w:ascii="Arial" w:hAnsi="Arial" w:cs="Arial"/>
                <w:b w:val="0"/>
                <w:i/>
                <w:iCs/>
                <w:sz w:val="16"/>
              </w:rPr>
              <w:t xml:space="preserve">If </w:t>
            </w:r>
            <w:proofErr w:type="gramStart"/>
            <w:r w:rsidR="00FE1B81" w:rsidRPr="00FE1B81">
              <w:rPr>
                <w:rFonts w:ascii="Arial" w:hAnsi="Arial" w:cs="Arial"/>
                <w:bCs/>
                <w:i/>
                <w:iCs/>
                <w:sz w:val="16"/>
              </w:rPr>
              <w:t>Y</w:t>
            </w:r>
            <w:r w:rsidRPr="00FE1B81">
              <w:rPr>
                <w:rFonts w:ascii="Arial" w:hAnsi="Arial" w:cs="Arial"/>
                <w:bCs/>
                <w:i/>
                <w:iCs/>
                <w:sz w:val="16"/>
              </w:rPr>
              <w:t>es</w:t>
            </w:r>
            <w:proofErr w:type="gramEnd"/>
            <w:r w:rsidRPr="000C1F88">
              <w:rPr>
                <w:rFonts w:ascii="Arial" w:hAnsi="Arial" w:cs="Arial"/>
                <w:b w:val="0"/>
                <w:i/>
                <w:iCs/>
                <w:sz w:val="16"/>
              </w:rPr>
              <w:t xml:space="preserve">, fund name </w:t>
            </w:r>
            <w:r w:rsidR="00FB38AA">
              <w:rPr>
                <w:rFonts w:ascii="Arial" w:hAnsi="Arial" w:cs="Arial"/>
                <w:b w:val="0"/>
                <w:i/>
                <w:iCs/>
                <w:sz w:val="16"/>
              </w:rPr>
              <w:t xml:space="preserve">must </w:t>
            </w:r>
            <w:r w:rsidRPr="000C1F88">
              <w:rPr>
                <w:rFonts w:ascii="Arial" w:hAnsi="Arial" w:cs="Arial"/>
                <w:b w:val="0"/>
                <w:i/>
                <w:iCs/>
                <w:sz w:val="16"/>
              </w:rPr>
              <w:t>start with “FDFP</w:t>
            </w:r>
            <w:r w:rsidR="00FB38AA" w:rsidRPr="003626D6">
              <w:rPr>
                <w:rFonts w:ascii="Arial" w:hAnsi="Arial" w:cs="Arial"/>
                <w:b w:val="0"/>
                <w:i/>
                <w:iCs/>
                <w:sz w:val="16"/>
              </w:rPr>
              <w:t>”</w:t>
            </w:r>
            <w:r w:rsidR="003626D6">
              <w:rPr>
                <w:rFonts w:ascii="Arial" w:hAnsi="Arial" w:cs="Arial"/>
                <w:b w:val="0"/>
                <w:i/>
                <w:iCs/>
                <w:sz w:val="16"/>
              </w:rPr>
              <w:t>,</w:t>
            </w:r>
            <w:r w:rsidR="00FB38AA" w:rsidRPr="003626D6">
              <w:rPr>
                <w:rFonts w:ascii="Arial" w:hAnsi="Arial" w:cs="Arial"/>
                <w:b w:val="0"/>
                <w:i/>
                <w:iCs/>
                <w:sz w:val="16"/>
              </w:rPr>
              <w:t xml:space="preserve"> </w:t>
            </w:r>
            <w:r w:rsidR="000C1F88" w:rsidRPr="000C1F88">
              <w:rPr>
                <w:rFonts w:ascii="Arial" w:hAnsi="Arial" w:cs="Arial"/>
                <w:b w:val="0"/>
                <w:i/>
                <w:iCs/>
                <w:sz w:val="16"/>
              </w:rPr>
              <w:t>VAT must be 100%</w:t>
            </w:r>
          </w:p>
        </w:tc>
      </w:tr>
      <w:tr w:rsidR="005B7310" w14:paraId="1395F6AE" w14:textId="77777777" w:rsidTr="00FE1B81">
        <w:trPr>
          <w:cantSplit/>
          <w:trHeight w:hRule="exact" w:val="340"/>
        </w:trPr>
        <w:tc>
          <w:tcPr>
            <w:tcW w:w="294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E2D6126" w14:textId="3D26E9C2" w:rsidR="005B7310" w:rsidRPr="00EE0086" w:rsidRDefault="005B7310" w:rsidP="005B7310">
            <w:pPr>
              <w:pStyle w:val="BodyText"/>
              <w:spacing w:before="60" w:after="60"/>
              <w:rPr>
                <w:rFonts w:ascii="Arial" w:hAnsi="Arial" w:cs="Arial"/>
                <w:b w:val="0"/>
                <w:sz w:val="16"/>
                <w:szCs w:val="16"/>
              </w:rPr>
            </w:pPr>
            <w:r w:rsidRPr="00EE0086">
              <w:rPr>
                <w:rFonts w:ascii="Arial" w:hAnsi="Arial" w:cs="Arial"/>
                <w:b w:val="0"/>
                <w:sz w:val="16"/>
                <w:szCs w:val="16"/>
              </w:rPr>
              <w:t>Fund application</w:t>
            </w:r>
            <w:r w:rsidRPr="001A5B4E">
              <w:rPr>
                <w:rFonts w:ascii="Arial" w:hAnsi="Arial" w:cs="Arial"/>
                <w:bCs/>
                <w:color w:val="FF0000"/>
                <w:lang w:val="en-ZA" w:eastAsia="en-ZA"/>
              </w:rPr>
              <w:t>*</w:t>
            </w:r>
            <w:r w:rsidRPr="00EE0086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 w:rsidRPr="00EE0086">
              <w:rPr>
                <w:rFonts w:ascii="Arial" w:hAnsi="Arial" w:cs="Arial"/>
                <w:b w:val="0"/>
                <w:sz w:val="16"/>
                <w:szCs w:val="16"/>
              </w:rPr>
              <w:br/>
            </w:r>
            <w:r w:rsidRPr="00EE0086">
              <w:rPr>
                <w:rFonts w:ascii="Arial" w:hAnsi="Arial" w:cs="Arial"/>
                <w:b w:val="0"/>
                <w:i/>
                <w:sz w:val="16"/>
              </w:rPr>
              <w:t>(</w:t>
            </w:r>
            <w:r w:rsidRPr="00EE0086">
              <w:rPr>
                <w:rFonts w:ascii="Arial" w:hAnsi="Arial" w:cs="Arial"/>
                <w:b w:val="0"/>
                <w:bCs/>
                <w:iCs/>
                <w:sz w:val="16"/>
              </w:rPr>
              <w:t>as applicable</w:t>
            </w:r>
            <w:r w:rsidRPr="00EE0086">
              <w:rPr>
                <w:rFonts w:ascii="Arial" w:hAnsi="Arial" w:cs="Arial"/>
                <w:b w:val="0"/>
                <w:iCs/>
                <w:sz w:val="16"/>
              </w:rPr>
              <w:t>)</w:t>
            </w:r>
          </w:p>
        </w:tc>
        <w:tc>
          <w:tcPr>
            <w:tcW w:w="1988" w:type="dxa"/>
            <w:gridSpan w:val="13"/>
            <w:tcBorders>
              <w:left w:val="single" w:sz="6" w:space="0" w:color="auto"/>
            </w:tcBorders>
            <w:shd w:val="clear" w:color="auto" w:fill="F2F2F2"/>
            <w:vAlign w:val="center"/>
          </w:tcPr>
          <w:p w14:paraId="3DF4C3D9" w14:textId="77777777" w:rsidR="005B7310" w:rsidRPr="00EE0086" w:rsidRDefault="005B7310" w:rsidP="00A14E16">
            <w:pPr>
              <w:pStyle w:val="BodyText"/>
              <w:rPr>
                <w:rFonts w:ascii="Arial" w:hAnsi="Arial" w:cs="Arial"/>
                <w:b w:val="0"/>
                <w:sz w:val="16"/>
              </w:rPr>
            </w:pPr>
            <w:r w:rsidRPr="00EE0086">
              <w:rPr>
                <w:rFonts w:ascii="Arial" w:hAnsi="Arial" w:cs="Arial"/>
                <w:sz w:val="16"/>
              </w:rPr>
              <w:t xml:space="preserve">GOB </w:t>
            </w:r>
          </w:p>
        </w:tc>
        <w:tc>
          <w:tcPr>
            <w:tcW w:w="899" w:type="dxa"/>
            <w:gridSpan w:val="4"/>
            <w:tcBorders>
              <w:left w:val="single" w:sz="6" w:space="0" w:color="auto"/>
            </w:tcBorders>
            <w:vAlign w:val="center"/>
          </w:tcPr>
          <w:p w14:paraId="720A3BE3" w14:textId="19A1E8CF" w:rsidR="005B7310" w:rsidRPr="00EE0086" w:rsidRDefault="005B7310" w:rsidP="00A14E16">
            <w:pPr>
              <w:pStyle w:val="BodyText"/>
              <w:rPr>
                <w:rFonts w:ascii="Arial" w:hAnsi="Arial" w:cs="Arial"/>
                <w:b w:val="0"/>
                <w:sz w:val="16"/>
              </w:rPr>
            </w:pPr>
          </w:p>
        </w:tc>
        <w:tc>
          <w:tcPr>
            <w:tcW w:w="1556" w:type="dxa"/>
            <w:gridSpan w:val="6"/>
            <w:shd w:val="clear" w:color="auto" w:fill="F2F2F2"/>
            <w:vAlign w:val="center"/>
          </w:tcPr>
          <w:p w14:paraId="0DA86E6D" w14:textId="77777777" w:rsidR="005B7310" w:rsidRPr="00EE0086" w:rsidRDefault="005B7310" w:rsidP="00A14E16">
            <w:pPr>
              <w:pStyle w:val="BodyText"/>
              <w:rPr>
                <w:rFonts w:ascii="Arial" w:hAnsi="Arial" w:cs="Arial"/>
                <w:b w:val="0"/>
                <w:sz w:val="16"/>
              </w:rPr>
            </w:pPr>
            <w:r w:rsidRPr="00EE0086">
              <w:rPr>
                <w:rFonts w:ascii="Arial" w:hAnsi="Arial" w:cs="Arial"/>
                <w:sz w:val="16"/>
              </w:rPr>
              <w:t xml:space="preserve">NON-GOB </w:t>
            </w:r>
          </w:p>
        </w:tc>
        <w:tc>
          <w:tcPr>
            <w:tcW w:w="689" w:type="dxa"/>
            <w:gridSpan w:val="4"/>
            <w:vAlign w:val="center"/>
          </w:tcPr>
          <w:p w14:paraId="11A101EC" w14:textId="77777777" w:rsidR="005B7310" w:rsidRPr="00EE0086" w:rsidRDefault="005B7310" w:rsidP="00A14E16">
            <w:pPr>
              <w:pStyle w:val="BodyText"/>
              <w:rPr>
                <w:rFonts w:ascii="Arial" w:hAnsi="Arial" w:cs="Arial"/>
                <w:b w:val="0"/>
                <w:sz w:val="16"/>
              </w:rPr>
            </w:pPr>
          </w:p>
        </w:tc>
        <w:tc>
          <w:tcPr>
            <w:tcW w:w="1605" w:type="dxa"/>
            <w:gridSpan w:val="8"/>
            <w:shd w:val="clear" w:color="auto" w:fill="F2F2F2"/>
            <w:vAlign w:val="center"/>
          </w:tcPr>
          <w:p w14:paraId="68D388A8" w14:textId="77777777" w:rsidR="005B7310" w:rsidRPr="00EE0086" w:rsidRDefault="005B7310" w:rsidP="00A14E16">
            <w:pPr>
              <w:pStyle w:val="BodyText"/>
              <w:rPr>
                <w:rFonts w:ascii="Arial" w:hAnsi="Arial" w:cs="Arial"/>
                <w:b w:val="0"/>
                <w:sz w:val="16"/>
              </w:rPr>
            </w:pPr>
            <w:r w:rsidRPr="00EE0086">
              <w:rPr>
                <w:rFonts w:ascii="Arial" w:hAnsi="Arial" w:cs="Arial"/>
                <w:sz w:val="16"/>
              </w:rPr>
              <w:t xml:space="preserve">RESEARCH </w:t>
            </w:r>
          </w:p>
        </w:tc>
        <w:tc>
          <w:tcPr>
            <w:tcW w:w="947" w:type="dxa"/>
            <w:gridSpan w:val="4"/>
            <w:vAlign w:val="center"/>
          </w:tcPr>
          <w:p w14:paraId="162E91A4" w14:textId="77777777" w:rsidR="005B7310" w:rsidRPr="00EE0086" w:rsidRDefault="005B7310" w:rsidP="005B7310">
            <w:pPr>
              <w:pStyle w:val="BodyText"/>
              <w:jc w:val="center"/>
              <w:rPr>
                <w:rFonts w:ascii="Arial" w:hAnsi="Arial" w:cs="Arial"/>
                <w:b w:val="0"/>
                <w:sz w:val="16"/>
              </w:rPr>
            </w:pPr>
          </w:p>
        </w:tc>
      </w:tr>
      <w:tr w:rsidR="005B7310" w14:paraId="24D67C28" w14:textId="77777777" w:rsidTr="00FE1B81">
        <w:trPr>
          <w:cantSplit/>
          <w:trHeight w:hRule="exact" w:val="340"/>
        </w:trPr>
        <w:tc>
          <w:tcPr>
            <w:tcW w:w="294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B252A3A" w14:textId="77777777" w:rsidR="005B7310" w:rsidRPr="00EE0086" w:rsidRDefault="005B7310" w:rsidP="005B7310">
            <w:pPr>
              <w:pStyle w:val="BodyText"/>
              <w:spacing w:before="60" w:after="6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988" w:type="dxa"/>
            <w:gridSpan w:val="13"/>
            <w:tcBorders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5BD1FC0A" w14:textId="77777777" w:rsidR="005B7310" w:rsidRPr="00EE0086" w:rsidRDefault="005B7310" w:rsidP="00A14E16">
            <w:pPr>
              <w:pStyle w:val="BodyText"/>
              <w:rPr>
                <w:rFonts w:ascii="Arial" w:hAnsi="Arial" w:cs="Arial"/>
                <w:b w:val="0"/>
                <w:sz w:val="16"/>
              </w:rPr>
            </w:pPr>
            <w:r w:rsidRPr="00EE0086">
              <w:rPr>
                <w:rFonts w:ascii="Arial" w:hAnsi="Arial" w:cs="Arial"/>
                <w:sz w:val="16"/>
              </w:rPr>
              <w:t xml:space="preserve">INV NO 1 (Endowment) </w:t>
            </w:r>
          </w:p>
        </w:tc>
        <w:tc>
          <w:tcPr>
            <w:tcW w:w="899" w:type="dxa"/>
            <w:gridSpan w:val="4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1BEE6F9" w14:textId="7BDAF2CF" w:rsidR="005B7310" w:rsidRPr="00EE0086" w:rsidRDefault="005B7310" w:rsidP="00A14E16">
            <w:pPr>
              <w:pStyle w:val="BodyText"/>
              <w:rPr>
                <w:rFonts w:ascii="Arial" w:hAnsi="Arial" w:cs="Arial"/>
                <w:b w:val="0"/>
                <w:sz w:val="16"/>
              </w:rPr>
            </w:pPr>
          </w:p>
        </w:tc>
        <w:tc>
          <w:tcPr>
            <w:tcW w:w="1556" w:type="dxa"/>
            <w:gridSpan w:val="6"/>
            <w:tcBorders>
              <w:bottom w:val="single" w:sz="6" w:space="0" w:color="auto"/>
            </w:tcBorders>
            <w:shd w:val="clear" w:color="auto" w:fill="F2F2F2"/>
            <w:vAlign w:val="center"/>
          </w:tcPr>
          <w:p w14:paraId="33AFA20B" w14:textId="77777777" w:rsidR="005B7310" w:rsidRPr="00EE0086" w:rsidRDefault="005B7310" w:rsidP="00A14E16">
            <w:pPr>
              <w:pStyle w:val="BodyText"/>
              <w:rPr>
                <w:rFonts w:ascii="Arial" w:hAnsi="Arial" w:cs="Arial"/>
                <w:b w:val="0"/>
                <w:sz w:val="16"/>
              </w:rPr>
            </w:pPr>
            <w:r w:rsidRPr="00EE0086">
              <w:rPr>
                <w:rFonts w:ascii="Arial" w:hAnsi="Arial" w:cs="Arial"/>
                <w:sz w:val="16"/>
              </w:rPr>
              <w:t xml:space="preserve">INV NO 2 </w:t>
            </w:r>
          </w:p>
        </w:tc>
        <w:tc>
          <w:tcPr>
            <w:tcW w:w="689" w:type="dxa"/>
            <w:gridSpan w:val="4"/>
            <w:tcBorders>
              <w:bottom w:val="single" w:sz="6" w:space="0" w:color="auto"/>
            </w:tcBorders>
            <w:vAlign w:val="center"/>
          </w:tcPr>
          <w:p w14:paraId="73E853B0" w14:textId="77777777" w:rsidR="005B7310" w:rsidRPr="00EE0086" w:rsidRDefault="005B7310" w:rsidP="00A14E16">
            <w:pPr>
              <w:pStyle w:val="BodyText"/>
              <w:rPr>
                <w:rFonts w:ascii="Arial" w:hAnsi="Arial" w:cs="Arial"/>
                <w:b w:val="0"/>
                <w:sz w:val="16"/>
              </w:rPr>
            </w:pPr>
          </w:p>
        </w:tc>
        <w:tc>
          <w:tcPr>
            <w:tcW w:w="1605" w:type="dxa"/>
            <w:gridSpan w:val="8"/>
            <w:shd w:val="clear" w:color="auto" w:fill="F2F2F2"/>
            <w:vAlign w:val="center"/>
          </w:tcPr>
          <w:p w14:paraId="32DF8305" w14:textId="77777777" w:rsidR="005B7310" w:rsidRPr="00EE0086" w:rsidRDefault="005B7310" w:rsidP="00A14E16">
            <w:pPr>
              <w:pStyle w:val="BodyText"/>
              <w:rPr>
                <w:rFonts w:ascii="Arial" w:hAnsi="Arial" w:cs="Arial"/>
                <w:b w:val="0"/>
                <w:sz w:val="16"/>
              </w:rPr>
            </w:pPr>
            <w:r w:rsidRPr="00EE0086">
              <w:rPr>
                <w:rFonts w:ascii="Arial" w:hAnsi="Arial" w:cs="Arial"/>
                <w:sz w:val="16"/>
              </w:rPr>
              <w:t xml:space="preserve">INV NO 3 (Cash) </w:t>
            </w:r>
          </w:p>
        </w:tc>
        <w:tc>
          <w:tcPr>
            <w:tcW w:w="947" w:type="dxa"/>
            <w:gridSpan w:val="4"/>
            <w:vAlign w:val="center"/>
          </w:tcPr>
          <w:p w14:paraId="43B228DD" w14:textId="77777777" w:rsidR="005B7310" w:rsidRPr="00EE0086" w:rsidRDefault="005B7310" w:rsidP="005B7310">
            <w:pPr>
              <w:pStyle w:val="BodyText"/>
              <w:jc w:val="center"/>
              <w:rPr>
                <w:rFonts w:ascii="Arial" w:hAnsi="Arial" w:cs="Arial"/>
                <w:b w:val="0"/>
                <w:sz w:val="16"/>
              </w:rPr>
            </w:pPr>
          </w:p>
        </w:tc>
      </w:tr>
      <w:tr w:rsidR="005B7310" w14:paraId="47F4C95E" w14:textId="77777777" w:rsidTr="007D1D86">
        <w:trPr>
          <w:cantSplit/>
          <w:trHeight w:hRule="exact" w:val="574"/>
        </w:trPr>
        <w:tc>
          <w:tcPr>
            <w:tcW w:w="294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F2CEF0B" w14:textId="7146FD7F" w:rsidR="005B7310" w:rsidRPr="00EE0086" w:rsidRDefault="005B7310" w:rsidP="005B7310">
            <w:pPr>
              <w:pStyle w:val="BodyText"/>
              <w:spacing w:before="60" w:after="60"/>
              <w:rPr>
                <w:rFonts w:ascii="Arial" w:hAnsi="Arial" w:cs="Arial"/>
                <w:b w:val="0"/>
                <w:sz w:val="16"/>
                <w:szCs w:val="16"/>
              </w:rPr>
            </w:pPr>
            <w:r w:rsidRPr="00EE0086">
              <w:rPr>
                <w:rFonts w:ascii="Arial" w:hAnsi="Arial" w:cs="Arial"/>
                <w:b w:val="0"/>
                <w:sz w:val="16"/>
              </w:rPr>
              <w:t xml:space="preserve">If </w:t>
            </w:r>
            <w:r>
              <w:rPr>
                <w:rFonts w:ascii="Arial" w:hAnsi="Arial" w:cs="Arial"/>
                <w:b w:val="0"/>
                <w:sz w:val="16"/>
              </w:rPr>
              <w:t>i</w:t>
            </w:r>
            <w:r w:rsidRPr="00EE0086">
              <w:rPr>
                <w:rFonts w:ascii="Arial" w:hAnsi="Arial" w:cs="Arial"/>
                <w:b w:val="0"/>
                <w:sz w:val="16"/>
              </w:rPr>
              <w:t>nvestment</w:t>
            </w:r>
            <w:r>
              <w:rPr>
                <w:rFonts w:ascii="Arial" w:hAnsi="Arial" w:cs="Arial"/>
                <w:b w:val="0"/>
                <w:sz w:val="16"/>
              </w:rPr>
              <w:t xml:space="preserve"> fund</w:t>
            </w:r>
            <w:r w:rsidRPr="00EE0086">
              <w:rPr>
                <w:rFonts w:ascii="Arial" w:hAnsi="Arial" w:cs="Arial"/>
                <w:b w:val="0"/>
                <w:sz w:val="16"/>
              </w:rPr>
              <w:t>, specify linked operating fund</w:t>
            </w:r>
          </w:p>
        </w:tc>
        <w:tc>
          <w:tcPr>
            <w:tcW w:w="7684" w:type="dxa"/>
            <w:gridSpan w:val="39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9400461" w14:textId="77777777" w:rsidR="005B7310" w:rsidRPr="00EE0086" w:rsidRDefault="005B7310" w:rsidP="005B7310">
            <w:pPr>
              <w:pStyle w:val="BodyText"/>
              <w:jc w:val="center"/>
              <w:rPr>
                <w:rFonts w:ascii="Arial" w:hAnsi="Arial" w:cs="Arial"/>
                <w:b w:val="0"/>
                <w:sz w:val="16"/>
              </w:rPr>
            </w:pPr>
          </w:p>
        </w:tc>
      </w:tr>
      <w:tr w:rsidR="005B7310" w14:paraId="0E2EDEE5" w14:textId="77777777" w:rsidTr="00FE1B81">
        <w:trPr>
          <w:cantSplit/>
          <w:trHeight w:hRule="exact" w:val="340"/>
        </w:trPr>
        <w:tc>
          <w:tcPr>
            <w:tcW w:w="2948" w:type="dxa"/>
            <w:gridSpan w:val="3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C3FE6C9" w14:textId="3AF2BCCD" w:rsidR="005B7310" w:rsidRDefault="005B7310" w:rsidP="005B7310">
            <w:pPr>
              <w:pStyle w:val="BodyText"/>
              <w:spacing w:before="60" w:after="6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Completed by</w:t>
            </w:r>
            <w:r w:rsidR="001A5B4E" w:rsidRPr="001A5B4E">
              <w:rPr>
                <w:rFonts w:ascii="Arial" w:hAnsi="Arial" w:cs="Arial"/>
                <w:bCs/>
                <w:color w:val="FF0000"/>
                <w:lang w:val="en-ZA" w:eastAsia="en-ZA"/>
              </w:rPr>
              <w:t>*</w:t>
            </w:r>
            <w:r w:rsidRPr="001A5B4E">
              <w:rPr>
                <w:rFonts w:ascii="Arial" w:hAnsi="Arial" w:cs="Arial"/>
                <w:bCs/>
                <w:color w:val="FF0000"/>
                <w:lang w:val="en-ZA" w:eastAsia="en-ZA"/>
              </w:rPr>
              <w:t xml:space="preserve"> </w:t>
            </w:r>
          </w:p>
        </w:tc>
        <w:tc>
          <w:tcPr>
            <w:tcW w:w="3826" w:type="dxa"/>
            <w:gridSpan w:val="21"/>
            <w:tcBorders>
              <w:bottom w:val="single" w:sz="6" w:space="0" w:color="auto"/>
            </w:tcBorders>
            <w:vAlign w:val="center"/>
          </w:tcPr>
          <w:p w14:paraId="7A857B77" w14:textId="77777777" w:rsidR="005B7310" w:rsidRPr="00A774EC" w:rsidRDefault="005B7310" w:rsidP="005B7310">
            <w:pPr>
              <w:pStyle w:val="BodyText"/>
              <w:rPr>
                <w:rFonts w:ascii="Arial" w:hAnsi="Arial" w:cs="Arial"/>
                <w:b w:val="0"/>
                <w:sz w:val="16"/>
              </w:rPr>
            </w:pPr>
          </w:p>
        </w:tc>
        <w:tc>
          <w:tcPr>
            <w:tcW w:w="1306" w:type="dxa"/>
            <w:gridSpan w:val="6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DDE8B40" w14:textId="393886F8" w:rsidR="005B7310" w:rsidRPr="00A774EC" w:rsidRDefault="005B7310" w:rsidP="005B7310">
            <w:pPr>
              <w:pStyle w:val="BodyText"/>
              <w:rPr>
                <w:rFonts w:ascii="Arial" w:hAnsi="Arial" w:cs="Arial"/>
                <w:b w:val="0"/>
                <w:sz w:val="16"/>
              </w:rPr>
            </w:pPr>
            <w:r>
              <w:rPr>
                <w:rFonts w:ascii="Arial" w:hAnsi="Arial" w:cs="Arial"/>
                <w:b w:val="0"/>
                <w:sz w:val="16"/>
              </w:rPr>
              <w:t>Date</w:t>
            </w:r>
            <w:r w:rsidR="001A5B4E" w:rsidRPr="001A5B4E">
              <w:rPr>
                <w:rFonts w:ascii="Arial" w:hAnsi="Arial" w:cs="Arial"/>
                <w:bCs/>
                <w:color w:val="FF0000"/>
                <w:lang w:val="en-ZA" w:eastAsia="en-ZA"/>
              </w:rPr>
              <w:t>*</w:t>
            </w:r>
          </w:p>
        </w:tc>
        <w:tc>
          <w:tcPr>
            <w:tcW w:w="2552" w:type="dxa"/>
            <w:gridSpan w:val="12"/>
            <w:tcBorders>
              <w:bottom w:val="single" w:sz="6" w:space="0" w:color="auto"/>
            </w:tcBorders>
            <w:vAlign w:val="center"/>
          </w:tcPr>
          <w:p w14:paraId="0D90FC61" w14:textId="77777777" w:rsidR="005B7310" w:rsidRPr="00A774EC" w:rsidRDefault="005B7310" w:rsidP="005B7310">
            <w:pPr>
              <w:pStyle w:val="BodyText"/>
              <w:rPr>
                <w:rFonts w:ascii="Arial" w:hAnsi="Arial" w:cs="Arial"/>
                <w:b w:val="0"/>
                <w:sz w:val="16"/>
              </w:rPr>
            </w:pPr>
          </w:p>
        </w:tc>
      </w:tr>
      <w:tr w:rsidR="005B7310" w14:paraId="7CF7DB31" w14:textId="77777777" w:rsidTr="00A14E16">
        <w:trPr>
          <w:cantSplit/>
          <w:trHeight w:hRule="exact" w:val="340"/>
        </w:trPr>
        <w:tc>
          <w:tcPr>
            <w:tcW w:w="2948" w:type="dxa"/>
            <w:gridSpan w:val="3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729BFDF" w14:textId="7B74CFF6" w:rsidR="005B7310" w:rsidRDefault="005B7310" w:rsidP="005B7310">
            <w:pPr>
              <w:pStyle w:val="BodyText"/>
              <w:spacing w:before="60" w:after="6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Authorised by fund holder (FH)</w:t>
            </w:r>
          </w:p>
        </w:tc>
        <w:tc>
          <w:tcPr>
            <w:tcW w:w="7684" w:type="dxa"/>
            <w:gridSpan w:val="39"/>
            <w:tcBorders>
              <w:bottom w:val="single" w:sz="6" w:space="0" w:color="auto"/>
            </w:tcBorders>
            <w:shd w:val="clear" w:color="auto" w:fill="F2F2F2"/>
            <w:vAlign w:val="center"/>
          </w:tcPr>
          <w:p w14:paraId="57B2AF31" w14:textId="77777777" w:rsidR="005B7310" w:rsidRPr="00BF2AF3" w:rsidRDefault="005B7310" w:rsidP="005B7310">
            <w:pPr>
              <w:pStyle w:val="BodyText"/>
              <w:spacing w:before="60" w:after="60"/>
              <w:rPr>
                <w:rFonts w:ascii="Arial" w:hAnsi="Arial" w:cs="Arial"/>
                <w:sz w:val="16"/>
              </w:rPr>
            </w:pPr>
            <w:r w:rsidRPr="00BF2AF3">
              <w:rPr>
                <w:rFonts w:ascii="Arial" w:hAnsi="Arial" w:cs="Arial"/>
                <w:sz w:val="16"/>
              </w:rPr>
              <w:t xml:space="preserve">I have examined the above and accept </w:t>
            </w:r>
            <w:proofErr w:type="gramStart"/>
            <w:r w:rsidRPr="00BF2AF3">
              <w:rPr>
                <w:rFonts w:ascii="Arial" w:hAnsi="Arial" w:cs="Arial"/>
                <w:sz w:val="16"/>
              </w:rPr>
              <w:t>accountabilit</w:t>
            </w:r>
            <w:r>
              <w:rPr>
                <w:rFonts w:ascii="Arial" w:hAnsi="Arial" w:cs="Arial"/>
                <w:sz w:val="16"/>
              </w:rPr>
              <w:t>y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for all transactions on this f</w:t>
            </w:r>
            <w:r w:rsidRPr="00BF2AF3">
              <w:rPr>
                <w:rFonts w:ascii="Arial" w:hAnsi="Arial" w:cs="Arial"/>
                <w:sz w:val="16"/>
              </w:rPr>
              <w:t>und.</w:t>
            </w:r>
          </w:p>
        </w:tc>
      </w:tr>
      <w:tr w:rsidR="005B7310" w14:paraId="722C2BB0" w14:textId="77777777" w:rsidTr="00B34176">
        <w:trPr>
          <w:cantSplit/>
          <w:trHeight w:val="249"/>
        </w:trPr>
        <w:tc>
          <w:tcPr>
            <w:tcW w:w="2948" w:type="dxa"/>
            <w:gridSpan w:val="3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BA0D253" w14:textId="0CC9DCE5" w:rsidR="005B7310" w:rsidRDefault="005B7310" w:rsidP="005B7310">
            <w:pPr>
              <w:pStyle w:val="BodyText"/>
              <w:spacing w:before="60" w:after="6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FH Name</w:t>
            </w:r>
            <w:r w:rsidRPr="001A5B4E">
              <w:rPr>
                <w:rFonts w:ascii="Arial" w:hAnsi="Arial" w:cs="Arial"/>
                <w:bCs/>
                <w:color w:val="FF0000"/>
                <w:lang w:val="en-ZA" w:eastAsia="en-ZA"/>
              </w:rPr>
              <w:t>*</w:t>
            </w:r>
          </w:p>
        </w:tc>
        <w:tc>
          <w:tcPr>
            <w:tcW w:w="3826" w:type="dxa"/>
            <w:gridSpan w:val="21"/>
            <w:tcBorders>
              <w:bottom w:val="single" w:sz="6" w:space="0" w:color="auto"/>
            </w:tcBorders>
            <w:vAlign w:val="center"/>
          </w:tcPr>
          <w:p w14:paraId="73B186CD" w14:textId="77777777" w:rsidR="005B7310" w:rsidRDefault="005B7310" w:rsidP="005B7310">
            <w:pPr>
              <w:pStyle w:val="BodyText"/>
              <w:spacing w:before="60" w:after="60"/>
              <w:rPr>
                <w:rFonts w:ascii="Arial" w:hAnsi="Arial" w:cs="Arial"/>
                <w:b w:val="0"/>
                <w:sz w:val="16"/>
              </w:rPr>
            </w:pPr>
          </w:p>
        </w:tc>
        <w:tc>
          <w:tcPr>
            <w:tcW w:w="1306" w:type="dxa"/>
            <w:gridSpan w:val="6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C8D5FB4" w14:textId="2178EF6B" w:rsidR="005B7310" w:rsidRDefault="005B7310" w:rsidP="005B7310">
            <w:pPr>
              <w:pStyle w:val="BodyText"/>
              <w:spacing w:before="60" w:after="60"/>
              <w:rPr>
                <w:rFonts w:ascii="Arial" w:hAnsi="Arial" w:cs="Arial"/>
                <w:b w:val="0"/>
                <w:sz w:val="16"/>
              </w:rPr>
            </w:pPr>
            <w:r>
              <w:rPr>
                <w:rFonts w:ascii="Arial" w:hAnsi="Arial" w:cs="Arial"/>
                <w:b w:val="0"/>
                <w:sz w:val="16"/>
              </w:rPr>
              <w:t xml:space="preserve">FH Signature </w:t>
            </w:r>
            <w:r w:rsidRPr="001A5B4E">
              <w:rPr>
                <w:rFonts w:ascii="Arial" w:hAnsi="Arial" w:cs="Arial"/>
                <w:bCs/>
                <w:color w:val="FF0000"/>
                <w:lang w:val="en-ZA" w:eastAsia="en-ZA"/>
              </w:rPr>
              <w:t>*</w:t>
            </w:r>
          </w:p>
        </w:tc>
        <w:tc>
          <w:tcPr>
            <w:tcW w:w="2552" w:type="dxa"/>
            <w:gridSpan w:val="12"/>
            <w:tcBorders>
              <w:bottom w:val="single" w:sz="6" w:space="0" w:color="auto"/>
            </w:tcBorders>
            <w:vAlign w:val="center"/>
          </w:tcPr>
          <w:p w14:paraId="569D78B2" w14:textId="77777777" w:rsidR="005B7310" w:rsidRDefault="005B7310" w:rsidP="005B7310">
            <w:pPr>
              <w:pStyle w:val="BodyText"/>
              <w:spacing w:before="60" w:after="60"/>
              <w:rPr>
                <w:rFonts w:ascii="Arial" w:hAnsi="Arial" w:cs="Arial"/>
                <w:b w:val="0"/>
                <w:sz w:val="16"/>
              </w:rPr>
            </w:pPr>
          </w:p>
        </w:tc>
      </w:tr>
      <w:tr w:rsidR="005B7310" w14:paraId="3A7B55DC" w14:textId="77777777" w:rsidTr="005E0600">
        <w:trPr>
          <w:cantSplit/>
          <w:trHeight w:hRule="exact" w:val="170"/>
        </w:trPr>
        <w:tc>
          <w:tcPr>
            <w:tcW w:w="10632" w:type="dxa"/>
            <w:gridSpan w:val="4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3D7022E" w14:textId="77777777" w:rsidR="005B7310" w:rsidRPr="00656F4A" w:rsidRDefault="005B7310" w:rsidP="005B7310">
            <w:pPr>
              <w:pStyle w:val="BodyText"/>
              <w:tabs>
                <w:tab w:val="clear" w:pos="72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7310" w14:paraId="3FFBEA39" w14:textId="77777777" w:rsidTr="005E0600">
        <w:trPr>
          <w:cantSplit/>
          <w:trHeight w:hRule="exact" w:val="420"/>
        </w:trPr>
        <w:tc>
          <w:tcPr>
            <w:tcW w:w="10632" w:type="dxa"/>
            <w:gridSpan w:val="4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F0766C" w14:textId="7453CE96" w:rsidR="005B7310" w:rsidRPr="00656F4A" w:rsidRDefault="005B7310" w:rsidP="005B7310">
            <w:pPr>
              <w:pStyle w:val="BodyText"/>
              <w:tabs>
                <w:tab w:val="clear" w:pos="720"/>
              </w:tabs>
              <w:spacing w:before="60" w:after="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656F4A">
              <w:rPr>
                <w:rFonts w:ascii="Arial" w:hAnsi="Arial" w:cs="Arial"/>
                <w:sz w:val="22"/>
                <w:szCs w:val="22"/>
              </w:rPr>
              <w:t>B</w:t>
            </w:r>
            <w:r w:rsidRPr="00656F4A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  <w:r w:rsidR="006C493F" w:rsidRPr="001A5B4E">
              <w:rPr>
                <w:rFonts w:ascii="Arial" w:hAnsi="Arial" w:cs="Arial"/>
                <w:bCs/>
                <w:color w:val="FF0000"/>
                <w:lang w:val="en-ZA" w:eastAsia="en-ZA"/>
              </w:rPr>
              <w:t>*</w:t>
            </w:r>
            <w:r w:rsidRPr="00656F4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802B8B">
              <w:rPr>
                <w:rFonts w:ascii="Arial" w:hAnsi="Arial" w:cs="Arial"/>
                <w:bCs/>
                <w:i/>
                <w:sz w:val="22"/>
                <w:szCs w:val="22"/>
              </w:rPr>
              <w:t>(</w:t>
            </w:r>
            <w:r w:rsidR="00AA1D76">
              <w:rPr>
                <w:rFonts w:ascii="Arial" w:hAnsi="Arial" w:cs="Arial"/>
                <w:bCs/>
                <w:i/>
                <w:sz w:val="22"/>
                <w:szCs w:val="22"/>
              </w:rPr>
              <w:t>Either s</w:t>
            </w:r>
            <w:r w:rsidRPr="00802B8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ection B1 OR B2 </w:t>
            </w:r>
            <w:r w:rsidR="00AA1D76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must </w:t>
            </w:r>
            <w:r w:rsidRPr="00802B8B">
              <w:rPr>
                <w:rFonts w:ascii="Arial" w:hAnsi="Arial" w:cs="Arial"/>
                <w:bCs/>
                <w:i/>
                <w:sz w:val="22"/>
                <w:szCs w:val="22"/>
              </w:rPr>
              <w:t>completed by Faculty/PASS finance manager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or nominee</w:t>
            </w:r>
            <w:r w:rsidRPr="00802B8B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</w:tc>
      </w:tr>
      <w:tr w:rsidR="005B7310" w14:paraId="77E9448F" w14:textId="77777777" w:rsidTr="00A14E16">
        <w:trPr>
          <w:cantSplit/>
          <w:trHeight w:hRule="exact" w:val="340"/>
        </w:trPr>
        <w:tc>
          <w:tcPr>
            <w:tcW w:w="2919" w:type="dxa"/>
            <w:gridSpan w:val="2"/>
            <w:shd w:val="clear" w:color="auto" w:fill="F2F2F2" w:themeFill="background1" w:themeFillShade="F2"/>
            <w:vAlign w:val="center"/>
          </w:tcPr>
          <w:p w14:paraId="6B60960D" w14:textId="122055E8" w:rsidR="005B7310" w:rsidRDefault="005B7310" w:rsidP="005B7310">
            <w:pPr>
              <w:rPr>
                <w:rFonts w:ascii="Arial" w:hAnsi="Arial" w:cs="Arial"/>
                <w:color w:val="000000"/>
                <w:sz w:val="16"/>
                <w:szCs w:val="16"/>
                <w:lang w:val="en-ZA" w:eastAsia="en-Z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ZA" w:eastAsia="en-ZA"/>
              </w:rPr>
              <w:t>eRA Project number</w:t>
            </w:r>
            <w:r w:rsidRPr="006273A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ZA" w:eastAsia="en-ZA"/>
              </w:rPr>
              <w:t xml:space="preserve"> (if applicable)</w:t>
            </w:r>
          </w:p>
        </w:tc>
        <w:tc>
          <w:tcPr>
            <w:tcW w:w="7713" w:type="dxa"/>
            <w:gridSpan w:val="40"/>
            <w:shd w:val="clear" w:color="auto" w:fill="auto"/>
            <w:vAlign w:val="center"/>
          </w:tcPr>
          <w:p w14:paraId="6A55C812" w14:textId="77777777" w:rsidR="005B7310" w:rsidRPr="00656F4A" w:rsidRDefault="005B7310" w:rsidP="005B7310">
            <w:pPr>
              <w:pStyle w:val="BodyText"/>
              <w:tabs>
                <w:tab w:val="clear" w:pos="72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493F" w14:paraId="50AAA91B" w14:textId="77777777" w:rsidTr="00A14E16">
        <w:trPr>
          <w:cantSplit/>
          <w:trHeight w:hRule="exact" w:val="340"/>
        </w:trPr>
        <w:tc>
          <w:tcPr>
            <w:tcW w:w="5512" w:type="dxa"/>
            <w:gridSpan w:val="18"/>
            <w:shd w:val="clear" w:color="auto" w:fill="F2F2F2" w:themeFill="background1" w:themeFillShade="F2"/>
            <w:vAlign w:val="center"/>
          </w:tcPr>
          <w:p w14:paraId="6D9AE161" w14:textId="04AF8EAE" w:rsidR="006C493F" w:rsidRDefault="006C493F" w:rsidP="005B7310">
            <w:pPr>
              <w:rPr>
                <w:rFonts w:ascii="Arial" w:hAnsi="Arial" w:cs="Arial"/>
                <w:color w:val="000000"/>
                <w:sz w:val="16"/>
                <w:szCs w:val="16"/>
                <w:lang w:val="en-ZA" w:eastAsia="en-Z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ZA" w:eastAsia="en-ZA"/>
              </w:rPr>
              <w:t>Indicate which section you are completing (i.e. section B1 or section B2)</w:t>
            </w:r>
            <w:r w:rsidRPr="001A5B4E">
              <w:rPr>
                <w:rFonts w:ascii="Arial" w:hAnsi="Arial" w:cs="Arial"/>
                <w:b/>
                <w:bCs/>
                <w:color w:val="FF0000"/>
                <w:lang w:val="en-ZA" w:eastAsia="en-ZA"/>
              </w:rPr>
              <w:t>*</w:t>
            </w:r>
          </w:p>
        </w:tc>
        <w:tc>
          <w:tcPr>
            <w:tcW w:w="995" w:type="dxa"/>
            <w:gridSpan w:val="5"/>
            <w:shd w:val="clear" w:color="auto" w:fill="F2F2F2" w:themeFill="background1" w:themeFillShade="F2"/>
            <w:vAlign w:val="center"/>
          </w:tcPr>
          <w:p w14:paraId="408050AE" w14:textId="79F3451E" w:rsidR="006C493F" w:rsidRPr="006C493F" w:rsidRDefault="006C493F" w:rsidP="006C493F">
            <w:pPr>
              <w:rPr>
                <w:rFonts w:ascii="Arial" w:hAnsi="Arial" w:cs="Arial"/>
                <w:color w:val="000000"/>
                <w:sz w:val="16"/>
                <w:szCs w:val="16"/>
                <w:lang w:val="en-ZA" w:eastAsia="en-Z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ZA" w:eastAsia="en-ZA"/>
              </w:rPr>
              <w:t xml:space="preserve">Section </w:t>
            </w:r>
            <w:r w:rsidRPr="006C493F">
              <w:rPr>
                <w:rFonts w:ascii="Arial" w:hAnsi="Arial" w:cs="Arial"/>
                <w:color w:val="000000"/>
                <w:sz w:val="16"/>
                <w:szCs w:val="16"/>
                <w:lang w:val="en-ZA" w:eastAsia="en-ZA"/>
              </w:rPr>
              <w:t>B1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5A40A04" w14:textId="77777777" w:rsidR="006C493F" w:rsidRPr="006C493F" w:rsidRDefault="006C493F" w:rsidP="006C493F">
            <w:pPr>
              <w:rPr>
                <w:rFonts w:ascii="Arial" w:hAnsi="Arial" w:cs="Arial"/>
                <w:color w:val="000000"/>
                <w:sz w:val="16"/>
                <w:szCs w:val="16"/>
                <w:lang w:val="en-ZA" w:eastAsia="en-ZA"/>
              </w:rPr>
            </w:pPr>
          </w:p>
        </w:tc>
        <w:tc>
          <w:tcPr>
            <w:tcW w:w="992" w:type="dxa"/>
            <w:gridSpan w:val="4"/>
            <w:shd w:val="clear" w:color="auto" w:fill="F2F2F2" w:themeFill="background1" w:themeFillShade="F2"/>
            <w:vAlign w:val="center"/>
          </w:tcPr>
          <w:p w14:paraId="5120F705" w14:textId="5383B53F" w:rsidR="006C493F" w:rsidRPr="006C493F" w:rsidRDefault="006C493F" w:rsidP="006C493F">
            <w:pPr>
              <w:rPr>
                <w:rFonts w:ascii="Arial" w:hAnsi="Arial" w:cs="Arial"/>
                <w:color w:val="000000"/>
                <w:sz w:val="16"/>
                <w:szCs w:val="16"/>
                <w:lang w:val="en-ZA" w:eastAsia="en-Z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ZA" w:eastAsia="en-ZA"/>
              </w:rPr>
              <w:t xml:space="preserve">Section </w:t>
            </w:r>
            <w:r w:rsidRPr="006C493F">
              <w:rPr>
                <w:rFonts w:ascii="Arial" w:hAnsi="Arial" w:cs="Arial"/>
                <w:color w:val="000000"/>
                <w:sz w:val="16"/>
                <w:szCs w:val="16"/>
                <w:lang w:val="en-ZA" w:eastAsia="en-ZA"/>
              </w:rPr>
              <w:t>B2</w:t>
            </w:r>
          </w:p>
        </w:tc>
        <w:tc>
          <w:tcPr>
            <w:tcW w:w="426" w:type="dxa"/>
            <w:gridSpan w:val="4"/>
            <w:shd w:val="clear" w:color="auto" w:fill="auto"/>
            <w:vAlign w:val="center"/>
          </w:tcPr>
          <w:p w14:paraId="2F769589" w14:textId="77777777" w:rsidR="006C493F" w:rsidRPr="006C493F" w:rsidRDefault="006C493F" w:rsidP="006C493F">
            <w:pPr>
              <w:rPr>
                <w:rFonts w:ascii="Arial" w:hAnsi="Arial" w:cs="Arial"/>
                <w:color w:val="000000"/>
                <w:sz w:val="16"/>
                <w:szCs w:val="16"/>
                <w:lang w:val="en-ZA" w:eastAsia="en-ZA"/>
              </w:rPr>
            </w:pPr>
          </w:p>
        </w:tc>
        <w:tc>
          <w:tcPr>
            <w:tcW w:w="2282" w:type="dxa"/>
            <w:gridSpan w:val="9"/>
            <w:shd w:val="clear" w:color="auto" w:fill="F2F2F2" w:themeFill="background1" w:themeFillShade="F2"/>
            <w:vAlign w:val="center"/>
          </w:tcPr>
          <w:p w14:paraId="69C549BC" w14:textId="471298A4" w:rsidR="006C493F" w:rsidRPr="006C493F" w:rsidRDefault="006C493F" w:rsidP="006C493F">
            <w:pPr>
              <w:rPr>
                <w:rFonts w:ascii="Arial" w:hAnsi="Arial" w:cs="Arial"/>
                <w:color w:val="000000"/>
                <w:sz w:val="16"/>
                <w:szCs w:val="16"/>
                <w:lang w:val="en-ZA" w:eastAsia="en-ZA"/>
              </w:rPr>
            </w:pPr>
          </w:p>
        </w:tc>
      </w:tr>
      <w:tr w:rsidR="005B7310" w14:paraId="6F8F90FA" w14:textId="77777777" w:rsidTr="005E0600">
        <w:trPr>
          <w:cantSplit/>
          <w:trHeight w:hRule="exact" w:val="374"/>
        </w:trPr>
        <w:tc>
          <w:tcPr>
            <w:tcW w:w="10632" w:type="dxa"/>
            <w:gridSpan w:val="42"/>
            <w:shd w:val="clear" w:color="auto" w:fill="auto"/>
            <w:vAlign w:val="center"/>
          </w:tcPr>
          <w:p w14:paraId="04B359FA" w14:textId="6D297F2B" w:rsidR="005B7310" w:rsidRPr="00656F4A" w:rsidRDefault="005B7310" w:rsidP="005B7310">
            <w:pPr>
              <w:pStyle w:val="BodyText"/>
              <w:tabs>
                <w:tab w:val="clear" w:pos="72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bookmarkStart w:id="2" w:name="sectionb1"/>
            <w:bookmarkEnd w:id="2"/>
            <w:r w:rsidRPr="00F1077C">
              <w:rPr>
                <w:rFonts w:ascii="Arial" w:hAnsi="Arial" w:cs="Arial"/>
                <w:color w:val="000000"/>
                <w:sz w:val="22"/>
                <w:szCs w:val="22"/>
                <w:lang w:val="en-ZA" w:eastAsia="en-ZA"/>
              </w:rPr>
              <w:t xml:space="preserve">B1 –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ZA" w:eastAsia="en-ZA"/>
              </w:rPr>
              <w:t xml:space="preserve">Select </w:t>
            </w:r>
            <w:r w:rsidRPr="00F1077C">
              <w:rPr>
                <w:rFonts w:ascii="Arial" w:hAnsi="Arial" w:cs="Arial"/>
                <w:color w:val="000000"/>
                <w:sz w:val="22"/>
                <w:szCs w:val="22"/>
                <w:lang w:val="en-ZA" w:eastAsia="en-ZA"/>
              </w:rPr>
              <w:t>Standard Template</w:t>
            </w:r>
            <w:r w:rsidR="00AF333B" w:rsidRPr="00CF721A">
              <w:rPr>
                <w:rFonts w:ascii="Arial" w:hAnsi="Arial" w:cs="Arial"/>
                <w:bCs/>
                <w:color w:val="BF8F00" w:themeColor="accent4" w:themeShade="BF"/>
                <w:lang w:val="en-ZA" w:eastAsia="en-ZA"/>
              </w:rPr>
              <w:t>*</w:t>
            </w:r>
            <w:r w:rsidRPr="00F1077C">
              <w:rPr>
                <w:rFonts w:ascii="Arial" w:hAnsi="Arial" w:cs="Arial"/>
                <w:color w:val="000000"/>
                <w:sz w:val="22"/>
                <w:szCs w:val="22"/>
                <w:lang w:val="en-ZA" w:eastAsia="en-ZA"/>
              </w:rPr>
              <w:t xml:space="preserve"> (refer </w:t>
            </w:r>
            <w:hyperlink w:anchor="page2" w:history="1">
              <w:r w:rsidRPr="00C67CDD">
                <w:rPr>
                  <w:rStyle w:val="Hyperlink"/>
                  <w:rFonts w:ascii="Arial" w:hAnsi="Arial" w:cs="Arial"/>
                  <w:sz w:val="22"/>
                  <w:szCs w:val="22"/>
                  <w:lang w:val="en-ZA" w:eastAsia="en-ZA"/>
                </w:rPr>
                <w:t>page 2</w:t>
              </w:r>
            </w:hyperlink>
            <w:r w:rsidRPr="00F1077C">
              <w:rPr>
                <w:rFonts w:ascii="Arial" w:hAnsi="Arial" w:cs="Arial"/>
                <w:color w:val="000000"/>
                <w:sz w:val="22"/>
                <w:szCs w:val="22"/>
                <w:lang w:val="en-ZA" w:eastAsia="en-ZA"/>
              </w:rPr>
              <w:t>)</w:t>
            </w:r>
          </w:p>
        </w:tc>
      </w:tr>
      <w:tr w:rsidR="00D043D6" w14:paraId="1BCC2234" w14:textId="77777777" w:rsidTr="00A14E16">
        <w:trPr>
          <w:cantSplit/>
          <w:trHeight w:hRule="exact" w:val="340"/>
        </w:trPr>
        <w:tc>
          <w:tcPr>
            <w:tcW w:w="2919" w:type="dxa"/>
            <w:gridSpan w:val="2"/>
            <w:shd w:val="clear" w:color="auto" w:fill="F2F2F2" w:themeFill="background1" w:themeFillShade="F2"/>
            <w:vAlign w:val="center"/>
          </w:tcPr>
          <w:p w14:paraId="028C96A8" w14:textId="754B782E" w:rsidR="00D043D6" w:rsidRDefault="00D043D6" w:rsidP="005B7310">
            <w:pPr>
              <w:rPr>
                <w:rFonts w:ascii="Arial" w:hAnsi="Arial" w:cs="Arial"/>
                <w:color w:val="000000"/>
                <w:sz w:val="16"/>
                <w:szCs w:val="16"/>
                <w:lang w:val="en-ZA" w:eastAsia="en-Z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ZA" w:eastAsia="en-ZA"/>
              </w:rPr>
              <w:t>Template: Research funds</w:t>
            </w:r>
          </w:p>
        </w:tc>
        <w:tc>
          <w:tcPr>
            <w:tcW w:w="569" w:type="dxa"/>
            <w:gridSpan w:val="5"/>
            <w:shd w:val="clear" w:color="auto" w:fill="F2F2F2" w:themeFill="background1" w:themeFillShade="F2"/>
            <w:vAlign w:val="center"/>
          </w:tcPr>
          <w:p w14:paraId="667C6E3D" w14:textId="16F96E30" w:rsidR="00D043D6" w:rsidRPr="00E34FE9" w:rsidRDefault="00D043D6" w:rsidP="005B7310">
            <w:pPr>
              <w:pStyle w:val="BodyText"/>
              <w:tabs>
                <w:tab w:val="clear" w:pos="720"/>
              </w:tabs>
              <w:spacing w:before="60" w:after="6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R1</w:t>
            </w:r>
          </w:p>
        </w:tc>
        <w:tc>
          <w:tcPr>
            <w:tcW w:w="569" w:type="dxa"/>
            <w:gridSpan w:val="4"/>
            <w:shd w:val="clear" w:color="auto" w:fill="auto"/>
            <w:vAlign w:val="center"/>
          </w:tcPr>
          <w:p w14:paraId="4E9E17BE" w14:textId="2EB63829" w:rsidR="00D043D6" w:rsidRPr="00E34FE9" w:rsidRDefault="00D043D6" w:rsidP="005B7310">
            <w:pPr>
              <w:pStyle w:val="BodyText"/>
              <w:tabs>
                <w:tab w:val="clear" w:pos="720"/>
              </w:tabs>
              <w:spacing w:before="60" w:after="60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3867" w:type="dxa"/>
            <w:gridSpan w:val="18"/>
            <w:shd w:val="clear" w:color="auto" w:fill="F2F2F2" w:themeFill="background1" w:themeFillShade="F2"/>
            <w:vAlign w:val="center"/>
          </w:tcPr>
          <w:p w14:paraId="2AA9FBF6" w14:textId="4E696E53" w:rsidR="00D043D6" w:rsidRPr="00E34FE9" w:rsidRDefault="00D043D6" w:rsidP="005B7310">
            <w:pPr>
              <w:pStyle w:val="BodyText"/>
              <w:tabs>
                <w:tab w:val="clear" w:pos="720"/>
              </w:tabs>
              <w:spacing w:before="60" w:after="60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If R1 is selected, then s</w:t>
            </w:r>
            <w:r w:rsidRPr="00E34FE9">
              <w:rPr>
                <w:rFonts w:ascii="Arial" w:hAnsi="Arial" w:cs="Arial"/>
                <w:b w:val="0"/>
                <w:bCs/>
                <w:sz w:val="16"/>
                <w:szCs w:val="16"/>
              </w:rPr>
              <w:t xml:space="preserve">pecify </w:t>
            </w: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y</w:t>
            </w:r>
            <w:r w:rsidRPr="00E34FE9">
              <w:rPr>
                <w:rFonts w:ascii="Arial" w:hAnsi="Arial" w:cs="Arial"/>
                <w:b w:val="0"/>
                <w:bCs/>
                <w:sz w:val="16"/>
                <w:szCs w:val="16"/>
              </w:rPr>
              <w:t>ear</w:t>
            </w: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-</w:t>
            </w:r>
            <w:r w:rsidRPr="00E34FE9">
              <w:rPr>
                <w:rFonts w:ascii="Arial" w:hAnsi="Arial" w:cs="Arial"/>
                <w:b w:val="0"/>
                <w:bCs/>
                <w:sz w:val="16"/>
                <w:szCs w:val="16"/>
              </w:rPr>
              <w:t>end rule</w:t>
            </w: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 xml:space="preserve"> fund</w:t>
            </w:r>
            <w:r w:rsidR="00F2667F" w:rsidRPr="00CF721A">
              <w:rPr>
                <w:rFonts w:ascii="Arial" w:hAnsi="Arial" w:cs="Arial"/>
                <w:color w:val="BF8F00" w:themeColor="accent4" w:themeShade="BF"/>
              </w:rPr>
              <w:t>*</w:t>
            </w:r>
          </w:p>
        </w:tc>
        <w:tc>
          <w:tcPr>
            <w:tcW w:w="2708" w:type="dxa"/>
            <w:gridSpan w:val="13"/>
            <w:shd w:val="clear" w:color="auto" w:fill="auto"/>
            <w:vAlign w:val="center"/>
          </w:tcPr>
          <w:p w14:paraId="5633C9A8" w14:textId="71539634" w:rsidR="00D043D6" w:rsidRPr="00656F4A" w:rsidRDefault="00D043D6" w:rsidP="005B7310">
            <w:pPr>
              <w:pStyle w:val="BodyText"/>
              <w:tabs>
                <w:tab w:val="clear" w:pos="72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0600" w14:paraId="7C474773" w14:textId="77777777" w:rsidTr="00A14E16">
        <w:trPr>
          <w:cantSplit/>
          <w:trHeight w:hRule="exact" w:val="340"/>
        </w:trPr>
        <w:tc>
          <w:tcPr>
            <w:tcW w:w="2919" w:type="dxa"/>
            <w:gridSpan w:val="2"/>
            <w:shd w:val="clear" w:color="auto" w:fill="F2F2F2" w:themeFill="background1" w:themeFillShade="F2"/>
            <w:vAlign w:val="center"/>
          </w:tcPr>
          <w:p w14:paraId="2FE4652C" w14:textId="67956451" w:rsidR="005E0600" w:rsidRPr="00732DF3" w:rsidRDefault="005E0600" w:rsidP="005B7310">
            <w:pPr>
              <w:rPr>
                <w:rFonts w:ascii="Arial" w:hAnsi="Arial" w:cs="Arial"/>
                <w:color w:val="000000"/>
                <w:sz w:val="16"/>
                <w:szCs w:val="16"/>
                <w:lang w:val="en-ZA" w:eastAsia="en-Z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ZA" w:eastAsia="en-ZA"/>
              </w:rPr>
              <w:t>Template: Research funds</w:t>
            </w:r>
          </w:p>
        </w:tc>
        <w:tc>
          <w:tcPr>
            <w:tcW w:w="569" w:type="dxa"/>
            <w:gridSpan w:val="5"/>
            <w:shd w:val="clear" w:color="auto" w:fill="F2F2F2" w:themeFill="background1" w:themeFillShade="F2"/>
            <w:vAlign w:val="center"/>
          </w:tcPr>
          <w:p w14:paraId="20BA77C5" w14:textId="0BC8DCAC" w:rsidR="005E0600" w:rsidRPr="00E34FE9" w:rsidRDefault="005E0600" w:rsidP="005B7310">
            <w:pPr>
              <w:pStyle w:val="BodyText"/>
              <w:tabs>
                <w:tab w:val="clear" w:pos="720"/>
              </w:tabs>
              <w:spacing w:before="60" w:after="6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E34FE9">
              <w:rPr>
                <w:rFonts w:ascii="Arial" w:hAnsi="Arial" w:cs="Arial"/>
                <w:b w:val="0"/>
                <w:bCs/>
                <w:sz w:val="16"/>
                <w:szCs w:val="16"/>
              </w:rPr>
              <w:t>R3</w:t>
            </w:r>
          </w:p>
        </w:tc>
        <w:tc>
          <w:tcPr>
            <w:tcW w:w="569" w:type="dxa"/>
            <w:gridSpan w:val="4"/>
            <w:shd w:val="clear" w:color="auto" w:fill="auto"/>
            <w:vAlign w:val="center"/>
          </w:tcPr>
          <w:p w14:paraId="2C917B76" w14:textId="0E5144FE" w:rsidR="005E0600" w:rsidRPr="00E34FE9" w:rsidRDefault="005E0600" w:rsidP="005B7310">
            <w:pPr>
              <w:pStyle w:val="BodyText"/>
              <w:tabs>
                <w:tab w:val="clear" w:pos="720"/>
              </w:tabs>
              <w:spacing w:before="60" w:after="60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879" w:type="dxa"/>
            <w:gridSpan w:val="5"/>
            <w:shd w:val="clear" w:color="auto" w:fill="F2F2F2" w:themeFill="background1" w:themeFillShade="F2"/>
            <w:vAlign w:val="center"/>
          </w:tcPr>
          <w:p w14:paraId="643A2EDD" w14:textId="5ED08C81" w:rsidR="005E0600" w:rsidRPr="00E34FE9" w:rsidRDefault="005E0600" w:rsidP="005B7310">
            <w:pPr>
              <w:pStyle w:val="BodyText"/>
              <w:tabs>
                <w:tab w:val="clear" w:pos="720"/>
              </w:tabs>
              <w:spacing w:before="60" w:after="6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E34FE9">
              <w:rPr>
                <w:rFonts w:ascii="Arial" w:hAnsi="Arial" w:cs="Arial"/>
                <w:b w:val="0"/>
                <w:bCs/>
                <w:sz w:val="16"/>
                <w:szCs w:val="16"/>
              </w:rPr>
              <w:t>R4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2724BBB0" w14:textId="7B7C31BF" w:rsidR="005E0600" w:rsidRPr="00E34FE9" w:rsidRDefault="005E0600" w:rsidP="005B7310">
            <w:pPr>
              <w:pStyle w:val="BodyText"/>
              <w:tabs>
                <w:tab w:val="clear" w:pos="720"/>
              </w:tabs>
              <w:spacing w:before="60" w:after="60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4264" w:type="dxa"/>
            <w:gridSpan w:val="20"/>
            <w:shd w:val="clear" w:color="auto" w:fill="F2F2F2" w:themeFill="background1" w:themeFillShade="F2"/>
            <w:vAlign w:val="center"/>
          </w:tcPr>
          <w:p w14:paraId="32D1B482" w14:textId="5E3DFD16" w:rsidR="005E0600" w:rsidRPr="00E34FE9" w:rsidRDefault="005E0600" w:rsidP="005B7310">
            <w:pPr>
              <w:pStyle w:val="BodyText"/>
              <w:tabs>
                <w:tab w:val="clear" w:pos="720"/>
              </w:tabs>
              <w:spacing w:before="60" w:after="60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 xml:space="preserve">If R3 or R4 are selected, </w:t>
            </w:r>
            <w:r w:rsidR="008339CC">
              <w:rPr>
                <w:rFonts w:ascii="Arial" w:hAnsi="Arial" w:cs="Arial"/>
                <w:b w:val="0"/>
                <w:bCs/>
                <w:sz w:val="16"/>
                <w:szCs w:val="16"/>
              </w:rPr>
              <w:t>specify</w:t>
            </w: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 xml:space="preserve"> </w:t>
            </w:r>
            <w:r w:rsidRPr="00852FFC">
              <w:rPr>
                <w:rFonts w:ascii="Arial" w:hAnsi="Arial" w:cs="Arial"/>
                <w:b w:val="0"/>
                <w:bCs/>
                <w:sz w:val="16"/>
                <w:szCs w:val="16"/>
              </w:rPr>
              <w:t>VAT indicator per eRA</w:t>
            </w:r>
            <w:r w:rsidR="00F2667F" w:rsidRPr="00852FFC">
              <w:rPr>
                <w:rFonts w:ascii="Arial" w:hAnsi="Arial" w:cs="Arial"/>
                <w:color w:val="BF8F00" w:themeColor="accent4" w:themeShade="BF"/>
              </w:rPr>
              <w:t>*</w:t>
            </w:r>
          </w:p>
        </w:tc>
        <w:tc>
          <w:tcPr>
            <w:tcW w:w="1001" w:type="dxa"/>
            <w:gridSpan w:val="5"/>
            <w:shd w:val="clear" w:color="auto" w:fill="auto"/>
            <w:vAlign w:val="center"/>
          </w:tcPr>
          <w:p w14:paraId="68BB80C0" w14:textId="4A1BE6AE" w:rsidR="005E0600" w:rsidRPr="00656F4A" w:rsidRDefault="005E0600" w:rsidP="005B7310">
            <w:pPr>
              <w:pStyle w:val="BodyText"/>
              <w:tabs>
                <w:tab w:val="clear" w:pos="72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7310" w14:paraId="141EC3BC" w14:textId="77777777" w:rsidTr="00A14E16">
        <w:trPr>
          <w:cantSplit/>
          <w:trHeight w:hRule="exact" w:val="340"/>
        </w:trPr>
        <w:tc>
          <w:tcPr>
            <w:tcW w:w="2919" w:type="dxa"/>
            <w:gridSpan w:val="2"/>
            <w:shd w:val="clear" w:color="auto" w:fill="F2F2F2" w:themeFill="background1" w:themeFillShade="F2"/>
            <w:vAlign w:val="center"/>
          </w:tcPr>
          <w:p w14:paraId="7C135D5B" w14:textId="77201468" w:rsidR="005B7310" w:rsidRPr="00732DF3" w:rsidRDefault="005B7310" w:rsidP="005B7310">
            <w:pPr>
              <w:rPr>
                <w:rFonts w:ascii="Arial" w:hAnsi="Arial" w:cs="Arial"/>
                <w:color w:val="000000"/>
                <w:sz w:val="16"/>
                <w:szCs w:val="16"/>
                <w:lang w:val="en-ZA" w:eastAsia="en-Z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ZA" w:eastAsia="en-ZA"/>
              </w:rPr>
              <w:t>Template: Research funds</w:t>
            </w:r>
          </w:p>
        </w:tc>
        <w:tc>
          <w:tcPr>
            <w:tcW w:w="569" w:type="dxa"/>
            <w:gridSpan w:val="5"/>
            <w:shd w:val="clear" w:color="auto" w:fill="F2F2F2" w:themeFill="background1" w:themeFillShade="F2"/>
            <w:vAlign w:val="center"/>
          </w:tcPr>
          <w:p w14:paraId="74CE8700" w14:textId="5CF67CAF" w:rsidR="005B7310" w:rsidRPr="00E34FE9" w:rsidRDefault="005B7310" w:rsidP="005B7310">
            <w:pPr>
              <w:pStyle w:val="BodyText"/>
              <w:tabs>
                <w:tab w:val="clear" w:pos="720"/>
              </w:tabs>
              <w:spacing w:before="60" w:after="6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E34FE9">
              <w:rPr>
                <w:rFonts w:ascii="Arial" w:hAnsi="Arial" w:cs="Arial"/>
                <w:b w:val="0"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2</w:t>
            </w:r>
          </w:p>
        </w:tc>
        <w:tc>
          <w:tcPr>
            <w:tcW w:w="569" w:type="dxa"/>
            <w:gridSpan w:val="4"/>
            <w:shd w:val="clear" w:color="auto" w:fill="auto"/>
            <w:vAlign w:val="center"/>
          </w:tcPr>
          <w:p w14:paraId="321DF433" w14:textId="77777777" w:rsidR="005B7310" w:rsidRPr="00E34FE9" w:rsidRDefault="005B7310" w:rsidP="005B7310">
            <w:pPr>
              <w:pStyle w:val="BodyText"/>
              <w:tabs>
                <w:tab w:val="clear" w:pos="720"/>
              </w:tabs>
              <w:spacing w:before="60" w:after="60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879" w:type="dxa"/>
            <w:gridSpan w:val="5"/>
            <w:shd w:val="clear" w:color="auto" w:fill="F2F2F2" w:themeFill="background1" w:themeFillShade="F2"/>
            <w:vAlign w:val="center"/>
          </w:tcPr>
          <w:p w14:paraId="422E2344" w14:textId="4325154C" w:rsidR="005B7310" w:rsidRPr="00E34FE9" w:rsidRDefault="005B7310" w:rsidP="005B7310">
            <w:pPr>
              <w:pStyle w:val="BodyText"/>
              <w:tabs>
                <w:tab w:val="clear" w:pos="720"/>
              </w:tabs>
              <w:spacing w:before="60" w:after="6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E34FE9">
              <w:rPr>
                <w:rFonts w:ascii="Arial" w:hAnsi="Arial" w:cs="Arial"/>
                <w:b w:val="0"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5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7F0BC044" w14:textId="77777777" w:rsidR="005B7310" w:rsidRPr="00E34FE9" w:rsidRDefault="005B7310" w:rsidP="005B7310">
            <w:pPr>
              <w:pStyle w:val="BodyText"/>
              <w:tabs>
                <w:tab w:val="clear" w:pos="720"/>
              </w:tabs>
              <w:spacing w:before="60" w:after="60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5265" w:type="dxa"/>
            <w:gridSpan w:val="25"/>
            <w:shd w:val="clear" w:color="auto" w:fill="F2F2F2" w:themeFill="background1" w:themeFillShade="F2"/>
            <w:vAlign w:val="center"/>
          </w:tcPr>
          <w:p w14:paraId="0388046F" w14:textId="3651A25C" w:rsidR="005B7310" w:rsidRPr="00656F4A" w:rsidRDefault="005B7310" w:rsidP="005B7310">
            <w:pPr>
              <w:pStyle w:val="BodyText"/>
              <w:tabs>
                <w:tab w:val="clear" w:pos="72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0600" w14:paraId="7B9AE76A" w14:textId="77777777" w:rsidTr="00A14E16">
        <w:trPr>
          <w:cantSplit/>
          <w:trHeight w:hRule="exact" w:val="340"/>
        </w:trPr>
        <w:tc>
          <w:tcPr>
            <w:tcW w:w="2919" w:type="dxa"/>
            <w:gridSpan w:val="2"/>
            <w:shd w:val="clear" w:color="auto" w:fill="F2F2F2" w:themeFill="background1" w:themeFillShade="F2"/>
            <w:vAlign w:val="center"/>
          </w:tcPr>
          <w:p w14:paraId="4CB5861E" w14:textId="231A716A" w:rsidR="005E0600" w:rsidRDefault="005E0600" w:rsidP="005B7310">
            <w:pPr>
              <w:rPr>
                <w:rFonts w:ascii="Arial" w:hAnsi="Arial" w:cs="Arial"/>
                <w:color w:val="000000"/>
                <w:sz w:val="16"/>
                <w:szCs w:val="16"/>
                <w:lang w:val="en-ZA" w:eastAsia="en-Z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ZA" w:eastAsia="en-ZA"/>
              </w:rPr>
              <w:t>Template: GOB funds</w:t>
            </w:r>
          </w:p>
        </w:tc>
        <w:tc>
          <w:tcPr>
            <w:tcW w:w="569" w:type="dxa"/>
            <w:gridSpan w:val="5"/>
            <w:shd w:val="clear" w:color="auto" w:fill="F2F2F2" w:themeFill="background1" w:themeFillShade="F2"/>
            <w:vAlign w:val="center"/>
          </w:tcPr>
          <w:p w14:paraId="1B6D675B" w14:textId="6038736E" w:rsidR="005E0600" w:rsidRPr="00E34FE9" w:rsidRDefault="005E0600" w:rsidP="005B7310">
            <w:pPr>
              <w:pStyle w:val="BodyText"/>
              <w:tabs>
                <w:tab w:val="clear" w:pos="720"/>
              </w:tabs>
              <w:spacing w:before="60" w:after="6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E34FE9">
              <w:rPr>
                <w:rFonts w:ascii="Arial" w:hAnsi="Arial" w:cs="Arial"/>
                <w:b w:val="0"/>
                <w:bCs/>
                <w:sz w:val="16"/>
                <w:szCs w:val="16"/>
              </w:rPr>
              <w:t>G1</w:t>
            </w:r>
          </w:p>
        </w:tc>
        <w:tc>
          <w:tcPr>
            <w:tcW w:w="569" w:type="dxa"/>
            <w:gridSpan w:val="4"/>
            <w:shd w:val="clear" w:color="auto" w:fill="auto"/>
            <w:vAlign w:val="center"/>
          </w:tcPr>
          <w:p w14:paraId="4F22BF83" w14:textId="77777777" w:rsidR="005E0600" w:rsidRPr="00E34FE9" w:rsidRDefault="005E0600" w:rsidP="005B7310">
            <w:pPr>
              <w:pStyle w:val="BodyText"/>
              <w:tabs>
                <w:tab w:val="clear" w:pos="720"/>
              </w:tabs>
              <w:spacing w:before="60" w:after="60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879" w:type="dxa"/>
            <w:gridSpan w:val="5"/>
            <w:shd w:val="clear" w:color="auto" w:fill="F2F2F2" w:themeFill="background1" w:themeFillShade="F2"/>
            <w:vAlign w:val="center"/>
          </w:tcPr>
          <w:p w14:paraId="0319D9F0" w14:textId="56F82724" w:rsidR="005E0600" w:rsidRPr="00E34FE9" w:rsidRDefault="005E0600" w:rsidP="005B7310">
            <w:pPr>
              <w:pStyle w:val="BodyText"/>
              <w:tabs>
                <w:tab w:val="clear" w:pos="720"/>
              </w:tabs>
              <w:spacing w:before="60" w:after="6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E34FE9">
              <w:rPr>
                <w:rFonts w:ascii="Arial" w:hAnsi="Arial" w:cs="Arial"/>
                <w:b w:val="0"/>
                <w:bCs/>
                <w:sz w:val="16"/>
                <w:szCs w:val="16"/>
              </w:rPr>
              <w:t>G2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11CA7B65" w14:textId="77777777" w:rsidR="005E0600" w:rsidRPr="00E34FE9" w:rsidRDefault="005E0600" w:rsidP="005B7310">
            <w:pPr>
              <w:pStyle w:val="BodyText"/>
              <w:tabs>
                <w:tab w:val="clear" w:pos="720"/>
              </w:tabs>
              <w:spacing w:before="60" w:after="60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3978" w:type="dxa"/>
            <w:gridSpan w:val="18"/>
            <w:shd w:val="clear" w:color="auto" w:fill="F2F2F2" w:themeFill="background1" w:themeFillShade="F2"/>
            <w:vAlign w:val="center"/>
          </w:tcPr>
          <w:p w14:paraId="5B7126A9" w14:textId="6212481E" w:rsidR="005E0600" w:rsidRPr="00E34FE9" w:rsidRDefault="005E0600" w:rsidP="005B7310">
            <w:pPr>
              <w:pStyle w:val="BodyText"/>
              <w:tabs>
                <w:tab w:val="clear" w:pos="720"/>
              </w:tabs>
              <w:spacing w:before="60" w:after="60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 xml:space="preserve">If </w:t>
            </w:r>
            <w:r w:rsidR="00B61B53">
              <w:rPr>
                <w:rFonts w:ascii="Arial" w:hAnsi="Arial" w:cs="Arial"/>
                <w:b w:val="0"/>
                <w:bCs/>
                <w:sz w:val="16"/>
                <w:szCs w:val="16"/>
              </w:rPr>
              <w:t>G1</w:t>
            </w: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 xml:space="preserve"> or </w:t>
            </w:r>
            <w:r w:rsidR="00B61B53">
              <w:rPr>
                <w:rFonts w:ascii="Arial" w:hAnsi="Arial" w:cs="Arial"/>
                <w:b w:val="0"/>
                <w:bCs/>
                <w:sz w:val="16"/>
                <w:szCs w:val="16"/>
              </w:rPr>
              <w:t>G2</w:t>
            </w: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 xml:space="preserve"> are selected, s</w:t>
            </w:r>
            <w:r w:rsidRPr="00E34FE9">
              <w:rPr>
                <w:rFonts w:ascii="Arial" w:hAnsi="Arial" w:cs="Arial"/>
                <w:b w:val="0"/>
                <w:bCs/>
                <w:sz w:val="16"/>
                <w:szCs w:val="16"/>
              </w:rPr>
              <w:t xml:space="preserve">pecify </w:t>
            </w: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y</w:t>
            </w:r>
            <w:r w:rsidRPr="00E34FE9">
              <w:rPr>
                <w:rFonts w:ascii="Arial" w:hAnsi="Arial" w:cs="Arial"/>
                <w:b w:val="0"/>
                <w:bCs/>
                <w:sz w:val="16"/>
                <w:szCs w:val="16"/>
              </w:rPr>
              <w:t>ear</w:t>
            </w: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-</w:t>
            </w:r>
            <w:r w:rsidRPr="00E34FE9">
              <w:rPr>
                <w:rFonts w:ascii="Arial" w:hAnsi="Arial" w:cs="Arial"/>
                <w:b w:val="0"/>
                <w:bCs/>
                <w:sz w:val="16"/>
                <w:szCs w:val="16"/>
              </w:rPr>
              <w:t>end rule</w:t>
            </w: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 xml:space="preserve"> fund</w:t>
            </w:r>
            <w:r w:rsidR="00F2667F" w:rsidRPr="00CF721A">
              <w:rPr>
                <w:rFonts w:ascii="Arial" w:hAnsi="Arial" w:cs="Arial"/>
                <w:color w:val="BF8F00" w:themeColor="accent4" w:themeShade="BF"/>
              </w:rPr>
              <w:t>*</w:t>
            </w:r>
          </w:p>
        </w:tc>
        <w:tc>
          <w:tcPr>
            <w:tcW w:w="1287" w:type="dxa"/>
            <w:gridSpan w:val="7"/>
            <w:shd w:val="clear" w:color="auto" w:fill="auto"/>
            <w:vAlign w:val="center"/>
          </w:tcPr>
          <w:p w14:paraId="3B425A9C" w14:textId="5323B1EB" w:rsidR="005E0600" w:rsidRPr="00656F4A" w:rsidRDefault="005E0600" w:rsidP="005B7310">
            <w:pPr>
              <w:pStyle w:val="BodyText"/>
              <w:tabs>
                <w:tab w:val="clear" w:pos="72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7310" w14:paraId="5088F9C9" w14:textId="77777777" w:rsidTr="005E0600">
        <w:trPr>
          <w:cantSplit/>
          <w:trHeight w:hRule="exact" w:val="484"/>
        </w:trPr>
        <w:tc>
          <w:tcPr>
            <w:tcW w:w="10632" w:type="dxa"/>
            <w:gridSpan w:val="42"/>
            <w:shd w:val="clear" w:color="auto" w:fill="FFFFFF" w:themeFill="background1"/>
            <w:vAlign w:val="center"/>
          </w:tcPr>
          <w:p w14:paraId="5F9E21F1" w14:textId="14ECA081" w:rsidR="005B7310" w:rsidRPr="00EE0086" w:rsidRDefault="005B7310" w:rsidP="005B7310">
            <w:pPr>
              <w:pStyle w:val="BodyText"/>
              <w:spacing w:before="60" w:after="60"/>
              <w:rPr>
                <w:rFonts w:ascii="Arial" w:hAnsi="Arial" w:cs="Arial"/>
                <w:sz w:val="16"/>
              </w:rPr>
            </w:pPr>
            <w:r w:rsidRPr="00F1077C">
              <w:rPr>
                <w:rFonts w:ascii="Arial" w:hAnsi="Arial" w:cs="Arial"/>
                <w:color w:val="000000"/>
                <w:sz w:val="22"/>
                <w:szCs w:val="22"/>
                <w:lang w:val="en-ZA" w:eastAsia="en-ZA"/>
              </w:rPr>
              <w:t>B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ZA" w:eastAsia="en-ZA"/>
              </w:rPr>
              <w:t>2</w:t>
            </w:r>
            <w:r w:rsidRPr="00F1077C">
              <w:rPr>
                <w:rFonts w:ascii="Arial" w:hAnsi="Arial" w:cs="Arial"/>
                <w:color w:val="000000"/>
                <w:sz w:val="22"/>
                <w:szCs w:val="22"/>
                <w:lang w:val="en-ZA" w:eastAsia="en-ZA"/>
              </w:rPr>
              <w:t xml:space="preserve"> – S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ZA" w:eastAsia="en-ZA"/>
              </w:rPr>
              <w:t>elect the appropriate fund attributes</w:t>
            </w:r>
            <w:r w:rsidR="00AF333B" w:rsidRPr="00CF721A">
              <w:rPr>
                <w:rFonts w:ascii="Arial" w:hAnsi="Arial" w:cs="Arial"/>
                <w:bCs/>
                <w:color w:val="BF8F00" w:themeColor="accent4" w:themeShade="BF"/>
                <w:lang w:val="en-ZA" w:eastAsia="en-ZA"/>
              </w:rPr>
              <w:t>*</w:t>
            </w:r>
          </w:p>
        </w:tc>
      </w:tr>
      <w:tr w:rsidR="005E0600" w14:paraId="3236D83B" w14:textId="77777777" w:rsidTr="00A14E16">
        <w:trPr>
          <w:cantSplit/>
          <w:trHeight w:val="522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4EB143AF" w14:textId="637B90DE" w:rsidR="005B7310" w:rsidRPr="00EE0086" w:rsidRDefault="005B7310" w:rsidP="005B7310">
            <w:pPr>
              <w:pStyle w:val="BodyText"/>
              <w:spacing w:before="60" w:after="60"/>
              <w:rPr>
                <w:rFonts w:ascii="Arial" w:hAnsi="Arial" w:cs="Arial"/>
                <w:b w:val="0"/>
                <w:sz w:val="16"/>
                <w:szCs w:val="16"/>
              </w:rPr>
            </w:pPr>
            <w:r w:rsidRPr="00EE0086">
              <w:rPr>
                <w:rFonts w:ascii="Arial" w:hAnsi="Arial" w:cs="Arial"/>
                <w:b w:val="0"/>
                <w:sz w:val="16"/>
                <w:szCs w:val="16"/>
              </w:rPr>
              <w:t xml:space="preserve">Fund type </w:t>
            </w:r>
            <w:r w:rsidR="008339CC" w:rsidRPr="00EE0086">
              <w:rPr>
                <w:rFonts w:ascii="Arial" w:hAnsi="Arial" w:cs="Arial"/>
                <w:b w:val="0"/>
                <w:i/>
                <w:sz w:val="16"/>
              </w:rPr>
              <w:t>(</w:t>
            </w:r>
            <w:r w:rsidR="008339CC">
              <w:rPr>
                <w:rFonts w:ascii="Arial" w:hAnsi="Arial" w:cs="Arial"/>
                <w:b w:val="0"/>
                <w:i/>
                <w:sz w:val="16"/>
              </w:rPr>
              <w:t>select one</w:t>
            </w:r>
            <w:r w:rsidR="008339CC" w:rsidRPr="00EE0086">
              <w:rPr>
                <w:rFonts w:ascii="Arial" w:hAnsi="Arial" w:cs="Arial"/>
                <w:b w:val="0"/>
                <w:i/>
                <w:sz w:val="16"/>
              </w:rPr>
              <w:t>)</w:t>
            </w:r>
            <w:r w:rsidR="00AF333B" w:rsidRPr="001A5B4E">
              <w:rPr>
                <w:rFonts w:ascii="Arial" w:hAnsi="Arial" w:cs="Arial"/>
                <w:bCs/>
                <w:color w:val="FF0000"/>
                <w:lang w:val="en-ZA" w:eastAsia="en-ZA"/>
              </w:rPr>
              <w:t xml:space="preserve"> </w:t>
            </w:r>
            <w:r w:rsidR="00AF333B" w:rsidRPr="00CF721A">
              <w:rPr>
                <w:rFonts w:ascii="Arial" w:hAnsi="Arial" w:cs="Arial"/>
                <w:bCs/>
                <w:color w:val="BF8F00" w:themeColor="accent4" w:themeShade="BF"/>
                <w:lang w:val="en-ZA" w:eastAsia="en-ZA"/>
              </w:rPr>
              <w:t>*</w:t>
            </w:r>
          </w:p>
        </w:tc>
        <w:tc>
          <w:tcPr>
            <w:tcW w:w="962" w:type="dxa"/>
            <w:gridSpan w:val="7"/>
            <w:shd w:val="clear" w:color="auto" w:fill="F2F2F2"/>
            <w:vAlign w:val="center"/>
          </w:tcPr>
          <w:p w14:paraId="017E5F67" w14:textId="77777777" w:rsidR="005B7310" w:rsidRPr="00EE0086" w:rsidRDefault="005B7310" w:rsidP="00D043D6">
            <w:pPr>
              <w:pStyle w:val="BodyText"/>
              <w:jc w:val="right"/>
              <w:rPr>
                <w:rFonts w:ascii="Arial" w:hAnsi="Arial" w:cs="Arial"/>
                <w:sz w:val="16"/>
              </w:rPr>
            </w:pPr>
            <w:r w:rsidRPr="00EE0086">
              <w:rPr>
                <w:rFonts w:ascii="Arial" w:hAnsi="Arial" w:cs="Arial"/>
                <w:sz w:val="16"/>
              </w:rPr>
              <w:t xml:space="preserve">COUNCIL </w:t>
            </w:r>
          </w:p>
        </w:tc>
        <w:tc>
          <w:tcPr>
            <w:tcW w:w="446" w:type="dxa"/>
            <w:gridSpan w:val="4"/>
            <w:vAlign w:val="center"/>
          </w:tcPr>
          <w:p w14:paraId="681EA930" w14:textId="77777777" w:rsidR="005B7310" w:rsidRPr="00EE0086" w:rsidRDefault="005B7310" w:rsidP="005B7310">
            <w:pPr>
              <w:pStyle w:val="BodyTex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38" w:type="dxa"/>
            <w:gridSpan w:val="9"/>
            <w:shd w:val="clear" w:color="auto" w:fill="F2F2F2"/>
            <w:vAlign w:val="center"/>
          </w:tcPr>
          <w:p w14:paraId="7B4D8E2C" w14:textId="56D411BD" w:rsidR="005B7310" w:rsidRPr="00EE0086" w:rsidRDefault="005B7310" w:rsidP="00D043D6">
            <w:pPr>
              <w:pStyle w:val="BodyText"/>
              <w:jc w:val="right"/>
              <w:rPr>
                <w:rFonts w:ascii="Arial" w:hAnsi="Arial" w:cs="Arial"/>
                <w:sz w:val="16"/>
              </w:rPr>
            </w:pPr>
            <w:r w:rsidRPr="00EE0086">
              <w:rPr>
                <w:rFonts w:ascii="Arial" w:hAnsi="Arial" w:cs="Arial"/>
                <w:sz w:val="16"/>
              </w:rPr>
              <w:t>COUNCIL</w:t>
            </w:r>
            <w:r w:rsidR="00D043D6">
              <w:rPr>
                <w:rFonts w:ascii="Arial" w:hAnsi="Arial" w:cs="Arial"/>
                <w:sz w:val="16"/>
              </w:rPr>
              <w:t>-</w:t>
            </w:r>
            <w:r w:rsidRPr="00EE0086">
              <w:rPr>
                <w:rFonts w:ascii="Arial" w:hAnsi="Arial" w:cs="Arial"/>
                <w:sz w:val="16"/>
              </w:rPr>
              <w:t>STUDENT/</w:t>
            </w:r>
            <w:r w:rsidR="00D043D6">
              <w:rPr>
                <w:rFonts w:ascii="Arial" w:hAnsi="Arial" w:cs="Arial"/>
                <w:sz w:val="16"/>
              </w:rPr>
              <w:t xml:space="preserve"> </w:t>
            </w:r>
            <w:r w:rsidRPr="00EE0086">
              <w:rPr>
                <w:rFonts w:ascii="Arial" w:hAnsi="Arial" w:cs="Arial"/>
                <w:sz w:val="16"/>
              </w:rPr>
              <w:t xml:space="preserve">STAFF HOUSING </w:t>
            </w:r>
          </w:p>
        </w:tc>
        <w:tc>
          <w:tcPr>
            <w:tcW w:w="472" w:type="dxa"/>
            <w:gridSpan w:val="2"/>
            <w:vAlign w:val="center"/>
          </w:tcPr>
          <w:p w14:paraId="69541D53" w14:textId="77777777" w:rsidR="005B7310" w:rsidRPr="00EE0086" w:rsidRDefault="005B7310" w:rsidP="005B7310">
            <w:pPr>
              <w:pStyle w:val="BodyTex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83" w:type="dxa"/>
            <w:gridSpan w:val="5"/>
            <w:shd w:val="clear" w:color="auto" w:fill="F2F2F2"/>
            <w:vAlign w:val="center"/>
          </w:tcPr>
          <w:p w14:paraId="5AF5F65B" w14:textId="77777777" w:rsidR="005B7310" w:rsidRPr="00EE0086" w:rsidRDefault="005B7310" w:rsidP="005B7310">
            <w:pPr>
              <w:pStyle w:val="BodyText"/>
              <w:jc w:val="right"/>
              <w:rPr>
                <w:rFonts w:ascii="Arial" w:hAnsi="Arial" w:cs="Arial"/>
                <w:sz w:val="16"/>
              </w:rPr>
            </w:pPr>
            <w:r w:rsidRPr="00EE0086">
              <w:rPr>
                <w:rFonts w:ascii="Arial" w:hAnsi="Arial" w:cs="Arial"/>
                <w:sz w:val="16"/>
              </w:rPr>
              <w:t>DESIGNATED</w:t>
            </w:r>
          </w:p>
        </w:tc>
        <w:tc>
          <w:tcPr>
            <w:tcW w:w="460" w:type="dxa"/>
            <w:gridSpan w:val="5"/>
            <w:vAlign w:val="center"/>
          </w:tcPr>
          <w:p w14:paraId="28F8EEE8" w14:textId="77777777" w:rsidR="005B7310" w:rsidRPr="00EE0086" w:rsidRDefault="005B7310" w:rsidP="005B7310">
            <w:pPr>
              <w:pStyle w:val="BodyTex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07" w:type="dxa"/>
            <w:gridSpan w:val="6"/>
            <w:shd w:val="clear" w:color="auto" w:fill="F2F2F2"/>
            <w:vAlign w:val="center"/>
          </w:tcPr>
          <w:p w14:paraId="70F1F8B2" w14:textId="77777777" w:rsidR="005B7310" w:rsidRPr="00EE0086" w:rsidRDefault="005B7310" w:rsidP="005B7310">
            <w:pPr>
              <w:pStyle w:val="BodyText"/>
              <w:jc w:val="right"/>
              <w:rPr>
                <w:rFonts w:ascii="Arial" w:hAnsi="Arial" w:cs="Arial"/>
                <w:sz w:val="16"/>
              </w:rPr>
            </w:pPr>
            <w:r w:rsidRPr="00EE0086">
              <w:rPr>
                <w:rFonts w:ascii="Arial" w:hAnsi="Arial" w:cs="Arial"/>
                <w:sz w:val="16"/>
              </w:rPr>
              <w:t>RELATED PARTY/NON-UCT</w:t>
            </w:r>
          </w:p>
        </w:tc>
        <w:tc>
          <w:tcPr>
            <w:tcW w:w="575" w:type="dxa"/>
            <w:gridSpan w:val="3"/>
            <w:vAlign w:val="center"/>
          </w:tcPr>
          <w:p w14:paraId="0DDEAA45" w14:textId="77777777" w:rsidR="005B7310" w:rsidRPr="00EE0086" w:rsidRDefault="005B7310" w:rsidP="005B7310">
            <w:pPr>
              <w:pStyle w:val="BodyText"/>
              <w:spacing w:before="60" w:after="6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5B7310" w14:paraId="3E1DB206" w14:textId="77777777" w:rsidTr="00A14E16">
        <w:trPr>
          <w:cantSplit/>
          <w:trHeight w:hRule="exact" w:val="34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7D122DFD" w14:textId="63E2B211" w:rsidR="005B7310" w:rsidRPr="00EE0086" w:rsidRDefault="005B7310" w:rsidP="005B7310">
            <w:pPr>
              <w:pStyle w:val="BodyText"/>
              <w:spacing w:before="60" w:after="60"/>
              <w:rPr>
                <w:rFonts w:ascii="Arial" w:hAnsi="Arial" w:cs="Arial"/>
                <w:b w:val="0"/>
                <w:sz w:val="16"/>
              </w:rPr>
            </w:pPr>
            <w:bookmarkStart w:id="3" w:name="_Hlk51590315"/>
            <w:r w:rsidRPr="00EE0086">
              <w:rPr>
                <w:rFonts w:ascii="Arial" w:hAnsi="Arial" w:cs="Arial"/>
                <w:b w:val="0"/>
                <w:sz w:val="16"/>
              </w:rPr>
              <w:t>Budget Structure Template (BST)</w:t>
            </w:r>
            <w:bookmarkEnd w:id="3"/>
            <w:r w:rsidR="00AF333B" w:rsidRPr="00CF721A">
              <w:rPr>
                <w:rFonts w:ascii="Arial" w:hAnsi="Arial" w:cs="Arial"/>
                <w:bCs/>
                <w:color w:val="BF8F00" w:themeColor="accent4" w:themeShade="BF"/>
                <w:lang w:val="en-ZA" w:eastAsia="en-ZA"/>
              </w:rPr>
              <w:t>*</w:t>
            </w:r>
          </w:p>
        </w:tc>
        <w:tc>
          <w:tcPr>
            <w:tcW w:w="7943" w:type="dxa"/>
            <w:gridSpan w:val="41"/>
            <w:shd w:val="clear" w:color="auto" w:fill="auto"/>
            <w:vAlign w:val="center"/>
          </w:tcPr>
          <w:p w14:paraId="3D7B4BF4" w14:textId="77777777" w:rsidR="005B7310" w:rsidRPr="00EE0086" w:rsidRDefault="005B7310" w:rsidP="005B7310">
            <w:pPr>
              <w:pStyle w:val="BodyText"/>
              <w:spacing w:before="60" w:after="60"/>
              <w:rPr>
                <w:rFonts w:ascii="Arial" w:hAnsi="Arial" w:cs="Arial"/>
                <w:b w:val="0"/>
                <w:sz w:val="16"/>
              </w:rPr>
            </w:pPr>
          </w:p>
        </w:tc>
      </w:tr>
      <w:tr w:rsidR="005B7310" w14:paraId="77BF922A" w14:textId="77777777" w:rsidTr="00A14E16">
        <w:trPr>
          <w:cantSplit/>
          <w:trHeight w:hRule="exact" w:val="34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1443569E" w14:textId="4952F8EF" w:rsidR="005B7310" w:rsidRPr="00EE0086" w:rsidRDefault="005B7310" w:rsidP="005B7310">
            <w:pPr>
              <w:pStyle w:val="BodyText"/>
              <w:spacing w:before="60" w:after="60"/>
              <w:rPr>
                <w:rFonts w:ascii="Arial" w:hAnsi="Arial" w:cs="Arial"/>
                <w:b w:val="0"/>
                <w:sz w:val="16"/>
              </w:rPr>
            </w:pPr>
            <w:r w:rsidRPr="00EE0086">
              <w:rPr>
                <w:rFonts w:ascii="Arial" w:hAnsi="Arial" w:cs="Arial"/>
                <w:b w:val="0"/>
                <w:sz w:val="16"/>
              </w:rPr>
              <w:t xml:space="preserve">VAT </w:t>
            </w:r>
            <w:r w:rsidRPr="00EE0086">
              <w:rPr>
                <w:rFonts w:ascii="Arial" w:hAnsi="Arial" w:cs="Arial"/>
                <w:b w:val="0"/>
                <w:i/>
                <w:sz w:val="16"/>
              </w:rPr>
              <w:t>(</w:t>
            </w:r>
            <w:r w:rsidR="008339CC">
              <w:rPr>
                <w:rFonts w:ascii="Arial" w:hAnsi="Arial" w:cs="Arial"/>
                <w:b w:val="0"/>
                <w:i/>
                <w:sz w:val="16"/>
              </w:rPr>
              <w:t xml:space="preserve">select </w:t>
            </w:r>
            <w:proofErr w:type="gramStart"/>
            <w:r w:rsidR="008339CC">
              <w:rPr>
                <w:rFonts w:ascii="Arial" w:hAnsi="Arial" w:cs="Arial"/>
                <w:b w:val="0"/>
                <w:i/>
                <w:sz w:val="16"/>
              </w:rPr>
              <w:t>one</w:t>
            </w:r>
            <w:r w:rsidRPr="00EE0086">
              <w:rPr>
                <w:rFonts w:ascii="Arial" w:hAnsi="Arial" w:cs="Arial"/>
                <w:b w:val="0"/>
                <w:i/>
                <w:sz w:val="16"/>
              </w:rPr>
              <w:t>)</w:t>
            </w:r>
            <w:r w:rsidR="008339CC" w:rsidRPr="00852FFC">
              <w:rPr>
                <w:rFonts w:ascii="Arial" w:hAnsi="Arial" w:cs="Arial"/>
                <w:bCs/>
                <w:i/>
                <w:color w:val="BF8F00" w:themeColor="accent4" w:themeShade="BF"/>
              </w:rPr>
              <w:t>*</w:t>
            </w:r>
            <w:proofErr w:type="gramEnd"/>
          </w:p>
        </w:tc>
        <w:tc>
          <w:tcPr>
            <w:tcW w:w="1266" w:type="dxa"/>
            <w:gridSpan w:val="9"/>
            <w:shd w:val="clear" w:color="auto" w:fill="F2F2F2"/>
            <w:vAlign w:val="center"/>
          </w:tcPr>
          <w:p w14:paraId="765E94FB" w14:textId="77777777" w:rsidR="005B7310" w:rsidRPr="00EE0086" w:rsidRDefault="005B7310" w:rsidP="00D043D6">
            <w:pPr>
              <w:pStyle w:val="BodyText"/>
              <w:spacing w:before="60" w:after="60"/>
              <w:rPr>
                <w:rFonts w:ascii="Arial" w:hAnsi="Arial" w:cs="Arial"/>
                <w:b w:val="0"/>
                <w:sz w:val="16"/>
              </w:rPr>
            </w:pPr>
            <w:r w:rsidRPr="00EE0086">
              <w:rPr>
                <w:rFonts w:ascii="Arial" w:hAnsi="Arial" w:cs="Arial"/>
                <w:b w:val="0"/>
                <w:sz w:val="16"/>
              </w:rPr>
              <w:t xml:space="preserve">Exempt </w:t>
            </w:r>
            <w:r w:rsidRPr="00EE0086">
              <w:rPr>
                <w:rFonts w:ascii="Arial" w:hAnsi="Arial" w:cs="Arial"/>
                <w:sz w:val="16"/>
              </w:rPr>
              <w:t>[E]</w:t>
            </w:r>
          </w:p>
        </w:tc>
        <w:tc>
          <w:tcPr>
            <w:tcW w:w="405" w:type="dxa"/>
            <w:gridSpan w:val="3"/>
            <w:shd w:val="clear" w:color="auto" w:fill="auto"/>
            <w:vAlign w:val="center"/>
          </w:tcPr>
          <w:p w14:paraId="25865A1F" w14:textId="77777777" w:rsidR="005B7310" w:rsidRPr="00EE0086" w:rsidRDefault="005B7310" w:rsidP="005B7310">
            <w:pPr>
              <w:pStyle w:val="BodyText"/>
              <w:spacing w:before="60" w:after="60"/>
              <w:jc w:val="right"/>
              <w:rPr>
                <w:rFonts w:ascii="Arial" w:hAnsi="Arial" w:cs="Arial"/>
                <w:b w:val="0"/>
                <w:sz w:val="16"/>
              </w:rPr>
            </w:pPr>
          </w:p>
        </w:tc>
        <w:tc>
          <w:tcPr>
            <w:tcW w:w="1250" w:type="dxa"/>
            <w:gridSpan w:val="6"/>
            <w:shd w:val="clear" w:color="auto" w:fill="F2F2F2"/>
            <w:vAlign w:val="center"/>
          </w:tcPr>
          <w:p w14:paraId="2E3C1155" w14:textId="77777777" w:rsidR="005B7310" w:rsidRPr="00EE0086" w:rsidRDefault="005B7310" w:rsidP="005B7310">
            <w:pPr>
              <w:pStyle w:val="BodyText"/>
              <w:spacing w:before="60" w:after="60"/>
              <w:jc w:val="right"/>
              <w:rPr>
                <w:rFonts w:ascii="Arial" w:hAnsi="Arial" w:cs="Arial"/>
                <w:b w:val="0"/>
                <w:sz w:val="16"/>
              </w:rPr>
            </w:pPr>
            <w:r w:rsidRPr="00EE0086">
              <w:rPr>
                <w:rFonts w:ascii="Arial" w:hAnsi="Arial" w:cs="Arial"/>
                <w:b w:val="0"/>
                <w:sz w:val="16"/>
              </w:rPr>
              <w:t xml:space="preserve">Vatable </w:t>
            </w:r>
            <w:r w:rsidRPr="00EE0086">
              <w:rPr>
                <w:rFonts w:ascii="Arial" w:hAnsi="Arial" w:cs="Arial"/>
                <w:sz w:val="16"/>
              </w:rPr>
              <w:t>[V]</w:t>
            </w:r>
          </w:p>
        </w:tc>
        <w:tc>
          <w:tcPr>
            <w:tcW w:w="509" w:type="dxa"/>
            <w:gridSpan w:val="3"/>
            <w:shd w:val="clear" w:color="auto" w:fill="auto"/>
            <w:vAlign w:val="center"/>
          </w:tcPr>
          <w:p w14:paraId="5171BAF3" w14:textId="77777777" w:rsidR="005B7310" w:rsidRPr="00EE0086" w:rsidRDefault="005B7310" w:rsidP="005B7310">
            <w:pPr>
              <w:pStyle w:val="BodyText"/>
              <w:spacing w:before="60" w:after="60"/>
              <w:jc w:val="right"/>
              <w:rPr>
                <w:rFonts w:ascii="Arial" w:hAnsi="Arial" w:cs="Arial"/>
                <w:b w:val="0"/>
                <w:sz w:val="16"/>
              </w:rPr>
            </w:pPr>
          </w:p>
        </w:tc>
        <w:tc>
          <w:tcPr>
            <w:tcW w:w="1701" w:type="dxa"/>
            <w:gridSpan w:val="5"/>
            <w:shd w:val="clear" w:color="auto" w:fill="F2F2F2"/>
            <w:vAlign w:val="center"/>
          </w:tcPr>
          <w:p w14:paraId="131DEAA6" w14:textId="77777777" w:rsidR="005B7310" w:rsidRPr="00EE0086" w:rsidRDefault="005B7310" w:rsidP="005B7310">
            <w:pPr>
              <w:pStyle w:val="BodyText"/>
              <w:spacing w:before="60" w:after="60"/>
              <w:jc w:val="right"/>
              <w:rPr>
                <w:rFonts w:ascii="Arial" w:hAnsi="Arial" w:cs="Arial"/>
                <w:b w:val="0"/>
                <w:sz w:val="16"/>
              </w:rPr>
            </w:pPr>
            <w:r w:rsidRPr="00EE0086">
              <w:rPr>
                <w:rFonts w:ascii="Arial" w:hAnsi="Arial" w:cs="Arial"/>
                <w:b w:val="0"/>
                <w:sz w:val="16"/>
              </w:rPr>
              <w:t>Zero-rated (local)</w:t>
            </w:r>
            <w:r w:rsidRPr="00EE0086">
              <w:rPr>
                <w:rFonts w:ascii="Arial" w:hAnsi="Arial" w:cs="Arial"/>
                <w:sz w:val="16"/>
              </w:rPr>
              <w:t xml:space="preserve"> [Z]</w:t>
            </w:r>
          </w:p>
        </w:tc>
        <w:tc>
          <w:tcPr>
            <w:tcW w:w="425" w:type="dxa"/>
            <w:gridSpan w:val="5"/>
            <w:shd w:val="clear" w:color="auto" w:fill="auto"/>
            <w:vAlign w:val="center"/>
          </w:tcPr>
          <w:p w14:paraId="7DBFAB22" w14:textId="77777777" w:rsidR="005B7310" w:rsidRPr="00EE0086" w:rsidRDefault="005B7310" w:rsidP="005B7310">
            <w:pPr>
              <w:pStyle w:val="BodyText"/>
              <w:spacing w:before="60" w:after="60"/>
              <w:jc w:val="right"/>
              <w:rPr>
                <w:rFonts w:ascii="Arial" w:hAnsi="Arial" w:cs="Arial"/>
                <w:b w:val="0"/>
                <w:sz w:val="16"/>
              </w:rPr>
            </w:pPr>
          </w:p>
        </w:tc>
        <w:tc>
          <w:tcPr>
            <w:tcW w:w="2074" w:type="dxa"/>
            <w:gridSpan w:val="9"/>
            <w:shd w:val="clear" w:color="auto" w:fill="F2F2F2"/>
            <w:vAlign w:val="center"/>
          </w:tcPr>
          <w:p w14:paraId="3D152679" w14:textId="77777777" w:rsidR="005B7310" w:rsidRPr="00EE0086" w:rsidRDefault="005B7310" w:rsidP="005B7310">
            <w:pPr>
              <w:pStyle w:val="BodyText"/>
              <w:spacing w:before="60" w:after="60"/>
              <w:jc w:val="right"/>
              <w:rPr>
                <w:rFonts w:ascii="Arial" w:hAnsi="Arial" w:cs="Arial"/>
                <w:b w:val="0"/>
                <w:sz w:val="16"/>
              </w:rPr>
            </w:pPr>
            <w:r w:rsidRPr="00EE0086">
              <w:rPr>
                <w:rFonts w:ascii="Arial" w:hAnsi="Arial" w:cs="Arial"/>
                <w:b w:val="0"/>
                <w:sz w:val="16"/>
              </w:rPr>
              <w:t xml:space="preserve">Zero-rated (foreign) </w:t>
            </w:r>
            <w:r w:rsidRPr="00EE0086">
              <w:rPr>
                <w:rFonts w:ascii="Arial" w:hAnsi="Arial" w:cs="Arial"/>
                <w:sz w:val="16"/>
              </w:rPr>
              <w:t>[F]</w:t>
            </w:r>
          </w:p>
        </w:tc>
        <w:tc>
          <w:tcPr>
            <w:tcW w:w="313" w:type="dxa"/>
            <w:shd w:val="clear" w:color="auto" w:fill="auto"/>
            <w:vAlign w:val="center"/>
          </w:tcPr>
          <w:p w14:paraId="6F71B1D1" w14:textId="77777777" w:rsidR="005B7310" w:rsidRPr="00EE0086" w:rsidRDefault="005B7310" w:rsidP="005B7310">
            <w:pPr>
              <w:pStyle w:val="BodyText"/>
              <w:spacing w:before="60" w:after="60"/>
              <w:rPr>
                <w:rFonts w:ascii="Arial" w:hAnsi="Arial" w:cs="Arial"/>
                <w:b w:val="0"/>
                <w:sz w:val="16"/>
              </w:rPr>
            </w:pPr>
          </w:p>
        </w:tc>
      </w:tr>
      <w:tr w:rsidR="005B7310" w:rsidRPr="00097F2D" w14:paraId="2D3B51A2" w14:textId="77777777" w:rsidTr="00A14E16">
        <w:trPr>
          <w:cantSplit/>
          <w:trHeight w:val="745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0B573D30" w14:textId="6B51B97D" w:rsidR="005B7310" w:rsidRPr="00EE0086" w:rsidRDefault="005B7310" w:rsidP="005B7310">
            <w:pPr>
              <w:pStyle w:val="BodyText"/>
              <w:spacing w:before="60" w:after="60"/>
              <w:rPr>
                <w:rFonts w:ascii="Arial" w:hAnsi="Arial" w:cs="Arial"/>
                <w:b w:val="0"/>
                <w:sz w:val="16"/>
              </w:rPr>
            </w:pPr>
            <w:r w:rsidRPr="00EE0086">
              <w:rPr>
                <w:rFonts w:ascii="Arial" w:hAnsi="Arial" w:cs="Arial"/>
                <w:b w:val="0"/>
                <w:sz w:val="16"/>
              </w:rPr>
              <w:t xml:space="preserve">Input VAT claimable </w:t>
            </w:r>
            <w:r w:rsidR="008339CC">
              <w:rPr>
                <w:rFonts w:ascii="Arial" w:hAnsi="Arial" w:cs="Arial"/>
                <w:b w:val="0"/>
                <w:sz w:val="16"/>
              </w:rPr>
              <w:br/>
            </w:r>
            <w:r w:rsidRPr="00EE0086">
              <w:rPr>
                <w:rFonts w:ascii="Arial" w:hAnsi="Arial" w:cs="Arial"/>
                <w:b w:val="0"/>
                <w:sz w:val="16"/>
              </w:rPr>
              <w:t>(</w:t>
            </w:r>
            <w:r w:rsidR="008339CC">
              <w:rPr>
                <w:rFonts w:ascii="Arial" w:hAnsi="Arial" w:cs="Arial"/>
                <w:b w:val="0"/>
                <w:sz w:val="16"/>
              </w:rPr>
              <w:t>select one</w:t>
            </w:r>
            <w:r w:rsidRPr="00EE0086">
              <w:rPr>
                <w:rFonts w:ascii="Arial" w:hAnsi="Arial" w:cs="Arial"/>
                <w:b w:val="0"/>
                <w:sz w:val="16"/>
              </w:rPr>
              <w:t xml:space="preserve"> %)</w:t>
            </w:r>
          </w:p>
        </w:tc>
        <w:tc>
          <w:tcPr>
            <w:tcW w:w="537" w:type="dxa"/>
            <w:gridSpan w:val="4"/>
            <w:shd w:val="clear" w:color="auto" w:fill="F2F2F2"/>
            <w:vAlign w:val="center"/>
          </w:tcPr>
          <w:p w14:paraId="2CD30B84" w14:textId="77777777" w:rsidR="005B7310" w:rsidRPr="00EE0086" w:rsidRDefault="005B7310" w:rsidP="005B7310">
            <w:pPr>
              <w:pStyle w:val="BodyText"/>
              <w:tabs>
                <w:tab w:val="clear" w:pos="720"/>
              </w:tabs>
              <w:spacing w:before="60" w:after="60"/>
              <w:jc w:val="right"/>
              <w:rPr>
                <w:rFonts w:ascii="Arial" w:hAnsi="Arial" w:cs="Arial"/>
                <w:b w:val="0"/>
                <w:sz w:val="16"/>
              </w:rPr>
            </w:pPr>
            <w:r w:rsidRPr="00EE0086">
              <w:rPr>
                <w:rFonts w:ascii="Arial" w:hAnsi="Arial" w:cs="Arial"/>
                <w:b w:val="0"/>
                <w:sz w:val="16"/>
              </w:rPr>
              <w:t>50%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14:paraId="376D9FD2" w14:textId="77777777" w:rsidR="005B7310" w:rsidRPr="00EE0086" w:rsidRDefault="005B7310" w:rsidP="005B7310">
            <w:pPr>
              <w:pStyle w:val="BodyText"/>
              <w:tabs>
                <w:tab w:val="clear" w:pos="720"/>
              </w:tabs>
              <w:spacing w:before="60" w:after="60"/>
              <w:jc w:val="center"/>
              <w:rPr>
                <w:rFonts w:ascii="Arial" w:hAnsi="Arial" w:cs="Arial"/>
                <w:b w:val="0"/>
                <w:sz w:val="16"/>
              </w:rPr>
            </w:pPr>
          </w:p>
        </w:tc>
        <w:tc>
          <w:tcPr>
            <w:tcW w:w="709" w:type="dxa"/>
            <w:gridSpan w:val="5"/>
            <w:shd w:val="clear" w:color="auto" w:fill="F2F2F2"/>
            <w:vAlign w:val="center"/>
          </w:tcPr>
          <w:p w14:paraId="0398FF1A" w14:textId="77777777" w:rsidR="005B7310" w:rsidRPr="007A7F4D" w:rsidRDefault="005B7310" w:rsidP="005B7310">
            <w:pPr>
              <w:pStyle w:val="BodyText"/>
              <w:spacing w:before="60" w:after="60"/>
              <w:ind w:hanging="56"/>
              <w:jc w:val="center"/>
              <w:rPr>
                <w:rFonts w:ascii="Arial" w:hAnsi="Arial" w:cs="Arial"/>
                <w:b w:val="0"/>
                <w:sz w:val="16"/>
              </w:rPr>
            </w:pPr>
            <w:r w:rsidRPr="007A7F4D">
              <w:rPr>
                <w:rFonts w:ascii="Arial" w:hAnsi="Arial" w:cs="Arial"/>
                <w:b w:val="0"/>
                <w:sz w:val="16"/>
              </w:rPr>
              <w:t>100%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1F7F4AAF" w14:textId="7913A177" w:rsidR="005B7310" w:rsidRPr="007A7F4D" w:rsidRDefault="005B7310" w:rsidP="005B7310">
            <w:pPr>
              <w:pStyle w:val="BodyText"/>
              <w:spacing w:before="60" w:after="60"/>
              <w:ind w:hanging="56"/>
              <w:jc w:val="center"/>
              <w:rPr>
                <w:rFonts w:ascii="Arial" w:hAnsi="Arial" w:cs="Arial"/>
                <w:b w:val="0"/>
                <w:sz w:val="16"/>
              </w:rPr>
            </w:pPr>
          </w:p>
        </w:tc>
        <w:tc>
          <w:tcPr>
            <w:tcW w:w="5696" w:type="dxa"/>
            <w:gridSpan w:val="26"/>
            <w:shd w:val="clear" w:color="auto" w:fill="auto"/>
            <w:vAlign w:val="center"/>
          </w:tcPr>
          <w:p w14:paraId="7160E4ED" w14:textId="2594D73A" w:rsidR="005B7310" w:rsidRPr="00EE0086" w:rsidRDefault="005B7310" w:rsidP="005B7310">
            <w:pPr>
              <w:pStyle w:val="BodyText"/>
              <w:rPr>
                <w:rFonts w:ascii="Arial" w:hAnsi="Arial" w:cs="Arial"/>
                <w:b w:val="0"/>
                <w:sz w:val="16"/>
              </w:rPr>
            </w:pPr>
            <w:r w:rsidRPr="00EE0086">
              <w:rPr>
                <w:rFonts w:ascii="Arial" w:hAnsi="Arial" w:cs="Arial"/>
                <w:b w:val="0"/>
                <w:sz w:val="16"/>
              </w:rPr>
              <w:t xml:space="preserve">All vatable research funds will be 50% VAT claimable </w:t>
            </w:r>
            <w:r w:rsidRPr="00EE0086">
              <w:rPr>
                <w:rFonts w:ascii="Arial" w:hAnsi="Arial" w:cs="Arial"/>
                <w:sz w:val="16"/>
              </w:rPr>
              <w:t>UNLESS</w:t>
            </w:r>
            <w:r w:rsidRPr="00EE0086">
              <w:rPr>
                <w:rFonts w:ascii="Arial" w:hAnsi="Arial" w:cs="Arial"/>
                <w:b w:val="0"/>
                <w:sz w:val="16"/>
              </w:rPr>
              <w:t xml:space="preserve"> specifically motivated &amp; approved by Central Finance, via the appropriate Faculty/PASS </w:t>
            </w:r>
            <w:r>
              <w:rPr>
                <w:rFonts w:ascii="Arial" w:hAnsi="Arial" w:cs="Arial"/>
                <w:b w:val="0"/>
                <w:sz w:val="16"/>
              </w:rPr>
              <w:t>f</w:t>
            </w:r>
            <w:r w:rsidRPr="00EE0086">
              <w:rPr>
                <w:rFonts w:ascii="Arial" w:hAnsi="Arial" w:cs="Arial"/>
                <w:b w:val="0"/>
                <w:sz w:val="16"/>
              </w:rPr>
              <w:t xml:space="preserve">inance </w:t>
            </w:r>
            <w:r>
              <w:rPr>
                <w:rFonts w:ascii="Arial" w:hAnsi="Arial" w:cs="Arial"/>
                <w:b w:val="0"/>
                <w:sz w:val="16"/>
              </w:rPr>
              <w:t>m</w:t>
            </w:r>
            <w:r w:rsidRPr="00EE0086">
              <w:rPr>
                <w:rFonts w:ascii="Arial" w:hAnsi="Arial" w:cs="Arial"/>
                <w:b w:val="0"/>
                <w:sz w:val="16"/>
              </w:rPr>
              <w:t xml:space="preserve">anager. </w:t>
            </w:r>
            <w:r w:rsidRPr="00EE0086">
              <w:rPr>
                <w:rFonts w:ascii="Arial" w:hAnsi="Arial" w:cs="Arial"/>
                <w:b w:val="0"/>
                <w:sz w:val="16"/>
              </w:rPr>
              <w:br/>
            </w:r>
            <w:r w:rsidRPr="00EE0086">
              <w:rPr>
                <w:rFonts w:ascii="Arial" w:hAnsi="Arial" w:cs="Arial"/>
                <w:color w:val="FF0000"/>
                <w:sz w:val="16"/>
              </w:rPr>
              <w:t>Note:</w:t>
            </w:r>
            <w:r w:rsidRPr="00EE0086">
              <w:rPr>
                <w:rFonts w:ascii="Arial" w:hAnsi="Arial" w:cs="Arial"/>
                <w:sz w:val="16"/>
              </w:rPr>
              <w:t xml:space="preserve"> Approval must be attached to this form if 100% selected.</w:t>
            </w:r>
          </w:p>
        </w:tc>
      </w:tr>
      <w:tr w:rsidR="005E0600" w:rsidRPr="00347E19" w14:paraId="5400AA41" w14:textId="77777777" w:rsidTr="00A14E16">
        <w:trPr>
          <w:cantSplit/>
          <w:trHeight w:hRule="exact" w:val="34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57B77F4E" w14:textId="6068B0A6" w:rsidR="005B7310" w:rsidRPr="00EE0086" w:rsidRDefault="005B7310" w:rsidP="005B7310">
            <w:pPr>
              <w:pStyle w:val="BodyText"/>
              <w:spacing w:before="60" w:after="60"/>
              <w:rPr>
                <w:rFonts w:ascii="Arial" w:hAnsi="Arial" w:cs="Arial"/>
                <w:b w:val="0"/>
                <w:sz w:val="16"/>
                <w:szCs w:val="16"/>
              </w:rPr>
            </w:pPr>
            <w:r w:rsidRPr="00EE0086">
              <w:rPr>
                <w:rFonts w:ascii="Arial" w:hAnsi="Arial" w:cs="Arial"/>
                <w:b w:val="0"/>
                <w:sz w:val="16"/>
              </w:rPr>
              <w:t>Maintain Balance (MB)</w:t>
            </w:r>
            <w:r w:rsidR="00331D81" w:rsidRPr="00852FFC">
              <w:rPr>
                <w:rFonts w:ascii="Arial" w:hAnsi="Arial" w:cs="Arial"/>
                <w:bCs/>
                <w:i/>
                <w:color w:val="BF8F00" w:themeColor="accent4" w:themeShade="BF"/>
              </w:rPr>
              <w:t>*</w:t>
            </w:r>
          </w:p>
        </w:tc>
        <w:tc>
          <w:tcPr>
            <w:tcW w:w="537" w:type="dxa"/>
            <w:gridSpan w:val="4"/>
            <w:shd w:val="clear" w:color="auto" w:fill="F2F2F2"/>
            <w:vAlign w:val="center"/>
          </w:tcPr>
          <w:p w14:paraId="359BA9CE" w14:textId="77777777" w:rsidR="005B7310" w:rsidRPr="00EE0086" w:rsidRDefault="005B7310" w:rsidP="005B7310">
            <w:pPr>
              <w:pStyle w:val="BodyText"/>
              <w:spacing w:before="60" w:after="6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EE0086">
              <w:rPr>
                <w:rFonts w:ascii="Arial" w:hAnsi="Arial" w:cs="Arial"/>
                <w:b w:val="0"/>
                <w:sz w:val="16"/>
                <w:szCs w:val="16"/>
              </w:rPr>
              <w:t>YES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14:paraId="2FCE0ED7" w14:textId="77777777" w:rsidR="005B7310" w:rsidRPr="00EE0086" w:rsidRDefault="005B7310" w:rsidP="005B7310">
            <w:pPr>
              <w:pStyle w:val="BodyText"/>
              <w:spacing w:before="60" w:after="6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shd w:val="clear" w:color="auto" w:fill="F2F2F2"/>
            <w:vAlign w:val="center"/>
          </w:tcPr>
          <w:p w14:paraId="0F1C2121" w14:textId="77777777" w:rsidR="005B7310" w:rsidRPr="00EE0086" w:rsidRDefault="005B7310" w:rsidP="005B7310">
            <w:pPr>
              <w:pStyle w:val="BodyText"/>
              <w:spacing w:before="60" w:after="6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EE0086">
              <w:rPr>
                <w:rFonts w:ascii="Arial" w:hAnsi="Arial" w:cs="Arial"/>
                <w:b w:val="0"/>
                <w:sz w:val="16"/>
                <w:szCs w:val="16"/>
              </w:rPr>
              <w:t>NO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452FAC5B" w14:textId="77777777" w:rsidR="005B7310" w:rsidRPr="00EE0086" w:rsidRDefault="005B7310" w:rsidP="005B7310">
            <w:pPr>
              <w:pStyle w:val="BodyText"/>
              <w:spacing w:before="60" w:after="6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3278" w:type="dxa"/>
            <w:gridSpan w:val="15"/>
            <w:shd w:val="clear" w:color="auto" w:fill="F2F2F2" w:themeFill="background1" w:themeFillShade="F2"/>
            <w:vAlign w:val="center"/>
          </w:tcPr>
          <w:p w14:paraId="50F3EFD5" w14:textId="544118FE" w:rsidR="005B7310" w:rsidRPr="00EE0086" w:rsidRDefault="005B7310" w:rsidP="005B7310">
            <w:pPr>
              <w:pStyle w:val="BodyText"/>
              <w:spacing w:before="60" w:after="60"/>
              <w:rPr>
                <w:rFonts w:ascii="Arial" w:hAnsi="Arial" w:cs="Arial"/>
                <w:b w:val="0"/>
                <w:sz w:val="16"/>
              </w:rPr>
            </w:pPr>
            <w:r w:rsidRPr="00EE0086">
              <w:rPr>
                <w:rFonts w:ascii="Arial" w:hAnsi="Arial" w:cs="Arial"/>
                <w:b w:val="0"/>
                <w:sz w:val="16"/>
              </w:rPr>
              <w:t>Revenue Increasing Budget (RIB)</w:t>
            </w:r>
            <w:r w:rsidR="00331D81" w:rsidRPr="008339CC">
              <w:rPr>
                <w:rFonts w:ascii="Arial" w:hAnsi="Arial" w:cs="Arial"/>
                <w:bCs/>
                <w:i/>
                <w:color w:val="FF0000"/>
                <w:sz w:val="16"/>
              </w:rPr>
              <w:t xml:space="preserve"> </w:t>
            </w:r>
            <w:r w:rsidR="00331D81" w:rsidRPr="00852FFC">
              <w:rPr>
                <w:rFonts w:ascii="Arial" w:hAnsi="Arial" w:cs="Arial"/>
                <w:bCs/>
                <w:i/>
                <w:color w:val="BF8F00" w:themeColor="accent4" w:themeShade="BF"/>
              </w:rPr>
              <w:t>*</w:t>
            </w:r>
          </w:p>
        </w:tc>
        <w:tc>
          <w:tcPr>
            <w:tcW w:w="709" w:type="dxa"/>
            <w:gridSpan w:val="3"/>
            <w:shd w:val="clear" w:color="auto" w:fill="F2F2F2"/>
            <w:vAlign w:val="center"/>
          </w:tcPr>
          <w:p w14:paraId="394490E0" w14:textId="77777777" w:rsidR="005B7310" w:rsidRPr="00EE0086" w:rsidRDefault="005B7310" w:rsidP="005B7310">
            <w:pPr>
              <w:pStyle w:val="BodyText"/>
              <w:spacing w:before="60" w:after="60"/>
              <w:jc w:val="center"/>
              <w:rPr>
                <w:rFonts w:ascii="Arial" w:hAnsi="Arial" w:cs="Arial"/>
                <w:b w:val="0"/>
                <w:sz w:val="16"/>
              </w:rPr>
            </w:pPr>
            <w:r w:rsidRPr="00EE0086">
              <w:rPr>
                <w:rFonts w:ascii="Arial" w:hAnsi="Arial" w:cs="Arial"/>
                <w:b w:val="0"/>
                <w:sz w:val="16"/>
              </w:rPr>
              <w:t>YES</w:t>
            </w:r>
          </w:p>
        </w:tc>
        <w:tc>
          <w:tcPr>
            <w:tcW w:w="567" w:type="dxa"/>
            <w:gridSpan w:val="2"/>
            <w:vAlign w:val="center"/>
          </w:tcPr>
          <w:p w14:paraId="1676BAB1" w14:textId="77777777" w:rsidR="005B7310" w:rsidRPr="00EE0086" w:rsidRDefault="005B7310" w:rsidP="005B7310">
            <w:pPr>
              <w:pStyle w:val="BodyText"/>
              <w:spacing w:before="60" w:after="60"/>
              <w:jc w:val="center"/>
              <w:rPr>
                <w:rFonts w:ascii="Arial" w:hAnsi="Arial" w:cs="Arial"/>
                <w:b w:val="0"/>
                <w:sz w:val="16"/>
              </w:rPr>
            </w:pPr>
          </w:p>
        </w:tc>
        <w:tc>
          <w:tcPr>
            <w:tcW w:w="567" w:type="dxa"/>
            <w:gridSpan w:val="3"/>
            <w:shd w:val="clear" w:color="auto" w:fill="F2F2F2"/>
            <w:vAlign w:val="center"/>
          </w:tcPr>
          <w:p w14:paraId="63E4DF8E" w14:textId="77777777" w:rsidR="005B7310" w:rsidRPr="00EE0086" w:rsidRDefault="005B7310" w:rsidP="005E0600">
            <w:pPr>
              <w:pStyle w:val="BodyText"/>
              <w:tabs>
                <w:tab w:val="clear" w:pos="720"/>
              </w:tabs>
              <w:spacing w:before="60" w:after="60"/>
              <w:jc w:val="center"/>
              <w:rPr>
                <w:rFonts w:ascii="Arial" w:hAnsi="Arial" w:cs="Arial"/>
                <w:b w:val="0"/>
                <w:sz w:val="16"/>
              </w:rPr>
            </w:pPr>
            <w:r w:rsidRPr="00EE0086">
              <w:rPr>
                <w:rFonts w:ascii="Arial" w:hAnsi="Arial" w:cs="Arial"/>
                <w:b w:val="0"/>
                <w:sz w:val="16"/>
              </w:rPr>
              <w:t>NO</w:t>
            </w:r>
          </w:p>
        </w:tc>
        <w:tc>
          <w:tcPr>
            <w:tcW w:w="575" w:type="dxa"/>
            <w:gridSpan w:val="3"/>
            <w:vAlign w:val="center"/>
          </w:tcPr>
          <w:p w14:paraId="5E6140D2" w14:textId="77777777" w:rsidR="005B7310" w:rsidRPr="00EE0086" w:rsidRDefault="005B7310" w:rsidP="005B7310">
            <w:pPr>
              <w:pStyle w:val="BodyText"/>
              <w:spacing w:before="60" w:after="6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331D81" w14:paraId="2F048E15" w14:textId="77777777" w:rsidTr="00A14E16">
        <w:trPr>
          <w:cantSplit/>
          <w:trHeight w:hRule="exact" w:val="34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38906405" w14:textId="4AA0D091" w:rsidR="005B7310" w:rsidRPr="00EE0086" w:rsidRDefault="005B7310" w:rsidP="005B7310">
            <w:pPr>
              <w:pStyle w:val="BodyText"/>
              <w:spacing w:before="60" w:after="60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4" w:name="_Hlk51590351"/>
            <w:r w:rsidRPr="00EE0086">
              <w:rPr>
                <w:rFonts w:ascii="Arial" w:hAnsi="Arial" w:cs="Arial"/>
                <w:b w:val="0"/>
                <w:sz w:val="16"/>
                <w:szCs w:val="16"/>
              </w:rPr>
              <w:t>Create Year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-e</w:t>
            </w:r>
            <w:r w:rsidRPr="00EE0086">
              <w:rPr>
                <w:rFonts w:ascii="Arial" w:hAnsi="Arial" w:cs="Arial"/>
                <w:b w:val="0"/>
                <w:sz w:val="16"/>
                <w:szCs w:val="16"/>
              </w:rPr>
              <w:t xml:space="preserve">nd rule </w:t>
            </w:r>
            <w:bookmarkEnd w:id="4"/>
            <w:r w:rsidR="00331D81" w:rsidRPr="00852FFC">
              <w:rPr>
                <w:rFonts w:ascii="Arial" w:hAnsi="Arial" w:cs="Arial"/>
                <w:bCs/>
                <w:i/>
                <w:color w:val="BF8F00" w:themeColor="accent4" w:themeShade="BF"/>
              </w:rPr>
              <w:t>*</w:t>
            </w:r>
          </w:p>
        </w:tc>
        <w:tc>
          <w:tcPr>
            <w:tcW w:w="537" w:type="dxa"/>
            <w:gridSpan w:val="4"/>
            <w:shd w:val="clear" w:color="auto" w:fill="F2F2F2"/>
            <w:vAlign w:val="center"/>
          </w:tcPr>
          <w:p w14:paraId="1659D695" w14:textId="77777777" w:rsidR="005B7310" w:rsidRPr="00EE0086" w:rsidRDefault="005B7310" w:rsidP="005B7310">
            <w:pPr>
              <w:pStyle w:val="BodyText"/>
              <w:spacing w:before="60" w:after="6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EE0086">
              <w:rPr>
                <w:rFonts w:ascii="Arial" w:hAnsi="Arial" w:cs="Arial"/>
                <w:b w:val="0"/>
                <w:sz w:val="16"/>
                <w:szCs w:val="16"/>
              </w:rPr>
              <w:t>YES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14:paraId="0F89BF8A" w14:textId="77777777" w:rsidR="005B7310" w:rsidRPr="00EE0086" w:rsidRDefault="005B7310" w:rsidP="005B7310">
            <w:pPr>
              <w:pStyle w:val="BodyText"/>
              <w:spacing w:before="60" w:after="6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shd w:val="clear" w:color="auto" w:fill="F2F2F2"/>
            <w:vAlign w:val="center"/>
          </w:tcPr>
          <w:p w14:paraId="3285C775" w14:textId="77777777" w:rsidR="005B7310" w:rsidRPr="00EE0086" w:rsidRDefault="005B7310" w:rsidP="005B7310">
            <w:pPr>
              <w:pStyle w:val="BodyText"/>
              <w:spacing w:before="60" w:after="6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EE0086">
              <w:rPr>
                <w:rFonts w:ascii="Arial" w:hAnsi="Arial" w:cs="Arial"/>
                <w:b w:val="0"/>
                <w:sz w:val="16"/>
                <w:szCs w:val="16"/>
              </w:rPr>
              <w:t>NO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14:paraId="5141A16E" w14:textId="77777777" w:rsidR="005B7310" w:rsidRPr="00EE0086" w:rsidRDefault="005B7310" w:rsidP="005B7310">
            <w:pPr>
              <w:pStyle w:val="BodyText"/>
              <w:spacing w:before="60" w:after="6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3278" w:type="dxa"/>
            <w:gridSpan w:val="15"/>
            <w:shd w:val="clear" w:color="auto" w:fill="F2F2F2" w:themeFill="background1" w:themeFillShade="F2"/>
            <w:vAlign w:val="center"/>
          </w:tcPr>
          <w:p w14:paraId="5DDACF34" w14:textId="0A36F28C" w:rsidR="005B7310" w:rsidRPr="00EE0086" w:rsidRDefault="005B7310" w:rsidP="005B7310">
            <w:pPr>
              <w:pStyle w:val="BodyText"/>
              <w:spacing w:before="60" w:after="60"/>
              <w:rPr>
                <w:rFonts w:ascii="Arial" w:hAnsi="Arial" w:cs="Arial"/>
                <w:b w:val="0"/>
                <w:sz w:val="16"/>
              </w:rPr>
            </w:pPr>
            <w:r w:rsidRPr="00EE0086">
              <w:rPr>
                <w:rFonts w:ascii="Arial" w:hAnsi="Arial" w:cs="Arial"/>
                <w:b w:val="0"/>
                <w:sz w:val="16"/>
              </w:rPr>
              <w:t xml:space="preserve">If yes, enter the </w:t>
            </w:r>
            <w:r>
              <w:rPr>
                <w:rFonts w:ascii="Arial" w:hAnsi="Arial" w:cs="Arial"/>
                <w:b w:val="0"/>
                <w:sz w:val="16"/>
              </w:rPr>
              <w:t xml:space="preserve">Year-end rule </w:t>
            </w:r>
            <w:r w:rsidRPr="00EE0086">
              <w:rPr>
                <w:rFonts w:ascii="Arial" w:hAnsi="Arial" w:cs="Arial"/>
                <w:b w:val="0"/>
                <w:sz w:val="16"/>
              </w:rPr>
              <w:t>fund</w:t>
            </w:r>
            <w:r w:rsidR="00331D81" w:rsidRPr="00852FFC">
              <w:rPr>
                <w:rFonts w:ascii="Arial" w:hAnsi="Arial" w:cs="Arial"/>
                <w:bCs/>
                <w:i/>
                <w:color w:val="BF8F00" w:themeColor="accent4" w:themeShade="BF"/>
              </w:rPr>
              <w:t>*</w:t>
            </w:r>
          </w:p>
        </w:tc>
        <w:tc>
          <w:tcPr>
            <w:tcW w:w="2418" w:type="dxa"/>
            <w:gridSpan w:val="11"/>
            <w:vAlign w:val="center"/>
          </w:tcPr>
          <w:p w14:paraId="2E4BDA5B" w14:textId="77777777" w:rsidR="005B7310" w:rsidRPr="00EE0086" w:rsidRDefault="005B7310" w:rsidP="005B7310">
            <w:pPr>
              <w:pStyle w:val="BodyText"/>
              <w:spacing w:before="60" w:after="60"/>
              <w:rPr>
                <w:rFonts w:ascii="Arial" w:hAnsi="Arial" w:cs="Arial"/>
                <w:b w:val="0"/>
                <w:sz w:val="16"/>
              </w:rPr>
            </w:pPr>
          </w:p>
        </w:tc>
      </w:tr>
    </w:tbl>
    <w:p w14:paraId="62327123" w14:textId="145DAE83" w:rsidR="00DA266A" w:rsidRPr="005E0600" w:rsidRDefault="00DA266A" w:rsidP="002C01D7">
      <w:pPr>
        <w:rPr>
          <w:sz w:val="4"/>
          <w:szCs w:val="4"/>
        </w:rPr>
      </w:pPr>
    </w:p>
    <w:p w14:paraId="58A36864" w14:textId="77777777" w:rsidR="006273A1" w:rsidRPr="00E85657" w:rsidRDefault="006273A1" w:rsidP="002C01D7">
      <w:pPr>
        <w:rPr>
          <w:sz w:val="2"/>
          <w:szCs w:val="2"/>
        </w:rPr>
      </w:pPr>
    </w:p>
    <w:tbl>
      <w:tblPr>
        <w:tblW w:w="1060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2F2F2" w:themeFill="background1" w:themeFillShade="F2"/>
        <w:tblLayout w:type="fixed"/>
        <w:tblLook w:val="0000" w:firstRow="0" w:lastRow="0" w:firstColumn="0" w:lastColumn="0" w:noHBand="0" w:noVBand="0"/>
      </w:tblPr>
      <w:tblGrid>
        <w:gridCol w:w="2668"/>
        <w:gridCol w:w="1241"/>
        <w:gridCol w:w="4171"/>
        <w:gridCol w:w="709"/>
        <w:gridCol w:w="1817"/>
      </w:tblGrid>
      <w:tr w:rsidR="00EF7DA2" w14:paraId="7FF51642" w14:textId="77777777" w:rsidTr="001A5B4E">
        <w:trPr>
          <w:cantSplit/>
          <w:trHeight w:val="390"/>
        </w:trPr>
        <w:tc>
          <w:tcPr>
            <w:tcW w:w="10606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68F3BC7" w14:textId="4DDB95B0" w:rsidR="00EF7DA2" w:rsidRDefault="00EF7DA2" w:rsidP="00EF7DA2">
            <w:pPr>
              <w:pStyle w:val="BodyText"/>
              <w:spacing w:before="60" w:after="60"/>
              <w:rPr>
                <w:rFonts w:ascii="Arial" w:hAnsi="Arial" w:cs="Arial"/>
                <w:b w:val="0"/>
                <w:sz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656F4A">
              <w:rPr>
                <w:rFonts w:ascii="Arial" w:hAnsi="Arial" w:cs="Arial"/>
                <w:b w:val="0"/>
                <w:sz w:val="22"/>
                <w:szCs w:val="22"/>
              </w:rPr>
              <w:t xml:space="preserve">. </w:t>
            </w:r>
            <w:r w:rsidRPr="00802B8B">
              <w:rPr>
                <w:rFonts w:ascii="Arial" w:hAnsi="Arial" w:cs="Arial"/>
                <w:bCs/>
                <w:iCs/>
                <w:sz w:val="22"/>
                <w:szCs w:val="22"/>
              </w:rPr>
              <w:t>Approval by Faculty/PASS finance manager</w:t>
            </w:r>
            <w:r w:rsidR="00946EA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or nominee</w:t>
            </w:r>
          </w:p>
        </w:tc>
      </w:tr>
      <w:tr w:rsidR="001F71E1" w14:paraId="73AF5BE0" w14:textId="77777777" w:rsidTr="00B34176">
        <w:trPr>
          <w:cantSplit/>
          <w:trHeight w:val="122"/>
        </w:trPr>
        <w:tc>
          <w:tcPr>
            <w:tcW w:w="2668" w:type="dxa"/>
            <w:vMerge w:val="restart"/>
            <w:shd w:val="clear" w:color="auto" w:fill="F2F2F2" w:themeFill="background1" w:themeFillShade="F2"/>
            <w:vAlign w:val="center"/>
          </w:tcPr>
          <w:p w14:paraId="5F1137D9" w14:textId="5B7A309B" w:rsidR="001F71E1" w:rsidRDefault="001F71E1" w:rsidP="00EF7DA2">
            <w:pPr>
              <w:pStyle w:val="BodyText"/>
              <w:spacing w:before="60" w:after="6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Approved by Faculty/PASS finance manager </w:t>
            </w:r>
            <w:r w:rsidR="00946EA6">
              <w:rPr>
                <w:rFonts w:ascii="Arial" w:hAnsi="Arial" w:cs="Arial"/>
                <w:b w:val="0"/>
                <w:sz w:val="16"/>
                <w:szCs w:val="16"/>
              </w:rPr>
              <w:t>or nominee</w:t>
            </w:r>
          </w:p>
        </w:tc>
        <w:tc>
          <w:tcPr>
            <w:tcW w:w="1241" w:type="dxa"/>
            <w:shd w:val="clear" w:color="auto" w:fill="F2F2F2" w:themeFill="background1" w:themeFillShade="F2"/>
            <w:vAlign w:val="center"/>
          </w:tcPr>
          <w:p w14:paraId="329870FA" w14:textId="759DDDF1" w:rsidR="001F71E1" w:rsidRDefault="001F71E1" w:rsidP="00EF7DA2">
            <w:pPr>
              <w:pStyle w:val="BodyText"/>
              <w:spacing w:before="60" w:after="60"/>
              <w:rPr>
                <w:rFonts w:ascii="Arial" w:hAnsi="Arial" w:cs="Arial"/>
                <w:b w:val="0"/>
                <w:sz w:val="16"/>
              </w:rPr>
            </w:pPr>
            <w:r>
              <w:rPr>
                <w:rFonts w:ascii="Arial" w:hAnsi="Arial" w:cs="Arial"/>
                <w:b w:val="0"/>
                <w:sz w:val="16"/>
              </w:rPr>
              <w:t>Name</w:t>
            </w:r>
            <w:r w:rsidR="00331D81" w:rsidRPr="00AF333B">
              <w:rPr>
                <w:rFonts w:ascii="Arial" w:hAnsi="Arial" w:cs="Arial"/>
                <w:bCs/>
                <w:i/>
                <w:color w:val="FF0000"/>
              </w:rPr>
              <w:t>*</w:t>
            </w:r>
          </w:p>
        </w:tc>
        <w:tc>
          <w:tcPr>
            <w:tcW w:w="6697" w:type="dxa"/>
            <w:gridSpan w:val="3"/>
            <w:shd w:val="clear" w:color="auto" w:fill="FFFFFF" w:themeFill="background1"/>
            <w:vAlign w:val="center"/>
          </w:tcPr>
          <w:p w14:paraId="53AECB05" w14:textId="77777777" w:rsidR="001F71E1" w:rsidRDefault="001F71E1" w:rsidP="00EF7DA2">
            <w:pPr>
              <w:pStyle w:val="BodyText"/>
              <w:spacing w:before="60" w:after="60"/>
              <w:rPr>
                <w:rFonts w:ascii="Arial" w:hAnsi="Arial" w:cs="Arial"/>
                <w:b w:val="0"/>
                <w:sz w:val="16"/>
              </w:rPr>
            </w:pPr>
          </w:p>
        </w:tc>
      </w:tr>
      <w:tr w:rsidR="001F71E1" w14:paraId="519911C1" w14:textId="77777777" w:rsidTr="00B34176">
        <w:trPr>
          <w:cantSplit/>
          <w:trHeight w:val="83"/>
        </w:trPr>
        <w:tc>
          <w:tcPr>
            <w:tcW w:w="2668" w:type="dxa"/>
            <w:vMerge/>
            <w:shd w:val="clear" w:color="auto" w:fill="F2F2F2" w:themeFill="background1" w:themeFillShade="F2"/>
            <w:vAlign w:val="center"/>
          </w:tcPr>
          <w:p w14:paraId="442B42DA" w14:textId="45D6C72F" w:rsidR="001F71E1" w:rsidRDefault="001F71E1" w:rsidP="00EF7DA2">
            <w:pPr>
              <w:pStyle w:val="BodyText"/>
              <w:spacing w:before="60" w:after="6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241" w:type="dxa"/>
            <w:shd w:val="clear" w:color="auto" w:fill="F2F2F2" w:themeFill="background1" w:themeFillShade="F2"/>
            <w:vAlign w:val="center"/>
          </w:tcPr>
          <w:p w14:paraId="4AB077B1" w14:textId="713780F5" w:rsidR="001F71E1" w:rsidRDefault="001F71E1" w:rsidP="00B34176">
            <w:pPr>
              <w:pStyle w:val="BodyText"/>
              <w:spacing w:before="60" w:after="60"/>
              <w:rPr>
                <w:rFonts w:ascii="Arial" w:hAnsi="Arial" w:cs="Arial"/>
                <w:b w:val="0"/>
                <w:sz w:val="16"/>
              </w:rPr>
            </w:pPr>
            <w:r>
              <w:rPr>
                <w:rFonts w:ascii="Arial" w:hAnsi="Arial" w:cs="Arial"/>
                <w:b w:val="0"/>
                <w:sz w:val="16"/>
              </w:rPr>
              <w:t>Signature</w:t>
            </w:r>
            <w:r w:rsidR="00331D81" w:rsidRPr="00AF333B">
              <w:rPr>
                <w:rFonts w:ascii="Arial" w:hAnsi="Arial" w:cs="Arial"/>
                <w:bCs/>
                <w:i/>
                <w:color w:val="FF0000"/>
              </w:rPr>
              <w:t>*</w:t>
            </w:r>
          </w:p>
        </w:tc>
        <w:tc>
          <w:tcPr>
            <w:tcW w:w="4171" w:type="dxa"/>
            <w:shd w:val="clear" w:color="auto" w:fill="FFFFFF" w:themeFill="background1"/>
            <w:vAlign w:val="center"/>
          </w:tcPr>
          <w:p w14:paraId="6EEC9A9D" w14:textId="77777777" w:rsidR="001F71E1" w:rsidRDefault="001F71E1" w:rsidP="00B34176">
            <w:pPr>
              <w:pStyle w:val="BodyText"/>
              <w:spacing w:before="60" w:after="60"/>
              <w:rPr>
                <w:rFonts w:ascii="Arial" w:hAnsi="Arial" w:cs="Arial"/>
                <w:b w:val="0"/>
                <w:sz w:val="16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5F466A9" w14:textId="628EC4BE" w:rsidR="001F71E1" w:rsidRDefault="001F71E1" w:rsidP="00B34176">
            <w:pPr>
              <w:pStyle w:val="BodyText"/>
              <w:spacing w:before="60" w:after="60"/>
              <w:rPr>
                <w:rFonts w:ascii="Arial" w:hAnsi="Arial" w:cs="Arial"/>
                <w:b w:val="0"/>
                <w:sz w:val="16"/>
              </w:rPr>
            </w:pPr>
            <w:r>
              <w:rPr>
                <w:rFonts w:ascii="Arial" w:hAnsi="Arial" w:cs="Arial"/>
                <w:b w:val="0"/>
                <w:sz w:val="16"/>
              </w:rPr>
              <w:t>Date</w:t>
            </w:r>
            <w:r w:rsidR="00331D81" w:rsidRPr="00AF333B">
              <w:rPr>
                <w:rFonts w:ascii="Arial" w:hAnsi="Arial" w:cs="Arial"/>
                <w:bCs/>
                <w:i/>
                <w:color w:val="FF0000"/>
              </w:rPr>
              <w:t>*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0C130AFC" w14:textId="77777777" w:rsidR="001F71E1" w:rsidRDefault="001F71E1" w:rsidP="00B34176">
            <w:pPr>
              <w:pStyle w:val="BodyText"/>
              <w:spacing w:before="60" w:after="60"/>
              <w:rPr>
                <w:rFonts w:ascii="Arial" w:hAnsi="Arial" w:cs="Arial"/>
                <w:b w:val="0"/>
                <w:sz w:val="16"/>
              </w:rPr>
            </w:pPr>
          </w:p>
        </w:tc>
      </w:tr>
    </w:tbl>
    <w:p w14:paraId="4A02DB34" w14:textId="77777777" w:rsidR="00E85657" w:rsidRPr="005E0600" w:rsidRDefault="00E85657" w:rsidP="00E85657">
      <w:pPr>
        <w:rPr>
          <w:sz w:val="4"/>
          <w:szCs w:val="4"/>
        </w:rPr>
      </w:pPr>
    </w:p>
    <w:tbl>
      <w:tblPr>
        <w:tblW w:w="1060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2F2F2" w:themeFill="background1" w:themeFillShade="F2"/>
        <w:tblLayout w:type="fixed"/>
        <w:tblLook w:val="0000" w:firstRow="0" w:lastRow="0" w:firstColumn="0" w:lastColumn="0" w:noHBand="0" w:noVBand="0"/>
      </w:tblPr>
      <w:tblGrid>
        <w:gridCol w:w="2668"/>
        <w:gridCol w:w="1241"/>
        <w:gridCol w:w="4171"/>
        <w:gridCol w:w="709"/>
        <w:gridCol w:w="1817"/>
      </w:tblGrid>
      <w:tr w:rsidR="00E85657" w14:paraId="1E4985FB" w14:textId="77777777" w:rsidTr="001A5B4E">
        <w:trPr>
          <w:cantSplit/>
          <w:trHeight w:val="390"/>
        </w:trPr>
        <w:tc>
          <w:tcPr>
            <w:tcW w:w="10606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A02F75" w14:textId="1D486545" w:rsidR="00E85657" w:rsidRDefault="00E85657" w:rsidP="00465C67">
            <w:pPr>
              <w:pStyle w:val="BodyText"/>
              <w:spacing w:before="60" w:after="60"/>
              <w:rPr>
                <w:rFonts w:ascii="Arial" w:hAnsi="Arial" w:cs="Arial"/>
                <w:b w:val="0"/>
                <w:sz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656F4A">
              <w:rPr>
                <w:rFonts w:ascii="Arial" w:hAnsi="Arial" w:cs="Arial"/>
                <w:b w:val="0"/>
                <w:sz w:val="22"/>
                <w:szCs w:val="22"/>
              </w:rPr>
              <w:t xml:space="preserve">. </w:t>
            </w:r>
            <w:r w:rsidRPr="00802B8B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Approval by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Treasury (if an investment fund)</w:t>
            </w:r>
          </w:p>
        </w:tc>
      </w:tr>
      <w:tr w:rsidR="00E85657" w14:paraId="3EFE4776" w14:textId="77777777" w:rsidTr="00465C67">
        <w:trPr>
          <w:cantSplit/>
          <w:trHeight w:val="201"/>
        </w:trPr>
        <w:tc>
          <w:tcPr>
            <w:tcW w:w="2668" w:type="dxa"/>
            <w:vMerge w:val="restart"/>
            <w:shd w:val="clear" w:color="auto" w:fill="F2F2F2" w:themeFill="background1" w:themeFillShade="F2"/>
            <w:vAlign w:val="center"/>
          </w:tcPr>
          <w:p w14:paraId="05A5A5EF" w14:textId="5330BA83" w:rsidR="00E85657" w:rsidRDefault="00E85657" w:rsidP="00465C67">
            <w:pPr>
              <w:pStyle w:val="BodyText"/>
              <w:spacing w:before="60" w:after="6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Approved by Treasury</w:t>
            </w:r>
          </w:p>
        </w:tc>
        <w:tc>
          <w:tcPr>
            <w:tcW w:w="1241" w:type="dxa"/>
            <w:shd w:val="clear" w:color="auto" w:fill="F2F2F2" w:themeFill="background1" w:themeFillShade="F2"/>
            <w:vAlign w:val="center"/>
          </w:tcPr>
          <w:p w14:paraId="3EDB7AB2" w14:textId="703E059B" w:rsidR="00E85657" w:rsidRDefault="00E85657" w:rsidP="00465C67">
            <w:pPr>
              <w:pStyle w:val="BodyText"/>
              <w:spacing w:before="60" w:after="60"/>
              <w:rPr>
                <w:rFonts w:ascii="Arial" w:hAnsi="Arial" w:cs="Arial"/>
                <w:b w:val="0"/>
                <w:sz w:val="16"/>
              </w:rPr>
            </w:pPr>
            <w:r>
              <w:rPr>
                <w:rFonts w:ascii="Arial" w:hAnsi="Arial" w:cs="Arial"/>
                <w:b w:val="0"/>
                <w:sz w:val="16"/>
              </w:rPr>
              <w:t>Name</w:t>
            </w:r>
          </w:p>
        </w:tc>
        <w:tc>
          <w:tcPr>
            <w:tcW w:w="6697" w:type="dxa"/>
            <w:gridSpan w:val="3"/>
            <w:shd w:val="clear" w:color="auto" w:fill="FFFFFF" w:themeFill="background1"/>
            <w:vAlign w:val="center"/>
          </w:tcPr>
          <w:p w14:paraId="04FED356" w14:textId="77777777" w:rsidR="00E85657" w:rsidRDefault="00E85657" w:rsidP="00465C67">
            <w:pPr>
              <w:pStyle w:val="BodyText"/>
              <w:spacing w:before="60" w:after="60"/>
              <w:rPr>
                <w:rFonts w:ascii="Arial" w:hAnsi="Arial" w:cs="Arial"/>
                <w:b w:val="0"/>
                <w:sz w:val="16"/>
              </w:rPr>
            </w:pPr>
          </w:p>
        </w:tc>
      </w:tr>
      <w:tr w:rsidR="00E85657" w14:paraId="15EE234C" w14:textId="77777777" w:rsidTr="00AF333B">
        <w:trPr>
          <w:cantSplit/>
          <w:trHeight w:val="327"/>
        </w:trPr>
        <w:tc>
          <w:tcPr>
            <w:tcW w:w="2668" w:type="dxa"/>
            <w:vMerge/>
            <w:shd w:val="clear" w:color="auto" w:fill="F2F2F2" w:themeFill="background1" w:themeFillShade="F2"/>
            <w:vAlign w:val="center"/>
          </w:tcPr>
          <w:p w14:paraId="3C083CB4" w14:textId="77777777" w:rsidR="00E85657" w:rsidRDefault="00E85657" w:rsidP="00465C67">
            <w:pPr>
              <w:pStyle w:val="BodyText"/>
              <w:spacing w:before="60" w:after="6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241" w:type="dxa"/>
            <w:shd w:val="clear" w:color="auto" w:fill="F2F2F2" w:themeFill="background1" w:themeFillShade="F2"/>
            <w:vAlign w:val="center"/>
          </w:tcPr>
          <w:p w14:paraId="230DA022" w14:textId="77777777" w:rsidR="00E85657" w:rsidRDefault="00E85657" w:rsidP="00465C67">
            <w:pPr>
              <w:pStyle w:val="BodyText"/>
              <w:spacing w:before="60" w:after="60"/>
              <w:rPr>
                <w:rFonts w:ascii="Arial" w:hAnsi="Arial" w:cs="Arial"/>
                <w:b w:val="0"/>
                <w:sz w:val="16"/>
              </w:rPr>
            </w:pPr>
            <w:r>
              <w:rPr>
                <w:rFonts w:ascii="Arial" w:hAnsi="Arial" w:cs="Arial"/>
                <w:b w:val="0"/>
                <w:sz w:val="16"/>
              </w:rPr>
              <w:t>Signature</w:t>
            </w:r>
          </w:p>
        </w:tc>
        <w:tc>
          <w:tcPr>
            <w:tcW w:w="4171" w:type="dxa"/>
            <w:shd w:val="clear" w:color="auto" w:fill="FFFFFF" w:themeFill="background1"/>
            <w:vAlign w:val="center"/>
          </w:tcPr>
          <w:p w14:paraId="5CC4EA8D" w14:textId="77777777" w:rsidR="00E85657" w:rsidRDefault="00E85657" w:rsidP="00465C67">
            <w:pPr>
              <w:pStyle w:val="BodyText"/>
              <w:spacing w:before="60" w:after="60"/>
              <w:rPr>
                <w:rFonts w:ascii="Arial" w:hAnsi="Arial" w:cs="Arial"/>
                <w:b w:val="0"/>
                <w:sz w:val="16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96717E4" w14:textId="77777777" w:rsidR="00E85657" w:rsidRDefault="00E85657" w:rsidP="00465C67">
            <w:pPr>
              <w:pStyle w:val="BodyText"/>
              <w:spacing w:before="60" w:after="60"/>
              <w:rPr>
                <w:rFonts w:ascii="Arial" w:hAnsi="Arial" w:cs="Arial"/>
                <w:b w:val="0"/>
                <w:sz w:val="16"/>
              </w:rPr>
            </w:pPr>
            <w:r>
              <w:rPr>
                <w:rFonts w:ascii="Arial" w:hAnsi="Arial" w:cs="Arial"/>
                <w:b w:val="0"/>
                <w:sz w:val="16"/>
              </w:rPr>
              <w:t>Date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530C322F" w14:textId="77777777" w:rsidR="00E85657" w:rsidRDefault="00E85657" w:rsidP="00465C67">
            <w:pPr>
              <w:pStyle w:val="BodyText"/>
              <w:spacing w:before="60" w:after="60"/>
              <w:rPr>
                <w:rFonts w:ascii="Arial" w:hAnsi="Arial" w:cs="Arial"/>
                <w:b w:val="0"/>
                <w:sz w:val="16"/>
              </w:rPr>
            </w:pPr>
          </w:p>
        </w:tc>
      </w:tr>
      <w:bookmarkEnd w:id="1"/>
    </w:tbl>
    <w:p w14:paraId="73968D13" w14:textId="77777777" w:rsidR="00364193" w:rsidRPr="00364193" w:rsidRDefault="00364193" w:rsidP="00364193">
      <w:pPr>
        <w:rPr>
          <w:sz w:val="10"/>
          <w:szCs w:val="10"/>
        </w:rPr>
      </w:pPr>
    </w:p>
    <w:p w14:paraId="41AEC329" w14:textId="52006103" w:rsidR="00364193" w:rsidRPr="00364193" w:rsidRDefault="00364193" w:rsidP="00364193">
      <w:pPr>
        <w:rPr>
          <w:sz w:val="10"/>
          <w:szCs w:val="10"/>
        </w:rPr>
        <w:sectPr w:rsidR="00364193" w:rsidRPr="00364193" w:rsidSect="00364193">
          <w:headerReference w:type="default" r:id="rId12"/>
          <w:footerReference w:type="default" r:id="rId13"/>
          <w:pgSz w:w="11906" w:h="16838" w:code="9"/>
          <w:pgMar w:top="657" w:right="851" w:bottom="426" w:left="851" w:header="567" w:footer="319" w:gutter="0"/>
          <w:cols w:space="708"/>
          <w:docGrid w:linePitch="360"/>
        </w:sectPr>
      </w:pPr>
    </w:p>
    <w:p w14:paraId="49608877" w14:textId="1EB1695C" w:rsidR="00DA266A" w:rsidRPr="00DA266A" w:rsidRDefault="00DA266A" w:rsidP="002C01D7">
      <w:pPr>
        <w:rPr>
          <w:rFonts w:ascii="Arial" w:hAnsi="Arial" w:cs="Arial"/>
          <w:sz w:val="16"/>
          <w:szCs w:val="16"/>
        </w:rPr>
      </w:pPr>
    </w:p>
    <w:p w14:paraId="1723B8AE" w14:textId="67012135" w:rsidR="00DA266A" w:rsidRPr="00DA266A" w:rsidRDefault="00D46E2B" w:rsidP="00DA266A">
      <w:pPr>
        <w:rPr>
          <w:rFonts w:ascii="Arial" w:hAnsi="Arial" w:cs="Arial"/>
          <w:b/>
          <w:bCs/>
          <w:sz w:val="22"/>
          <w:szCs w:val="22"/>
        </w:rPr>
      </w:pPr>
      <w:bookmarkStart w:id="5" w:name="page2"/>
      <w:bookmarkEnd w:id="5"/>
      <w:r>
        <w:rPr>
          <w:rFonts w:ascii="Arial" w:hAnsi="Arial" w:cs="Arial"/>
          <w:b/>
          <w:bCs/>
          <w:sz w:val="22"/>
          <w:szCs w:val="22"/>
        </w:rPr>
        <w:t xml:space="preserve">LIST: </w:t>
      </w:r>
      <w:r w:rsidR="00DA266A" w:rsidRPr="00DA266A">
        <w:rPr>
          <w:rFonts w:ascii="Arial" w:hAnsi="Arial" w:cs="Arial"/>
          <w:b/>
          <w:bCs/>
          <w:sz w:val="22"/>
          <w:szCs w:val="22"/>
        </w:rPr>
        <w:t xml:space="preserve">STANDARD FUND </w:t>
      </w:r>
      <w:r w:rsidR="00E34FE9">
        <w:rPr>
          <w:rFonts w:ascii="Arial" w:hAnsi="Arial" w:cs="Arial"/>
          <w:b/>
          <w:bCs/>
          <w:sz w:val="22"/>
          <w:szCs w:val="22"/>
        </w:rPr>
        <w:t>TEMPLATES</w:t>
      </w:r>
    </w:p>
    <w:p w14:paraId="0B8D373A" w14:textId="60F9796F" w:rsidR="00DA266A" w:rsidRDefault="00DA266A" w:rsidP="00DA266A"/>
    <w:p w14:paraId="37F22EC8" w14:textId="752EBE91" w:rsidR="00D9788C" w:rsidRPr="00960571" w:rsidRDefault="000C4C55" w:rsidP="000C4C5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When completing </w:t>
      </w:r>
      <w:hyperlink w:anchor="sectionb1" w:history="1">
        <w:r w:rsidRPr="00EA6FA2">
          <w:rPr>
            <w:rStyle w:val="Hyperlink"/>
            <w:rFonts w:ascii="Arial" w:hAnsi="Arial" w:cs="Arial"/>
            <w:sz w:val="18"/>
            <w:szCs w:val="18"/>
          </w:rPr>
          <w:t>section B1</w:t>
        </w:r>
      </w:hyperlink>
      <w:r w:rsidR="00D46E2B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D46E2B">
        <w:rPr>
          <w:rFonts w:ascii="Arial" w:hAnsi="Arial" w:cs="Arial"/>
          <w:sz w:val="18"/>
          <w:szCs w:val="18"/>
        </w:rPr>
        <w:t>refer to the details in the list of standard fund templates below, select</w:t>
      </w:r>
      <w:r>
        <w:rPr>
          <w:rFonts w:ascii="Arial" w:hAnsi="Arial" w:cs="Arial"/>
          <w:sz w:val="18"/>
          <w:szCs w:val="18"/>
        </w:rPr>
        <w:t xml:space="preserve"> </w:t>
      </w:r>
      <w:r w:rsidR="00D46E2B">
        <w:rPr>
          <w:rFonts w:ascii="Arial" w:hAnsi="Arial" w:cs="Arial"/>
          <w:sz w:val="18"/>
          <w:szCs w:val="18"/>
        </w:rPr>
        <w:t xml:space="preserve">one applicable </w:t>
      </w:r>
      <w:r w:rsidRPr="000C4C55">
        <w:rPr>
          <w:rFonts w:ascii="Arial" w:hAnsi="Arial" w:cs="Arial"/>
          <w:sz w:val="18"/>
          <w:szCs w:val="18"/>
        </w:rPr>
        <w:t>template</w:t>
      </w:r>
      <w:r>
        <w:rPr>
          <w:rFonts w:ascii="Arial" w:hAnsi="Arial" w:cs="Arial"/>
          <w:sz w:val="18"/>
          <w:szCs w:val="18"/>
        </w:rPr>
        <w:t xml:space="preserve"> and </w:t>
      </w:r>
      <w:r w:rsidR="00D46E2B">
        <w:rPr>
          <w:rFonts w:ascii="Arial" w:hAnsi="Arial" w:cs="Arial"/>
          <w:sz w:val="18"/>
          <w:szCs w:val="18"/>
        </w:rPr>
        <w:t>specify the required information as indicated in the notes.</w:t>
      </w:r>
    </w:p>
    <w:p w14:paraId="794EC5A5" w14:textId="6C20706C" w:rsidR="00DA266A" w:rsidRPr="00DA266A" w:rsidRDefault="00DA266A" w:rsidP="00960571">
      <w:pPr>
        <w:spacing w:before="360" w:after="120"/>
        <w:rPr>
          <w:rFonts w:ascii="Arial" w:hAnsi="Arial" w:cs="Arial"/>
          <w:b/>
          <w:bCs/>
          <w:sz w:val="18"/>
          <w:szCs w:val="18"/>
        </w:rPr>
      </w:pPr>
      <w:r w:rsidRPr="00DA266A">
        <w:rPr>
          <w:rFonts w:ascii="Arial" w:hAnsi="Arial" w:cs="Arial"/>
          <w:b/>
          <w:bCs/>
          <w:sz w:val="18"/>
          <w:szCs w:val="18"/>
        </w:rPr>
        <w:t>Research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20"/>
        <w:gridCol w:w="2988"/>
        <w:gridCol w:w="1430"/>
        <w:gridCol w:w="1469"/>
        <w:gridCol w:w="1469"/>
        <w:gridCol w:w="2639"/>
        <w:gridCol w:w="1464"/>
        <w:gridCol w:w="1465"/>
        <w:gridCol w:w="1465"/>
      </w:tblGrid>
      <w:tr w:rsidR="00172970" w14:paraId="5E8E8991" w14:textId="189767EB" w:rsidTr="00172970">
        <w:tc>
          <w:tcPr>
            <w:tcW w:w="920" w:type="dxa"/>
            <w:shd w:val="clear" w:color="auto" w:fill="F2F2F2" w:themeFill="background1" w:themeFillShade="F2"/>
            <w:vAlign w:val="center"/>
          </w:tcPr>
          <w:p w14:paraId="2A7587A4" w14:textId="13F970BA" w:rsidR="00172970" w:rsidRPr="005A540C" w:rsidRDefault="00172970" w:rsidP="001729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540C">
              <w:rPr>
                <w:rFonts w:ascii="Arial" w:hAnsi="Arial" w:cs="Arial"/>
                <w:b/>
                <w:bCs/>
                <w:sz w:val="16"/>
                <w:szCs w:val="16"/>
              </w:rPr>
              <w:t>Template</w:t>
            </w:r>
          </w:p>
        </w:tc>
        <w:tc>
          <w:tcPr>
            <w:tcW w:w="2988" w:type="dxa"/>
            <w:shd w:val="clear" w:color="auto" w:fill="F2F2F2" w:themeFill="background1" w:themeFillShade="F2"/>
            <w:vAlign w:val="center"/>
          </w:tcPr>
          <w:p w14:paraId="79E15C8A" w14:textId="055EF0A4" w:rsidR="00172970" w:rsidRPr="000903DD" w:rsidRDefault="00172970" w:rsidP="001729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03DD">
              <w:rPr>
                <w:rFonts w:ascii="Arial" w:hAnsi="Arial" w:cs="Arial"/>
                <w:b/>
                <w:bCs/>
                <w:sz w:val="16"/>
                <w:szCs w:val="16"/>
              </w:rPr>
              <w:t>Nature of fund</w:t>
            </w:r>
          </w:p>
        </w:tc>
        <w:tc>
          <w:tcPr>
            <w:tcW w:w="1430" w:type="dxa"/>
            <w:shd w:val="clear" w:color="auto" w:fill="F2F2F2" w:themeFill="background1" w:themeFillShade="F2"/>
            <w:vAlign w:val="center"/>
          </w:tcPr>
          <w:p w14:paraId="55A822A7" w14:textId="3A7D3BEE" w:rsidR="00172970" w:rsidRPr="000903DD" w:rsidRDefault="00172970" w:rsidP="001729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03DD">
              <w:rPr>
                <w:rFonts w:ascii="Arial" w:hAnsi="Arial" w:cs="Arial"/>
                <w:b/>
                <w:bCs/>
                <w:sz w:val="16"/>
                <w:szCs w:val="16"/>
              </w:rPr>
              <w:t>Fund type</w:t>
            </w:r>
          </w:p>
        </w:tc>
        <w:tc>
          <w:tcPr>
            <w:tcW w:w="1469" w:type="dxa"/>
            <w:shd w:val="clear" w:color="auto" w:fill="F2F2F2" w:themeFill="background1" w:themeFillShade="F2"/>
            <w:vAlign w:val="center"/>
          </w:tcPr>
          <w:p w14:paraId="2E4638B6" w14:textId="15638073" w:rsidR="00172970" w:rsidRPr="000903DD" w:rsidRDefault="00172970" w:rsidP="001729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03DD">
              <w:rPr>
                <w:rFonts w:ascii="Arial" w:hAnsi="Arial" w:cs="Arial"/>
                <w:b/>
                <w:bCs/>
                <w:sz w:val="16"/>
                <w:szCs w:val="16"/>
              </w:rPr>
              <w:t>Maintain Balance (MB)</w:t>
            </w:r>
          </w:p>
        </w:tc>
        <w:tc>
          <w:tcPr>
            <w:tcW w:w="1469" w:type="dxa"/>
            <w:shd w:val="clear" w:color="auto" w:fill="F2F2F2" w:themeFill="background1" w:themeFillShade="F2"/>
            <w:vAlign w:val="center"/>
          </w:tcPr>
          <w:p w14:paraId="3B821C30" w14:textId="2801576C" w:rsidR="00172970" w:rsidRPr="000903DD" w:rsidRDefault="00172970" w:rsidP="001729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03DD">
              <w:rPr>
                <w:rFonts w:ascii="Arial" w:hAnsi="Arial" w:cs="Arial"/>
                <w:b/>
                <w:bCs/>
                <w:sz w:val="16"/>
                <w:szCs w:val="16"/>
              </w:rPr>
              <w:t>VAT</w:t>
            </w:r>
          </w:p>
        </w:tc>
        <w:tc>
          <w:tcPr>
            <w:tcW w:w="2639" w:type="dxa"/>
            <w:shd w:val="clear" w:color="auto" w:fill="F2F2F2" w:themeFill="background1" w:themeFillShade="F2"/>
            <w:vAlign w:val="center"/>
          </w:tcPr>
          <w:p w14:paraId="6E0A0B78" w14:textId="130680E8" w:rsidR="00172970" w:rsidRPr="000903DD" w:rsidRDefault="00172970" w:rsidP="001729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03DD">
              <w:rPr>
                <w:rFonts w:ascii="Arial" w:hAnsi="Arial" w:cs="Arial"/>
                <w:b/>
                <w:bCs/>
                <w:sz w:val="16"/>
                <w:szCs w:val="16"/>
              </w:rPr>
              <w:t>Budget Structure Template</w:t>
            </w:r>
          </w:p>
        </w:tc>
        <w:tc>
          <w:tcPr>
            <w:tcW w:w="1464" w:type="dxa"/>
            <w:shd w:val="clear" w:color="auto" w:fill="F2F2F2" w:themeFill="background1" w:themeFillShade="F2"/>
            <w:vAlign w:val="center"/>
          </w:tcPr>
          <w:p w14:paraId="56FA6200" w14:textId="4339A452" w:rsidR="00172970" w:rsidRPr="000903DD" w:rsidRDefault="00172970" w:rsidP="001729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03DD">
              <w:rPr>
                <w:rFonts w:ascii="Arial" w:hAnsi="Arial" w:cs="Arial"/>
                <w:b/>
                <w:bCs/>
                <w:sz w:val="16"/>
                <w:szCs w:val="16"/>
              </w:rPr>
              <w:t>Revenue Increasing Budget (RIB)</w:t>
            </w:r>
          </w:p>
        </w:tc>
        <w:tc>
          <w:tcPr>
            <w:tcW w:w="1465" w:type="dxa"/>
            <w:shd w:val="clear" w:color="auto" w:fill="F2F2F2" w:themeFill="background1" w:themeFillShade="F2"/>
            <w:vAlign w:val="center"/>
          </w:tcPr>
          <w:p w14:paraId="1E2EE70E" w14:textId="6277DA05" w:rsidR="00172970" w:rsidRPr="000903DD" w:rsidRDefault="00172970" w:rsidP="001729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03DD">
              <w:rPr>
                <w:rFonts w:ascii="Arial" w:hAnsi="Arial" w:cs="Arial"/>
                <w:b/>
                <w:bCs/>
                <w:sz w:val="16"/>
                <w:szCs w:val="16"/>
              </w:rPr>
              <w:t>Year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Pr="000903DD">
              <w:rPr>
                <w:rFonts w:ascii="Arial" w:hAnsi="Arial" w:cs="Arial"/>
                <w:b/>
                <w:bCs/>
                <w:sz w:val="16"/>
                <w:szCs w:val="16"/>
              </w:rPr>
              <w:t>end rule</w:t>
            </w:r>
          </w:p>
        </w:tc>
        <w:tc>
          <w:tcPr>
            <w:tcW w:w="1465" w:type="dxa"/>
            <w:shd w:val="clear" w:color="auto" w:fill="F2F2F2" w:themeFill="background1" w:themeFillShade="F2"/>
            <w:vAlign w:val="center"/>
          </w:tcPr>
          <w:p w14:paraId="031CEED3" w14:textId="5D62CBAE" w:rsidR="00172970" w:rsidRPr="000903DD" w:rsidRDefault="00172970" w:rsidP="001729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Year-end rule fund</w:t>
            </w:r>
          </w:p>
        </w:tc>
      </w:tr>
      <w:tr w:rsidR="00172970" w14:paraId="61208EC7" w14:textId="77777777" w:rsidTr="00172970">
        <w:trPr>
          <w:trHeight w:val="396"/>
        </w:trPr>
        <w:tc>
          <w:tcPr>
            <w:tcW w:w="920" w:type="dxa"/>
            <w:vAlign w:val="center"/>
          </w:tcPr>
          <w:p w14:paraId="4A1B52D0" w14:textId="134195D4" w:rsidR="00172970" w:rsidRPr="000903DD" w:rsidRDefault="00172970" w:rsidP="00172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R1</w:t>
            </w:r>
          </w:p>
        </w:tc>
        <w:tc>
          <w:tcPr>
            <w:tcW w:w="2988" w:type="dxa"/>
            <w:vAlign w:val="center"/>
          </w:tcPr>
          <w:p w14:paraId="1544D45A" w14:textId="700D00D1" w:rsidR="00172970" w:rsidRPr="00B10998" w:rsidRDefault="00172970" w:rsidP="001729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Spend and Claim - NRF</w:t>
            </w:r>
          </w:p>
        </w:tc>
        <w:tc>
          <w:tcPr>
            <w:tcW w:w="1430" w:type="dxa"/>
            <w:vAlign w:val="center"/>
          </w:tcPr>
          <w:p w14:paraId="0C932B8F" w14:textId="297D836F" w:rsidR="00172970" w:rsidRDefault="00172970" w:rsidP="00172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Designated</w:t>
            </w:r>
          </w:p>
        </w:tc>
        <w:tc>
          <w:tcPr>
            <w:tcW w:w="1469" w:type="dxa"/>
            <w:vAlign w:val="center"/>
          </w:tcPr>
          <w:p w14:paraId="04FABC88" w14:textId="67C40DAA" w:rsidR="00172970" w:rsidRDefault="00172970" w:rsidP="00172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On</w:t>
            </w:r>
          </w:p>
        </w:tc>
        <w:tc>
          <w:tcPr>
            <w:tcW w:w="1469" w:type="dxa"/>
            <w:vAlign w:val="center"/>
          </w:tcPr>
          <w:p w14:paraId="17D544F5" w14:textId="039D0B78" w:rsidR="00172970" w:rsidRDefault="00172970" w:rsidP="00172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Exempt</w:t>
            </w:r>
          </w:p>
        </w:tc>
        <w:tc>
          <w:tcPr>
            <w:tcW w:w="2639" w:type="dxa"/>
            <w:vAlign w:val="center"/>
          </w:tcPr>
          <w:p w14:paraId="140951ED" w14:textId="438321BA" w:rsidR="00172970" w:rsidRDefault="00172970" w:rsidP="00172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RSS-GENERIC</w:t>
            </w:r>
            <w:r w:rsidRPr="00EE0086">
              <w:rPr>
                <w:rFonts w:ascii="Arial" w:hAnsi="Arial" w:cs="Arial"/>
                <w:sz w:val="16"/>
                <w:szCs w:val="16"/>
              </w:rPr>
              <w:t>-RESEARCH</w:t>
            </w:r>
          </w:p>
        </w:tc>
        <w:tc>
          <w:tcPr>
            <w:tcW w:w="1464" w:type="dxa"/>
            <w:vAlign w:val="center"/>
          </w:tcPr>
          <w:p w14:paraId="221F6DFF" w14:textId="1266FD1F" w:rsidR="00172970" w:rsidRDefault="00172970" w:rsidP="00172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Off</w:t>
            </w:r>
          </w:p>
        </w:tc>
        <w:tc>
          <w:tcPr>
            <w:tcW w:w="1465" w:type="dxa"/>
            <w:vAlign w:val="center"/>
          </w:tcPr>
          <w:p w14:paraId="2ACB9925" w14:textId="51CB62DA" w:rsidR="00172970" w:rsidRDefault="00172970" w:rsidP="00172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6DAA8CD3" w14:textId="176AC2DE" w:rsidR="00172970" w:rsidRPr="00EE0086" w:rsidRDefault="00172970" w:rsidP="00172970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E0086">
              <w:rPr>
                <w:rFonts w:ascii="Arial" w:hAnsi="Arial" w:cs="Arial"/>
                <w:i/>
                <w:iCs/>
                <w:sz w:val="16"/>
                <w:szCs w:val="16"/>
              </w:rPr>
              <w:t>To be specified</w:t>
            </w:r>
          </w:p>
        </w:tc>
      </w:tr>
      <w:tr w:rsidR="00172970" w14:paraId="796F1E4F" w14:textId="77777777" w:rsidTr="00172970">
        <w:trPr>
          <w:trHeight w:val="396"/>
        </w:trPr>
        <w:tc>
          <w:tcPr>
            <w:tcW w:w="920" w:type="dxa"/>
            <w:vAlign w:val="center"/>
          </w:tcPr>
          <w:p w14:paraId="0C1948EB" w14:textId="497F1DF8" w:rsidR="00172970" w:rsidRPr="000903DD" w:rsidRDefault="00172970" w:rsidP="00172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R2</w:t>
            </w:r>
          </w:p>
        </w:tc>
        <w:tc>
          <w:tcPr>
            <w:tcW w:w="2988" w:type="dxa"/>
            <w:vAlign w:val="center"/>
          </w:tcPr>
          <w:p w14:paraId="410F22A8" w14:textId="0D445567" w:rsidR="00172970" w:rsidRDefault="00172970" w:rsidP="001729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Spend and Claim - MRC</w:t>
            </w:r>
          </w:p>
        </w:tc>
        <w:tc>
          <w:tcPr>
            <w:tcW w:w="1430" w:type="dxa"/>
            <w:vAlign w:val="center"/>
          </w:tcPr>
          <w:p w14:paraId="7CB16536" w14:textId="3B38634C" w:rsidR="00172970" w:rsidRDefault="00172970" w:rsidP="00172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Designated</w:t>
            </w:r>
          </w:p>
        </w:tc>
        <w:tc>
          <w:tcPr>
            <w:tcW w:w="1469" w:type="dxa"/>
            <w:vAlign w:val="center"/>
          </w:tcPr>
          <w:p w14:paraId="3C84D52F" w14:textId="6DDB0C64" w:rsidR="00172970" w:rsidRDefault="00172970" w:rsidP="00172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On</w:t>
            </w:r>
          </w:p>
        </w:tc>
        <w:tc>
          <w:tcPr>
            <w:tcW w:w="1469" w:type="dxa"/>
            <w:vAlign w:val="center"/>
          </w:tcPr>
          <w:p w14:paraId="39EAAA09" w14:textId="3ACDB99C" w:rsidR="00172970" w:rsidRDefault="00172970" w:rsidP="00172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Vatable – 50%</w:t>
            </w:r>
          </w:p>
        </w:tc>
        <w:tc>
          <w:tcPr>
            <w:tcW w:w="2639" w:type="dxa"/>
            <w:vAlign w:val="center"/>
          </w:tcPr>
          <w:p w14:paraId="2F0E0BA7" w14:textId="18B1C686" w:rsidR="00172970" w:rsidRDefault="00172970" w:rsidP="00172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RSS-GENERIC-RESEARCH</w:t>
            </w:r>
          </w:p>
        </w:tc>
        <w:tc>
          <w:tcPr>
            <w:tcW w:w="1464" w:type="dxa"/>
            <w:vAlign w:val="center"/>
          </w:tcPr>
          <w:p w14:paraId="4EF33C9F" w14:textId="4498A566" w:rsidR="00172970" w:rsidRDefault="00172970" w:rsidP="00172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Off</w:t>
            </w:r>
          </w:p>
        </w:tc>
        <w:tc>
          <w:tcPr>
            <w:tcW w:w="1465" w:type="dxa"/>
            <w:vAlign w:val="center"/>
          </w:tcPr>
          <w:p w14:paraId="646983B7" w14:textId="5ECADB19" w:rsidR="00172970" w:rsidRDefault="00172970" w:rsidP="00172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3EEEE929" w14:textId="7C94A33C" w:rsidR="00172970" w:rsidRPr="00EE0086" w:rsidRDefault="00172970" w:rsidP="00172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172970" w14:paraId="311F63EF" w14:textId="77777777" w:rsidTr="00172970">
        <w:trPr>
          <w:trHeight w:val="396"/>
        </w:trPr>
        <w:tc>
          <w:tcPr>
            <w:tcW w:w="920" w:type="dxa"/>
            <w:vAlign w:val="center"/>
          </w:tcPr>
          <w:p w14:paraId="13E8CF94" w14:textId="1AAB0B7D" w:rsidR="00172970" w:rsidRPr="000903DD" w:rsidRDefault="00172970" w:rsidP="00172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2988" w:type="dxa"/>
            <w:vAlign w:val="center"/>
          </w:tcPr>
          <w:p w14:paraId="65701883" w14:textId="4A3DACBD" w:rsidR="00172970" w:rsidRDefault="00172970" w:rsidP="001729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Spend and Claim - Other</w:t>
            </w:r>
          </w:p>
        </w:tc>
        <w:tc>
          <w:tcPr>
            <w:tcW w:w="1430" w:type="dxa"/>
            <w:vAlign w:val="center"/>
          </w:tcPr>
          <w:p w14:paraId="186938D4" w14:textId="3B18AD72" w:rsidR="00172970" w:rsidRDefault="00172970" w:rsidP="00172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Designated</w:t>
            </w:r>
          </w:p>
        </w:tc>
        <w:tc>
          <w:tcPr>
            <w:tcW w:w="1469" w:type="dxa"/>
            <w:vAlign w:val="center"/>
          </w:tcPr>
          <w:p w14:paraId="17B5CB53" w14:textId="53207A6E" w:rsidR="00172970" w:rsidRDefault="00172970" w:rsidP="00172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On</w:t>
            </w:r>
          </w:p>
        </w:tc>
        <w:tc>
          <w:tcPr>
            <w:tcW w:w="1469" w:type="dxa"/>
            <w:vAlign w:val="center"/>
          </w:tcPr>
          <w:p w14:paraId="16796848" w14:textId="0156664D" w:rsidR="00172970" w:rsidRDefault="00172970" w:rsidP="00172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 eRA</w:t>
            </w:r>
          </w:p>
        </w:tc>
        <w:tc>
          <w:tcPr>
            <w:tcW w:w="2639" w:type="dxa"/>
            <w:vAlign w:val="center"/>
          </w:tcPr>
          <w:p w14:paraId="1B2BBCB4" w14:textId="7719B002" w:rsidR="00172970" w:rsidRDefault="00172970" w:rsidP="00172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RSS-GENERIC-RESEARCH</w:t>
            </w:r>
          </w:p>
        </w:tc>
        <w:tc>
          <w:tcPr>
            <w:tcW w:w="1464" w:type="dxa"/>
            <w:vAlign w:val="center"/>
          </w:tcPr>
          <w:p w14:paraId="3445EC5F" w14:textId="48E1D817" w:rsidR="00172970" w:rsidRDefault="00172970" w:rsidP="00172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Off</w:t>
            </w:r>
          </w:p>
        </w:tc>
        <w:tc>
          <w:tcPr>
            <w:tcW w:w="1465" w:type="dxa"/>
            <w:vAlign w:val="center"/>
          </w:tcPr>
          <w:p w14:paraId="7989BB58" w14:textId="7C79337B" w:rsidR="00172970" w:rsidRDefault="00172970" w:rsidP="00172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33E52012" w14:textId="478B63ED" w:rsidR="00172970" w:rsidRPr="00EE0086" w:rsidRDefault="00172970" w:rsidP="00172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172970" w14:paraId="3595EDAA" w14:textId="77777777" w:rsidTr="00172970">
        <w:trPr>
          <w:trHeight w:val="396"/>
        </w:trPr>
        <w:tc>
          <w:tcPr>
            <w:tcW w:w="920" w:type="dxa"/>
            <w:vAlign w:val="center"/>
          </w:tcPr>
          <w:p w14:paraId="256017F9" w14:textId="0D7AC214" w:rsidR="00172970" w:rsidRPr="000903DD" w:rsidRDefault="00172970" w:rsidP="00172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R4</w:t>
            </w:r>
          </w:p>
        </w:tc>
        <w:tc>
          <w:tcPr>
            <w:tcW w:w="2988" w:type="dxa"/>
            <w:vAlign w:val="center"/>
          </w:tcPr>
          <w:p w14:paraId="72846DD7" w14:textId="27082515" w:rsidR="00172970" w:rsidRDefault="00172970" w:rsidP="001729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Non-spend and claim</w:t>
            </w:r>
          </w:p>
        </w:tc>
        <w:tc>
          <w:tcPr>
            <w:tcW w:w="1430" w:type="dxa"/>
            <w:vAlign w:val="center"/>
          </w:tcPr>
          <w:p w14:paraId="5D76CEC2" w14:textId="6E8C8E2C" w:rsidR="00172970" w:rsidRDefault="00172970" w:rsidP="00172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Designated</w:t>
            </w:r>
          </w:p>
        </w:tc>
        <w:tc>
          <w:tcPr>
            <w:tcW w:w="1469" w:type="dxa"/>
            <w:vAlign w:val="center"/>
          </w:tcPr>
          <w:p w14:paraId="31E6D9D8" w14:textId="7AEC3F57" w:rsidR="00172970" w:rsidRDefault="00172970" w:rsidP="00172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On</w:t>
            </w:r>
          </w:p>
        </w:tc>
        <w:tc>
          <w:tcPr>
            <w:tcW w:w="1469" w:type="dxa"/>
            <w:vAlign w:val="center"/>
          </w:tcPr>
          <w:p w14:paraId="50C30D97" w14:textId="6A9F362B" w:rsidR="00172970" w:rsidRDefault="00172970" w:rsidP="00172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 eRA</w:t>
            </w:r>
          </w:p>
        </w:tc>
        <w:tc>
          <w:tcPr>
            <w:tcW w:w="2639" w:type="dxa"/>
            <w:vAlign w:val="center"/>
          </w:tcPr>
          <w:p w14:paraId="42D72511" w14:textId="2F8238CF" w:rsidR="00172970" w:rsidRDefault="00172970" w:rsidP="00172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RSS-GENERIC-RESEARCH</w:t>
            </w:r>
          </w:p>
        </w:tc>
        <w:tc>
          <w:tcPr>
            <w:tcW w:w="1464" w:type="dxa"/>
            <w:vAlign w:val="center"/>
          </w:tcPr>
          <w:p w14:paraId="0040067E" w14:textId="77F310C4" w:rsidR="00172970" w:rsidRDefault="00172970" w:rsidP="00172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On</w:t>
            </w:r>
          </w:p>
        </w:tc>
        <w:tc>
          <w:tcPr>
            <w:tcW w:w="1465" w:type="dxa"/>
            <w:vAlign w:val="center"/>
          </w:tcPr>
          <w:p w14:paraId="3345CD24" w14:textId="27211592" w:rsidR="00172970" w:rsidRDefault="00172970" w:rsidP="00172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17DBAEDB" w14:textId="1BDEA3F0" w:rsidR="00172970" w:rsidRPr="00EE0086" w:rsidRDefault="00172970" w:rsidP="00172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172970" w14:paraId="601B2D03" w14:textId="1B809363" w:rsidTr="00172970">
        <w:trPr>
          <w:trHeight w:val="396"/>
        </w:trPr>
        <w:tc>
          <w:tcPr>
            <w:tcW w:w="920" w:type="dxa"/>
            <w:vAlign w:val="center"/>
          </w:tcPr>
          <w:p w14:paraId="5038F33E" w14:textId="39B15D84" w:rsidR="00172970" w:rsidRPr="000903DD" w:rsidRDefault="00172970" w:rsidP="00172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R5</w:t>
            </w:r>
          </w:p>
        </w:tc>
        <w:tc>
          <w:tcPr>
            <w:tcW w:w="2988" w:type="dxa"/>
            <w:vAlign w:val="center"/>
          </w:tcPr>
          <w:p w14:paraId="33D88297" w14:textId="1FD05FAA" w:rsidR="00172970" w:rsidRPr="000903DD" w:rsidRDefault="00172970" w:rsidP="001729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University Research Committee (URC)</w:t>
            </w:r>
          </w:p>
        </w:tc>
        <w:tc>
          <w:tcPr>
            <w:tcW w:w="1430" w:type="dxa"/>
            <w:vAlign w:val="center"/>
          </w:tcPr>
          <w:p w14:paraId="1416B85E" w14:textId="448F6FCE" w:rsidR="00172970" w:rsidRPr="000903DD" w:rsidRDefault="00172970" w:rsidP="00172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Designated</w:t>
            </w:r>
          </w:p>
        </w:tc>
        <w:tc>
          <w:tcPr>
            <w:tcW w:w="1469" w:type="dxa"/>
            <w:vAlign w:val="center"/>
          </w:tcPr>
          <w:p w14:paraId="46ABBC00" w14:textId="2AC031A3" w:rsidR="00172970" w:rsidRPr="000903DD" w:rsidRDefault="00172970" w:rsidP="00172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Off</w:t>
            </w:r>
          </w:p>
        </w:tc>
        <w:tc>
          <w:tcPr>
            <w:tcW w:w="1469" w:type="dxa"/>
            <w:vAlign w:val="center"/>
          </w:tcPr>
          <w:p w14:paraId="56A8D390" w14:textId="78EDF12D" w:rsidR="00172970" w:rsidRDefault="00172970" w:rsidP="00172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Exempt</w:t>
            </w:r>
          </w:p>
        </w:tc>
        <w:tc>
          <w:tcPr>
            <w:tcW w:w="2639" w:type="dxa"/>
            <w:vAlign w:val="center"/>
          </w:tcPr>
          <w:p w14:paraId="236E587E" w14:textId="31CA2F3F" w:rsidR="00172970" w:rsidRDefault="00172970" w:rsidP="00172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RSS-GENERIC-RESEARCH</w:t>
            </w:r>
          </w:p>
        </w:tc>
        <w:tc>
          <w:tcPr>
            <w:tcW w:w="1464" w:type="dxa"/>
            <w:vAlign w:val="center"/>
          </w:tcPr>
          <w:p w14:paraId="45581B46" w14:textId="52B5CC60" w:rsidR="00172970" w:rsidRPr="000903DD" w:rsidRDefault="00172970" w:rsidP="00172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Off</w:t>
            </w:r>
          </w:p>
        </w:tc>
        <w:tc>
          <w:tcPr>
            <w:tcW w:w="1465" w:type="dxa"/>
            <w:vAlign w:val="center"/>
          </w:tcPr>
          <w:p w14:paraId="507838E7" w14:textId="0BFFF192" w:rsidR="00172970" w:rsidRPr="000903DD" w:rsidRDefault="00172970" w:rsidP="00172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2199AD54" w14:textId="15850248" w:rsidR="00172970" w:rsidRPr="00EE0086" w:rsidRDefault="00172970" w:rsidP="00172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</w:tbl>
    <w:p w14:paraId="0A46EE3A" w14:textId="77777777" w:rsidR="000C4C55" w:rsidRPr="000C4C55" w:rsidRDefault="000C4C55" w:rsidP="000D6709">
      <w:pPr>
        <w:spacing w:before="120"/>
        <w:rPr>
          <w:rFonts w:ascii="Arial" w:hAnsi="Arial" w:cs="Arial"/>
          <w:b/>
          <w:bCs/>
          <w:color w:val="FF0000"/>
          <w:sz w:val="18"/>
          <w:szCs w:val="18"/>
        </w:rPr>
      </w:pPr>
      <w:r w:rsidRPr="000C4C55">
        <w:rPr>
          <w:rFonts w:ascii="Arial" w:hAnsi="Arial" w:cs="Arial"/>
          <w:b/>
          <w:bCs/>
          <w:color w:val="FF0000"/>
          <w:sz w:val="18"/>
          <w:szCs w:val="18"/>
        </w:rPr>
        <w:t xml:space="preserve">Note: </w:t>
      </w:r>
    </w:p>
    <w:p w14:paraId="2929E24F" w14:textId="79633EC9" w:rsidR="000C4C55" w:rsidRPr="000C4C55" w:rsidRDefault="000C4C55" w:rsidP="000C4C55">
      <w:pPr>
        <w:pStyle w:val="ListParagraph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0C4C55">
        <w:rPr>
          <w:rFonts w:ascii="Arial" w:hAnsi="Arial" w:cs="Arial"/>
          <w:sz w:val="18"/>
          <w:szCs w:val="18"/>
        </w:rPr>
        <w:t xml:space="preserve">If R1 is selected the year-end rule fund </w:t>
      </w:r>
      <w:r w:rsidRPr="000C4C55">
        <w:rPr>
          <w:rFonts w:ascii="Arial" w:hAnsi="Arial" w:cs="Arial"/>
          <w:b/>
          <w:bCs/>
          <w:sz w:val="18"/>
          <w:szCs w:val="18"/>
        </w:rPr>
        <w:t>must</w:t>
      </w:r>
      <w:r w:rsidRPr="000C4C55">
        <w:rPr>
          <w:rFonts w:ascii="Arial" w:hAnsi="Arial" w:cs="Arial"/>
          <w:sz w:val="18"/>
          <w:szCs w:val="18"/>
        </w:rPr>
        <w:t xml:space="preserve"> be specified</w:t>
      </w:r>
      <w:r>
        <w:rPr>
          <w:rFonts w:ascii="Arial" w:hAnsi="Arial" w:cs="Arial"/>
          <w:sz w:val="18"/>
          <w:szCs w:val="18"/>
        </w:rPr>
        <w:t>.</w:t>
      </w:r>
    </w:p>
    <w:p w14:paraId="3796C897" w14:textId="26128D1F" w:rsidR="007F5F75" w:rsidRPr="000C4C55" w:rsidRDefault="000C4C55" w:rsidP="000C4C55">
      <w:pPr>
        <w:pStyle w:val="ListParagraph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0C4C55">
        <w:rPr>
          <w:rFonts w:ascii="Arial" w:hAnsi="Arial" w:cs="Arial"/>
          <w:sz w:val="18"/>
          <w:szCs w:val="18"/>
        </w:rPr>
        <w:t xml:space="preserve">If R3 or R4 are selected the VAT indicator </w:t>
      </w:r>
      <w:r w:rsidRPr="000C4C55">
        <w:rPr>
          <w:rFonts w:ascii="Arial" w:hAnsi="Arial" w:cs="Arial"/>
          <w:b/>
          <w:bCs/>
          <w:sz w:val="18"/>
          <w:szCs w:val="18"/>
        </w:rPr>
        <w:t>must</w:t>
      </w:r>
      <w:r w:rsidRPr="000C4C55">
        <w:rPr>
          <w:rFonts w:ascii="Arial" w:hAnsi="Arial" w:cs="Arial"/>
          <w:sz w:val="18"/>
          <w:szCs w:val="18"/>
        </w:rPr>
        <w:t xml:space="preserve"> be specified </w:t>
      </w:r>
      <w:r>
        <w:rPr>
          <w:rFonts w:ascii="Arial" w:hAnsi="Arial" w:cs="Arial"/>
          <w:sz w:val="18"/>
          <w:szCs w:val="18"/>
        </w:rPr>
        <w:t xml:space="preserve">for each </w:t>
      </w:r>
      <w:r w:rsidRPr="000C4C55">
        <w:rPr>
          <w:rFonts w:ascii="Arial" w:hAnsi="Arial" w:cs="Arial"/>
          <w:sz w:val="18"/>
          <w:szCs w:val="18"/>
        </w:rPr>
        <w:t>eRA</w:t>
      </w:r>
      <w:r>
        <w:rPr>
          <w:rFonts w:ascii="Arial" w:hAnsi="Arial" w:cs="Arial"/>
          <w:sz w:val="18"/>
          <w:szCs w:val="18"/>
        </w:rPr>
        <w:t xml:space="preserve"> project</w:t>
      </w:r>
      <w:r w:rsidRPr="000C4C55">
        <w:rPr>
          <w:rFonts w:ascii="Arial" w:hAnsi="Arial" w:cs="Arial"/>
          <w:sz w:val="18"/>
          <w:szCs w:val="18"/>
        </w:rPr>
        <w:t xml:space="preserve">. </w:t>
      </w:r>
    </w:p>
    <w:p w14:paraId="3F50995A" w14:textId="7413D31C" w:rsidR="00D9788C" w:rsidRDefault="00D9788C" w:rsidP="00960571">
      <w:pPr>
        <w:spacing w:before="360" w:after="120"/>
        <w:rPr>
          <w:rFonts w:ascii="Arial" w:hAnsi="Arial" w:cs="Arial"/>
          <w:b/>
          <w:bCs/>
          <w:sz w:val="18"/>
          <w:szCs w:val="18"/>
        </w:rPr>
      </w:pPr>
      <w:r w:rsidRPr="00D9788C">
        <w:rPr>
          <w:rFonts w:ascii="Arial" w:hAnsi="Arial" w:cs="Arial"/>
          <w:b/>
          <w:bCs/>
          <w:sz w:val="18"/>
          <w:szCs w:val="18"/>
        </w:rPr>
        <w:t>GOB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20"/>
        <w:gridCol w:w="2845"/>
        <w:gridCol w:w="1485"/>
        <w:gridCol w:w="1486"/>
        <w:gridCol w:w="1486"/>
        <w:gridCol w:w="2693"/>
        <w:gridCol w:w="1472"/>
        <w:gridCol w:w="1472"/>
        <w:gridCol w:w="1472"/>
      </w:tblGrid>
      <w:tr w:rsidR="001A5BE7" w:rsidRPr="000903DD" w14:paraId="0C78AD24" w14:textId="77777777" w:rsidTr="001A5BE7">
        <w:tc>
          <w:tcPr>
            <w:tcW w:w="920" w:type="dxa"/>
            <w:shd w:val="clear" w:color="auto" w:fill="F2F2F2" w:themeFill="background1" w:themeFillShade="F2"/>
            <w:vAlign w:val="center"/>
          </w:tcPr>
          <w:p w14:paraId="57098727" w14:textId="3E1BD9D1" w:rsidR="001A5BE7" w:rsidRPr="000903DD" w:rsidRDefault="001A5BE7" w:rsidP="001A5B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40C">
              <w:rPr>
                <w:rFonts w:ascii="Arial" w:hAnsi="Arial" w:cs="Arial"/>
                <w:b/>
                <w:bCs/>
                <w:sz w:val="16"/>
                <w:szCs w:val="16"/>
              </w:rPr>
              <w:t>Template</w:t>
            </w:r>
          </w:p>
        </w:tc>
        <w:tc>
          <w:tcPr>
            <w:tcW w:w="2845" w:type="dxa"/>
            <w:shd w:val="clear" w:color="auto" w:fill="F2F2F2" w:themeFill="background1" w:themeFillShade="F2"/>
            <w:vAlign w:val="center"/>
          </w:tcPr>
          <w:p w14:paraId="2392C21B" w14:textId="77777777" w:rsidR="001A5BE7" w:rsidRPr="000903DD" w:rsidRDefault="001A5BE7" w:rsidP="001A5B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03DD">
              <w:rPr>
                <w:rFonts w:ascii="Arial" w:hAnsi="Arial" w:cs="Arial"/>
                <w:b/>
                <w:bCs/>
                <w:sz w:val="16"/>
                <w:szCs w:val="16"/>
              </w:rPr>
              <w:t>Nature of fund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14:paraId="502D3E9B" w14:textId="77777777" w:rsidR="001A5BE7" w:rsidRPr="000903DD" w:rsidRDefault="001A5BE7" w:rsidP="001A5B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03DD">
              <w:rPr>
                <w:rFonts w:ascii="Arial" w:hAnsi="Arial" w:cs="Arial"/>
                <w:b/>
                <w:bCs/>
                <w:sz w:val="16"/>
                <w:szCs w:val="16"/>
              </w:rPr>
              <w:t>Fund type</w:t>
            </w:r>
          </w:p>
        </w:tc>
        <w:tc>
          <w:tcPr>
            <w:tcW w:w="1486" w:type="dxa"/>
            <w:shd w:val="clear" w:color="auto" w:fill="F2F2F2" w:themeFill="background1" w:themeFillShade="F2"/>
            <w:vAlign w:val="center"/>
          </w:tcPr>
          <w:p w14:paraId="72C78E02" w14:textId="77777777" w:rsidR="001A5BE7" w:rsidRPr="000903DD" w:rsidRDefault="001A5BE7" w:rsidP="001A5B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03DD">
              <w:rPr>
                <w:rFonts w:ascii="Arial" w:hAnsi="Arial" w:cs="Arial"/>
                <w:b/>
                <w:bCs/>
                <w:sz w:val="16"/>
                <w:szCs w:val="16"/>
              </w:rPr>
              <w:t>Maintain Balance (MB)</w:t>
            </w:r>
          </w:p>
        </w:tc>
        <w:tc>
          <w:tcPr>
            <w:tcW w:w="1486" w:type="dxa"/>
            <w:shd w:val="clear" w:color="auto" w:fill="F2F2F2" w:themeFill="background1" w:themeFillShade="F2"/>
            <w:vAlign w:val="center"/>
          </w:tcPr>
          <w:p w14:paraId="40107449" w14:textId="2D998761" w:rsidR="001A5BE7" w:rsidRPr="000903DD" w:rsidRDefault="001A5BE7" w:rsidP="001A5B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03DD">
              <w:rPr>
                <w:rFonts w:ascii="Arial" w:hAnsi="Arial" w:cs="Arial"/>
                <w:b/>
                <w:bCs/>
                <w:sz w:val="16"/>
                <w:szCs w:val="16"/>
              </w:rPr>
              <w:t>VAT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64028515" w14:textId="7CD32D3A" w:rsidR="001A5BE7" w:rsidRPr="000903DD" w:rsidRDefault="001A5BE7" w:rsidP="001A5B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03DD">
              <w:rPr>
                <w:rFonts w:ascii="Arial" w:hAnsi="Arial" w:cs="Arial"/>
                <w:b/>
                <w:bCs/>
                <w:sz w:val="16"/>
                <w:szCs w:val="16"/>
              </w:rPr>
              <w:t>Budget Structure Template</w:t>
            </w:r>
          </w:p>
        </w:tc>
        <w:tc>
          <w:tcPr>
            <w:tcW w:w="1472" w:type="dxa"/>
            <w:shd w:val="clear" w:color="auto" w:fill="F2F2F2" w:themeFill="background1" w:themeFillShade="F2"/>
            <w:vAlign w:val="center"/>
          </w:tcPr>
          <w:p w14:paraId="6C9FCA6D" w14:textId="78515A4F" w:rsidR="001A5BE7" w:rsidRPr="000903DD" w:rsidRDefault="001A5BE7" w:rsidP="001A5B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03DD">
              <w:rPr>
                <w:rFonts w:ascii="Arial" w:hAnsi="Arial" w:cs="Arial"/>
                <w:b/>
                <w:bCs/>
                <w:sz w:val="16"/>
                <w:szCs w:val="16"/>
              </w:rPr>
              <w:t>Revenue Increasing Budget (RIB)</w:t>
            </w:r>
          </w:p>
        </w:tc>
        <w:tc>
          <w:tcPr>
            <w:tcW w:w="1472" w:type="dxa"/>
            <w:shd w:val="clear" w:color="auto" w:fill="F2F2F2" w:themeFill="background1" w:themeFillShade="F2"/>
            <w:vAlign w:val="center"/>
          </w:tcPr>
          <w:p w14:paraId="4925A06C" w14:textId="77777777" w:rsidR="001A5BE7" w:rsidRPr="000903DD" w:rsidRDefault="001A5BE7" w:rsidP="001A5B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03DD">
              <w:rPr>
                <w:rFonts w:ascii="Arial" w:hAnsi="Arial" w:cs="Arial"/>
                <w:b/>
                <w:bCs/>
                <w:sz w:val="16"/>
                <w:szCs w:val="16"/>
              </w:rPr>
              <w:t>Year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Pr="000903DD">
              <w:rPr>
                <w:rFonts w:ascii="Arial" w:hAnsi="Arial" w:cs="Arial"/>
                <w:b/>
                <w:bCs/>
                <w:sz w:val="16"/>
                <w:szCs w:val="16"/>
              </w:rPr>
              <w:t>end rule</w:t>
            </w:r>
          </w:p>
        </w:tc>
        <w:tc>
          <w:tcPr>
            <w:tcW w:w="1472" w:type="dxa"/>
            <w:shd w:val="clear" w:color="auto" w:fill="F2F2F2" w:themeFill="background1" w:themeFillShade="F2"/>
            <w:vAlign w:val="center"/>
          </w:tcPr>
          <w:p w14:paraId="43882D92" w14:textId="77777777" w:rsidR="001A5BE7" w:rsidRPr="000903DD" w:rsidRDefault="001A5BE7" w:rsidP="001A5B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Year-end rule fund</w:t>
            </w:r>
          </w:p>
        </w:tc>
      </w:tr>
      <w:tr w:rsidR="001A5BE7" w14:paraId="13CBB571" w14:textId="77777777" w:rsidTr="001A5BE7">
        <w:trPr>
          <w:trHeight w:val="387"/>
        </w:trPr>
        <w:tc>
          <w:tcPr>
            <w:tcW w:w="920" w:type="dxa"/>
            <w:vAlign w:val="center"/>
          </w:tcPr>
          <w:p w14:paraId="0C96F65A" w14:textId="70DEB1AE" w:rsidR="001A5BE7" w:rsidRPr="000903DD" w:rsidRDefault="001A5BE7" w:rsidP="001A5B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G1</w:t>
            </w:r>
          </w:p>
        </w:tc>
        <w:tc>
          <w:tcPr>
            <w:tcW w:w="2845" w:type="dxa"/>
            <w:vAlign w:val="center"/>
          </w:tcPr>
          <w:p w14:paraId="16759DFC" w14:textId="1DE1C631" w:rsidR="001A5BE7" w:rsidRPr="00D9788C" w:rsidRDefault="001A5BE7" w:rsidP="001A5BE7">
            <w:pPr>
              <w:rPr>
                <w:rFonts w:ascii="Arial" w:hAnsi="Arial" w:cs="Arial"/>
                <w:sz w:val="16"/>
                <w:szCs w:val="16"/>
              </w:rPr>
            </w:pPr>
            <w:r w:rsidRPr="00D9788C">
              <w:rPr>
                <w:rFonts w:ascii="Arial" w:hAnsi="Arial" w:cs="Arial"/>
                <w:sz w:val="16"/>
                <w:szCs w:val="16"/>
              </w:rPr>
              <w:t>Departmental operating</w:t>
            </w:r>
          </w:p>
        </w:tc>
        <w:tc>
          <w:tcPr>
            <w:tcW w:w="1485" w:type="dxa"/>
            <w:vAlign w:val="center"/>
          </w:tcPr>
          <w:p w14:paraId="393A845F" w14:textId="4BB66BE9" w:rsidR="001A5BE7" w:rsidRDefault="001A5BE7" w:rsidP="001A5B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Council</w:t>
            </w:r>
          </w:p>
        </w:tc>
        <w:tc>
          <w:tcPr>
            <w:tcW w:w="1486" w:type="dxa"/>
            <w:vAlign w:val="center"/>
          </w:tcPr>
          <w:p w14:paraId="14F4F05B" w14:textId="708F1714" w:rsidR="001A5BE7" w:rsidRDefault="001A5BE7" w:rsidP="001A5B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Off</w:t>
            </w:r>
          </w:p>
        </w:tc>
        <w:tc>
          <w:tcPr>
            <w:tcW w:w="1486" w:type="dxa"/>
            <w:vAlign w:val="center"/>
          </w:tcPr>
          <w:p w14:paraId="7A63C46B" w14:textId="75EB5E57" w:rsidR="001A5BE7" w:rsidRDefault="001A5BE7" w:rsidP="001A5B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Exempt</w:t>
            </w:r>
          </w:p>
        </w:tc>
        <w:tc>
          <w:tcPr>
            <w:tcW w:w="2693" w:type="dxa"/>
            <w:vAlign w:val="center"/>
          </w:tcPr>
          <w:p w14:paraId="6DABD4FC" w14:textId="4C7B00C2" w:rsidR="001A5BE7" w:rsidRDefault="001A5BE7" w:rsidP="001A5B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FND-DEPT-OPER-EXPS</w:t>
            </w:r>
          </w:p>
        </w:tc>
        <w:tc>
          <w:tcPr>
            <w:tcW w:w="1472" w:type="dxa"/>
            <w:vAlign w:val="center"/>
          </w:tcPr>
          <w:p w14:paraId="13B57D3F" w14:textId="4FB85543" w:rsidR="001A5BE7" w:rsidRDefault="001A5BE7" w:rsidP="001A5B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Off</w:t>
            </w:r>
          </w:p>
        </w:tc>
        <w:tc>
          <w:tcPr>
            <w:tcW w:w="1472" w:type="dxa"/>
            <w:vAlign w:val="center"/>
          </w:tcPr>
          <w:p w14:paraId="3492977B" w14:textId="024E63A5" w:rsidR="001A5BE7" w:rsidRDefault="001A5BE7" w:rsidP="001A5B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6CA08FF" w14:textId="0DD52C3F" w:rsidR="001A5BE7" w:rsidRDefault="001A5BE7" w:rsidP="001A5B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0086">
              <w:rPr>
                <w:rFonts w:ascii="Arial" w:hAnsi="Arial" w:cs="Arial"/>
                <w:i/>
                <w:iCs/>
                <w:sz w:val="16"/>
                <w:szCs w:val="16"/>
              </w:rPr>
              <w:t>To be specified</w:t>
            </w:r>
          </w:p>
        </w:tc>
      </w:tr>
      <w:tr w:rsidR="001A5BE7" w14:paraId="74833D4A" w14:textId="77777777" w:rsidTr="001A5BE7">
        <w:trPr>
          <w:trHeight w:val="387"/>
        </w:trPr>
        <w:tc>
          <w:tcPr>
            <w:tcW w:w="920" w:type="dxa"/>
            <w:vAlign w:val="center"/>
          </w:tcPr>
          <w:p w14:paraId="08FC68A0" w14:textId="570089CB" w:rsidR="001A5BE7" w:rsidRPr="000903DD" w:rsidRDefault="001A5BE7" w:rsidP="001A5B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G2</w:t>
            </w:r>
          </w:p>
        </w:tc>
        <w:tc>
          <w:tcPr>
            <w:tcW w:w="2845" w:type="dxa"/>
            <w:vAlign w:val="center"/>
          </w:tcPr>
          <w:p w14:paraId="56467AEB" w14:textId="0259FA69" w:rsidR="001A5BE7" w:rsidRDefault="001A5BE7" w:rsidP="001A5B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Departmental salaries</w:t>
            </w:r>
          </w:p>
        </w:tc>
        <w:tc>
          <w:tcPr>
            <w:tcW w:w="1485" w:type="dxa"/>
            <w:vAlign w:val="center"/>
          </w:tcPr>
          <w:p w14:paraId="68E67D6F" w14:textId="62894E1B" w:rsidR="001A5BE7" w:rsidRDefault="001A5BE7" w:rsidP="001A5B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Council</w:t>
            </w:r>
          </w:p>
        </w:tc>
        <w:tc>
          <w:tcPr>
            <w:tcW w:w="1486" w:type="dxa"/>
            <w:vAlign w:val="center"/>
          </w:tcPr>
          <w:p w14:paraId="6D66F306" w14:textId="2563CC3E" w:rsidR="001A5BE7" w:rsidRDefault="001A5BE7" w:rsidP="001A5B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Off</w:t>
            </w:r>
          </w:p>
        </w:tc>
        <w:tc>
          <w:tcPr>
            <w:tcW w:w="1486" w:type="dxa"/>
            <w:vAlign w:val="center"/>
          </w:tcPr>
          <w:p w14:paraId="3CE17758" w14:textId="618F2218" w:rsidR="001A5BE7" w:rsidRDefault="001A5BE7" w:rsidP="001A5B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Exempt</w:t>
            </w:r>
          </w:p>
        </w:tc>
        <w:tc>
          <w:tcPr>
            <w:tcW w:w="2693" w:type="dxa"/>
            <w:vAlign w:val="center"/>
          </w:tcPr>
          <w:p w14:paraId="29A09AFF" w14:textId="25D8E187" w:rsidR="001A5BE7" w:rsidRDefault="001A5BE7" w:rsidP="001A5B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FND-DEPT-STAFF-COSTS</w:t>
            </w:r>
          </w:p>
        </w:tc>
        <w:tc>
          <w:tcPr>
            <w:tcW w:w="1472" w:type="dxa"/>
            <w:vAlign w:val="center"/>
          </w:tcPr>
          <w:p w14:paraId="21861602" w14:textId="7416CC18" w:rsidR="001A5BE7" w:rsidRDefault="001A5BE7" w:rsidP="001A5B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Off</w:t>
            </w:r>
          </w:p>
        </w:tc>
        <w:tc>
          <w:tcPr>
            <w:tcW w:w="1472" w:type="dxa"/>
            <w:vAlign w:val="center"/>
          </w:tcPr>
          <w:p w14:paraId="300702B3" w14:textId="2C629A49" w:rsidR="001A5BE7" w:rsidRDefault="001A5BE7" w:rsidP="001A5B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17FF5ACE" w14:textId="460F163F" w:rsidR="001A5BE7" w:rsidRPr="000903DD" w:rsidRDefault="001A5BE7" w:rsidP="001A5B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0086">
              <w:rPr>
                <w:rFonts w:ascii="Arial" w:hAnsi="Arial" w:cs="Arial"/>
                <w:i/>
                <w:iCs/>
                <w:sz w:val="16"/>
                <w:szCs w:val="16"/>
              </w:rPr>
              <w:t>To be specified</w:t>
            </w:r>
          </w:p>
        </w:tc>
      </w:tr>
    </w:tbl>
    <w:p w14:paraId="144607F4" w14:textId="77777777" w:rsidR="000C4C55" w:rsidRPr="000C4C55" w:rsidRDefault="000C4C55" w:rsidP="000D6709">
      <w:pPr>
        <w:spacing w:before="120"/>
        <w:rPr>
          <w:rFonts w:ascii="Arial" w:hAnsi="Arial" w:cs="Arial"/>
          <w:b/>
          <w:bCs/>
          <w:color w:val="FF0000"/>
          <w:sz w:val="18"/>
          <w:szCs w:val="18"/>
        </w:rPr>
      </w:pPr>
      <w:r w:rsidRPr="000C4C55">
        <w:rPr>
          <w:rFonts w:ascii="Arial" w:hAnsi="Arial" w:cs="Arial"/>
          <w:b/>
          <w:bCs/>
          <w:color w:val="FF0000"/>
          <w:sz w:val="18"/>
          <w:szCs w:val="18"/>
        </w:rPr>
        <w:t xml:space="preserve">Note: </w:t>
      </w:r>
    </w:p>
    <w:p w14:paraId="3DDD804A" w14:textId="198A3258" w:rsidR="001126F9" w:rsidRPr="000C4C55" w:rsidRDefault="000C4C55" w:rsidP="000C4C55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If either G1 or G2 is selected, then the year-end rule fund </w:t>
      </w:r>
      <w:r w:rsidRPr="000C4C55">
        <w:rPr>
          <w:rFonts w:ascii="Arial" w:hAnsi="Arial" w:cs="Arial"/>
          <w:b/>
          <w:bCs/>
          <w:sz w:val="18"/>
          <w:szCs w:val="18"/>
        </w:rPr>
        <w:t>must</w:t>
      </w:r>
      <w:r>
        <w:rPr>
          <w:rFonts w:ascii="Arial" w:hAnsi="Arial" w:cs="Arial"/>
          <w:sz w:val="18"/>
          <w:szCs w:val="18"/>
        </w:rPr>
        <w:t xml:space="preserve"> be specified. </w:t>
      </w:r>
    </w:p>
    <w:p w14:paraId="7D0A4A4B" w14:textId="77777777" w:rsidR="00D9788C" w:rsidRPr="00D9788C" w:rsidRDefault="00D9788C" w:rsidP="00DA266A">
      <w:pPr>
        <w:rPr>
          <w:rFonts w:ascii="Arial" w:hAnsi="Arial" w:cs="Arial"/>
          <w:b/>
          <w:bCs/>
          <w:sz w:val="18"/>
          <w:szCs w:val="18"/>
        </w:rPr>
      </w:pPr>
    </w:p>
    <w:sectPr w:rsidR="00D9788C" w:rsidRPr="00D9788C" w:rsidSect="00C34772">
      <w:headerReference w:type="default" r:id="rId14"/>
      <w:footerReference w:type="default" r:id="rId15"/>
      <w:pgSz w:w="16838" w:h="11906" w:orient="landscape" w:code="9"/>
      <w:pgMar w:top="851" w:right="737" w:bottom="851" w:left="765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93A51" w14:textId="77777777" w:rsidR="00AD5B96" w:rsidRDefault="00AD5B96">
      <w:r>
        <w:separator/>
      </w:r>
    </w:p>
  </w:endnote>
  <w:endnote w:type="continuationSeparator" w:id="0">
    <w:p w14:paraId="2A299CA3" w14:textId="77777777" w:rsidR="00AD5B96" w:rsidRDefault="00AD5B96">
      <w:r>
        <w:continuationSeparator/>
      </w:r>
    </w:p>
  </w:endnote>
  <w:endnote w:type="continuationNotice" w:id="1">
    <w:p w14:paraId="32410835" w14:textId="77777777" w:rsidR="00AD5B96" w:rsidRDefault="00AD5B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6847B" w14:textId="49D90660" w:rsidR="00D02767" w:rsidRPr="00372BA8" w:rsidRDefault="003125F3" w:rsidP="004B0BA4">
    <w:pPr>
      <w:pStyle w:val="Footer"/>
      <w:pBdr>
        <w:top w:val="single" w:sz="4" w:space="1" w:color="auto"/>
      </w:pBdr>
      <w:tabs>
        <w:tab w:val="clear" w:pos="4153"/>
        <w:tab w:val="clear" w:pos="8306"/>
        <w:tab w:val="left" w:pos="4678"/>
        <w:tab w:val="right" w:pos="102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06</w:t>
    </w:r>
    <w:r w:rsidR="00BC2814">
      <w:rPr>
        <w:rFonts w:ascii="Arial" w:hAnsi="Arial" w:cs="Arial"/>
        <w:sz w:val="16"/>
        <w:szCs w:val="16"/>
      </w:rPr>
      <w:t xml:space="preserve"> </w:t>
    </w:r>
    <w:r w:rsidR="00B34176">
      <w:rPr>
        <w:rFonts w:ascii="Arial" w:hAnsi="Arial" w:cs="Arial"/>
        <w:sz w:val="16"/>
        <w:szCs w:val="16"/>
      </w:rPr>
      <w:t>April</w:t>
    </w:r>
    <w:r w:rsidR="00BC2814">
      <w:rPr>
        <w:rFonts w:ascii="Arial" w:hAnsi="Arial" w:cs="Arial"/>
        <w:sz w:val="16"/>
        <w:szCs w:val="16"/>
      </w:rPr>
      <w:t xml:space="preserve"> 2023</w:t>
    </w:r>
    <w:r w:rsidR="004B0BA4">
      <w:rPr>
        <w:rFonts w:ascii="Arial" w:hAnsi="Arial" w:cs="Arial"/>
        <w:sz w:val="16"/>
        <w:szCs w:val="16"/>
      </w:rPr>
      <w:t xml:space="preserve"> </w:t>
    </w:r>
    <w:r w:rsidR="004B0BA4">
      <w:rPr>
        <w:rFonts w:ascii="Arial" w:hAnsi="Arial" w:cs="Arial"/>
        <w:sz w:val="16"/>
        <w:szCs w:val="16"/>
      </w:rPr>
      <w:tab/>
    </w:r>
    <w:r w:rsidR="004B0BA4" w:rsidRPr="00FA07D8">
      <w:rPr>
        <w:rFonts w:ascii="Arial" w:hAnsi="Arial" w:cs="Arial"/>
        <w:sz w:val="16"/>
        <w:szCs w:val="16"/>
      </w:rPr>
      <w:t xml:space="preserve">Page </w:t>
    </w:r>
    <w:r w:rsidR="004B0BA4" w:rsidRPr="00FA07D8">
      <w:rPr>
        <w:rFonts w:ascii="Arial" w:hAnsi="Arial" w:cs="Arial"/>
        <w:b/>
        <w:bCs/>
        <w:sz w:val="16"/>
        <w:szCs w:val="16"/>
      </w:rPr>
      <w:fldChar w:fldCharType="begin"/>
    </w:r>
    <w:r w:rsidR="004B0BA4" w:rsidRPr="00FA07D8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="004B0BA4" w:rsidRPr="00FA07D8">
      <w:rPr>
        <w:rFonts w:ascii="Arial" w:hAnsi="Arial" w:cs="Arial"/>
        <w:b/>
        <w:bCs/>
        <w:sz w:val="16"/>
        <w:szCs w:val="16"/>
      </w:rPr>
      <w:fldChar w:fldCharType="separate"/>
    </w:r>
    <w:r w:rsidR="004B0BA4">
      <w:rPr>
        <w:rFonts w:ascii="Arial" w:hAnsi="Arial" w:cs="Arial"/>
        <w:b/>
        <w:bCs/>
        <w:sz w:val="16"/>
        <w:szCs w:val="16"/>
      </w:rPr>
      <w:t>1</w:t>
    </w:r>
    <w:r w:rsidR="004B0BA4" w:rsidRPr="00FA07D8">
      <w:rPr>
        <w:rFonts w:ascii="Arial" w:hAnsi="Arial" w:cs="Arial"/>
        <w:b/>
        <w:bCs/>
        <w:sz w:val="16"/>
        <w:szCs w:val="16"/>
      </w:rPr>
      <w:fldChar w:fldCharType="end"/>
    </w:r>
    <w:r w:rsidR="004B0BA4" w:rsidRPr="00FA07D8">
      <w:rPr>
        <w:rFonts w:ascii="Arial" w:hAnsi="Arial" w:cs="Arial"/>
        <w:sz w:val="16"/>
        <w:szCs w:val="16"/>
      </w:rPr>
      <w:t xml:space="preserve"> of </w:t>
    </w:r>
    <w:r w:rsidR="004B0BA4" w:rsidRPr="00FA07D8">
      <w:rPr>
        <w:rFonts w:ascii="Arial" w:hAnsi="Arial" w:cs="Arial"/>
        <w:b/>
        <w:bCs/>
        <w:sz w:val="16"/>
        <w:szCs w:val="16"/>
      </w:rPr>
      <w:fldChar w:fldCharType="begin"/>
    </w:r>
    <w:r w:rsidR="004B0BA4" w:rsidRPr="00FA07D8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="004B0BA4" w:rsidRPr="00FA07D8">
      <w:rPr>
        <w:rFonts w:ascii="Arial" w:hAnsi="Arial" w:cs="Arial"/>
        <w:b/>
        <w:bCs/>
        <w:sz w:val="16"/>
        <w:szCs w:val="16"/>
      </w:rPr>
      <w:fldChar w:fldCharType="separate"/>
    </w:r>
    <w:r w:rsidR="004B0BA4">
      <w:rPr>
        <w:rFonts w:ascii="Arial" w:hAnsi="Arial" w:cs="Arial"/>
        <w:b/>
        <w:bCs/>
        <w:sz w:val="16"/>
        <w:szCs w:val="16"/>
      </w:rPr>
      <w:t>1</w:t>
    </w:r>
    <w:r w:rsidR="004B0BA4" w:rsidRPr="00FA07D8">
      <w:rPr>
        <w:rFonts w:ascii="Arial" w:hAnsi="Arial" w:cs="Arial"/>
        <w:b/>
        <w:bCs/>
        <w:sz w:val="16"/>
        <w:szCs w:val="16"/>
      </w:rPr>
      <w:fldChar w:fldCharType="end"/>
    </w:r>
    <w:r w:rsidR="00D02767" w:rsidRPr="00372BA8">
      <w:rPr>
        <w:rFonts w:ascii="Arial" w:hAnsi="Arial" w:cs="Arial"/>
        <w:sz w:val="16"/>
        <w:szCs w:val="16"/>
      </w:rPr>
      <w:tab/>
      <w:t>FM003</w:t>
    </w:r>
    <w:r w:rsidR="001F71E1">
      <w:rPr>
        <w:rFonts w:ascii="Arial" w:hAnsi="Arial" w:cs="Arial"/>
        <w:sz w:val="16"/>
        <w:szCs w:val="16"/>
      </w:rPr>
      <w:t>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9E171" w14:textId="68676E5C" w:rsidR="005A540C" w:rsidRPr="00372BA8" w:rsidRDefault="003125F3" w:rsidP="004B0BA4">
    <w:pPr>
      <w:pStyle w:val="Footer"/>
      <w:pBdr>
        <w:top w:val="single" w:sz="4" w:space="1" w:color="auto"/>
      </w:pBdr>
      <w:tabs>
        <w:tab w:val="clear" w:pos="4153"/>
        <w:tab w:val="clear" w:pos="8306"/>
        <w:tab w:val="right" w:pos="7797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06</w:t>
    </w:r>
    <w:r w:rsidR="00FD3693">
      <w:rPr>
        <w:rFonts w:ascii="Arial" w:hAnsi="Arial" w:cs="Arial"/>
        <w:sz w:val="16"/>
        <w:szCs w:val="16"/>
      </w:rPr>
      <w:t xml:space="preserve"> </w:t>
    </w:r>
    <w:r w:rsidR="00582FCE">
      <w:rPr>
        <w:rFonts w:ascii="Arial" w:hAnsi="Arial" w:cs="Arial"/>
        <w:sz w:val="16"/>
        <w:szCs w:val="16"/>
      </w:rPr>
      <w:t>April</w:t>
    </w:r>
    <w:r w:rsidR="00FD3693">
      <w:rPr>
        <w:rFonts w:ascii="Arial" w:hAnsi="Arial" w:cs="Arial"/>
        <w:sz w:val="16"/>
        <w:szCs w:val="16"/>
      </w:rPr>
      <w:t xml:space="preserve"> 2023</w:t>
    </w:r>
    <w:r w:rsidR="004B0BA4">
      <w:rPr>
        <w:rFonts w:ascii="Arial" w:hAnsi="Arial" w:cs="Arial"/>
        <w:sz w:val="16"/>
        <w:szCs w:val="16"/>
      </w:rPr>
      <w:tab/>
    </w:r>
    <w:r w:rsidR="004B0BA4" w:rsidRPr="00FA07D8">
      <w:rPr>
        <w:rFonts w:ascii="Arial" w:hAnsi="Arial" w:cs="Arial"/>
        <w:sz w:val="16"/>
        <w:szCs w:val="16"/>
      </w:rPr>
      <w:t xml:space="preserve">Page </w:t>
    </w:r>
    <w:r w:rsidR="004B0BA4" w:rsidRPr="00FA07D8">
      <w:rPr>
        <w:rFonts w:ascii="Arial" w:hAnsi="Arial" w:cs="Arial"/>
        <w:b/>
        <w:bCs/>
        <w:sz w:val="16"/>
        <w:szCs w:val="16"/>
      </w:rPr>
      <w:fldChar w:fldCharType="begin"/>
    </w:r>
    <w:r w:rsidR="004B0BA4" w:rsidRPr="00FA07D8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="004B0BA4" w:rsidRPr="00FA07D8">
      <w:rPr>
        <w:rFonts w:ascii="Arial" w:hAnsi="Arial" w:cs="Arial"/>
        <w:b/>
        <w:bCs/>
        <w:sz w:val="16"/>
        <w:szCs w:val="16"/>
      </w:rPr>
      <w:fldChar w:fldCharType="separate"/>
    </w:r>
    <w:r w:rsidR="004B0BA4">
      <w:rPr>
        <w:rFonts w:ascii="Arial" w:hAnsi="Arial" w:cs="Arial"/>
        <w:b/>
        <w:bCs/>
        <w:sz w:val="16"/>
        <w:szCs w:val="16"/>
      </w:rPr>
      <w:t>1</w:t>
    </w:r>
    <w:r w:rsidR="004B0BA4" w:rsidRPr="00FA07D8">
      <w:rPr>
        <w:rFonts w:ascii="Arial" w:hAnsi="Arial" w:cs="Arial"/>
        <w:b/>
        <w:bCs/>
        <w:sz w:val="16"/>
        <w:szCs w:val="16"/>
      </w:rPr>
      <w:fldChar w:fldCharType="end"/>
    </w:r>
    <w:r w:rsidR="004B0BA4" w:rsidRPr="00FA07D8">
      <w:rPr>
        <w:rFonts w:ascii="Arial" w:hAnsi="Arial" w:cs="Arial"/>
        <w:sz w:val="16"/>
        <w:szCs w:val="16"/>
      </w:rPr>
      <w:t xml:space="preserve"> of </w:t>
    </w:r>
    <w:r w:rsidR="004B0BA4" w:rsidRPr="00FA07D8">
      <w:rPr>
        <w:rFonts w:ascii="Arial" w:hAnsi="Arial" w:cs="Arial"/>
        <w:b/>
        <w:bCs/>
        <w:sz w:val="16"/>
        <w:szCs w:val="16"/>
      </w:rPr>
      <w:fldChar w:fldCharType="begin"/>
    </w:r>
    <w:r w:rsidR="004B0BA4" w:rsidRPr="00FA07D8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="004B0BA4" w:rsidRPr="00FA07D8">
      <w:rPr>
        <w:rFonts w:ascii="Arial" w:hAnsi="Arial" w:cs="Arial"/>
        <w:b/>
        <w:bCs/>
        <w:sz w:val="16"/>
        <w:szCs w:val="16"/>
      </w:rPr>
      <w:fldChar w:fldCharType="separate"/>
    </w:r>
    <w:r w:rsidR="004B0BA4">
      <w:rPr>
        <w:rFonts w:ascii="Arial" w:hAnsi="Arial" w:cs="Arial"/>
        <w:b/>
        <w:bCs/>
        <w:sz w:val="16"/>
        <w:szCs w:val="16"/>
      </w:rPr>
      <w:t>1</w:t>
    </w:r>
    <w:r w:rsidR="004B0BA4" w:rsidRPr="00FA07D8">
      <w:rPr>
        <w:rFonts w:ascii="Arial" w:hAnsi="Arial" w:cs="Arial"/>
        <w:b/>
        <w:bCs/>
        <w:sz w:val="16"/>
        <w:szCs w:val="16"/>
      </w:rPr>
      <w:fldChar w:fldCharType="end"/>
    </w:r>
    <w:r w:rsidR="005A540C">
      <w:rPr>
        <w:rFonts w:ascii="Arial" w:hAnsi="Arial" w:cs="Arial"/>
        <w:sz w:val="16"/>
        <w:szCs w:val="16"/>
      </w:rPr>
      <w:tab/>
    </w:r>
    <w:r w:rsidR="005A540C">
      <w:rPr>
        <w:rFonts w:ascii="Arial" w:hAnsi="Arial" w:cs="Arial"/>
        <w:sz w:val="16"/>
        <w:szCs w:val="16"/>
      </w:rPr>
      <w:tab/>
    </w:r>
    <w:r w:rsidR="005A540C">
      <w:rPr>
        <w:rFonts w:ascii="Arial" w:hAnsi="Arial" w:cs="Arial"/>
        <w:sz w:val="16"/>
        <w:szCs w:val="16"/>
      </w:rPr>
      <w:tab/>
    </w:r>
    <w:r w:rsidR="004B0BA4">
      <w:rPr>
        <w:rFonts w:ascii="Arial" w:hAnsi="Arial" w:cs="Arial"/>
        <w:sz w:val="16"/>
        <w:szCs w:val="16"/>
      </w:rPr>
      <w:tab/>
    </w:r>
    <w:r w:rsidR="004B0BA4">
      <w:rPr>
        <w:rFonts w:ascii="Arial" w:hAnsi="Arial" w:cs="Arial"/>
        <w:sz w:val="16"/>
        <w:szCs w:val="16"/>
      </w:rPr>
      <w:tab/>
    </w:r>
    <w:r w:rsidR="004B0BA4">
      <w:rPr>
        <w:rFonts w:ascii="Arial" w:hAnsi="Arial" w:cs="Arial"/>
        <w:sz w:val="16"/>
        <w:szCs w:val="16"/>
      </w:rPr>
      <w:tab/>
    </w:r>
    <w:r w:rsidR="004B0BA4">
      <w:rPr>
        <w:rFonts w:ascii="Arial" w:hAnsi="Arial" w:cs="Arial"/>
        <w:sz w:val="16"/>
        <w:szCs w:val="16"/>
      </w:rPr>
      <w:tab/>
    </w:r>
    <w:r w:rsidR="005A540C">
      <w:rPr>
        <w:rFonts w:ascii="Arial" w:hAnsi="Arial" w:cs="Arial"/>
        <w:sz w:val="16"/>
        <w:szCs w:val="16"/>
      </w:rPr>
      <w:tab/>
    </w:r>
    <w:r w:rsidR="005A540C">
      <w:rPr>
        <w:rFonts w:ascii="Arial" w:hAnsi="Arial" w:cs="Arial"/>
        <w:sz w:val="16"/>
        <w:szCs w:val="16"/>
      </w:rPr>
      <w:tab/>
    </w:r>
    <w:r w:rsidR="005A540C">
      <w:rPr>
        <w:rFonts w:ascii="Arial" w:hAnsi="Arial" w:cs="Arial"/>
        <w:sz w:val="16"/>
        <w:szCs w:val="16"/>
      </w:rPr>
      <w:tab/>
      <w:t xml:space="preserve">       </w:t>
    </w:r>
    <w:r w:rsidR="005A540C" w:rsidRPr="00372BA8">
      <w:rPr>
        <w:rFonts w:ascii="Arial" w:hAnsi="Arial" w:cs="Arial"/>
        <w:sz w:val="16"/>
        <w:szCs w:val="16"/>
      </w:rPr>
      <w:t>FM003</w:t>
    </w:r>
    <w:r w:rsidR="00172970">
      <w:rPr>
        <w:rFonts w:ascii="Arial" w:hAnsi="Arial" w:cs="Arial"/>
        <w:sz w:val="16"/>
        <w:szCs w:val="16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9997B" w14:textId="77777777" w:rsidR="00AD5B96" w:rsidRDefault="00AD5B96">
      <w:r>
        <w:separator/>
      </w:r>
    </w:p>
  </w:footnote>
  <w:footnote w:type="continuationSeparator" w:id="0">
    <w:p w14:paraId="225EB834" w14:textId="77777777" w:rsidR="00AD5B96" w:rsidRDefault="00AD5B96">
      <w:r>
        <w:continuationSeparator/>
      </w:r>
    </w:p>
  </w:footnote>
  <w:footnote w:type="continuationNotice" w:id="1">
    <w:p w14:paraId="32D55383" w14:textId="77777777" w:rsidR="00AD5B96" w:rsidRDefault="00AD5B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41" w:type="dxa"/>
      <w:tblInd w:w="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E0E0E0"/>
      <w:tblLook w:val="0000" w:firstRow="0" w:lastRow="0" w:firstColumn="0" w:lastColumn="0" w:noHBand="0" w:noVBand="0"/>
    </w:tblPr>
    <w:tblGrid>
      <w:gridCol w:w="4054"/>
      <w:gridCol w:w="4717"/>
      <w:gridCol w:w="1770"/>
    </w:tblGrid>
    <w:tr w:rsidR="007C3B49" w14:paraId="69B909F0" w14:textId="77777777" w:rsidTr="007C3B49">
      <w:trPr>
        <w:trHeight w:hRule="exact" w:val="284"/>
      </w:trPr>
      <w:tc>
        <w:tcPr>
          <w:tcW w:w="4054" w:type="dxa"/>
          <w:vMerge w:val="restart"/>
          <w:tcBorders>
            <w:top w:val="nil"/>
            <w:left w:val="nil"/>
            <w:right w:val="nil"/>
          </w:tcBorders>
          <w:shd w:val="clear" w:color="auto" w:fill="auto"/>
          <w:vAlign w:val="center"/>
        </w:tcPr>
        <w:p w14:paraId="3D342710" w14:textId="77777777" w:rsidR="007C3B49" w:rsidRDefault="007C3B49" w:rsidP="00291539">
          <w:pPr>
            <w:pStyle w:val="Header"/>
            <w:tabs>
              <w:tab w:val="clear" w:pos="4153"/>
              <w:tab w:val="clear" w:pos="8306"/>
            </w:tabs>
            <w:spacing w:before="60" w:after="60"/>
            <w:jc w:val="center"/>
          </w:pPr>
        </w:p>
      </w:tc>
      <w:tc>
        <w:tcPr>
          <w:tcW w:w="4717" w:type="dxa"/>
          <w:vMerge w:val="restart"/>
          <w:tcBorders>
            <w:top w:val="nil"/>
            <w:left w:val="nil"/>
            <w:right w:val="single" w:sz="4" w:space="0" w:color="auto"/>
          </w:tcBorders>
          <w:shd w:val="clear" w:color="auto" w:fill="auto"/>
          <w:vAlign w:val="center"/>
        </w:tcPr>
        <w:p w14:paraId="14CB68C8" w14:textId="47D0F5DE" w:rsidR="007C3B49" w:rsidRPr="000E2CD5" w:rsidRDefault="007C3B49" w:rsidP="007A4884">
          <w:pPr>
            <w:pStyle w:val="Header"/>
            <w:widowControl/>
            <w:tabs>
              <w:tab w:val="clear" w:pos="4153"/>
              <w:tab w:val="clear" w:pos="8306"/>
              <w:tab w:val="left" w:pos="1148"/>
              <w:tab w:val="right" w:pos="10440"/>
            </w:tabs>
            <w:spacing w:after="120"/>
            <w:ind w:left="248" w:hanging="284"/>
            <w:jc w:val="center"/>
            <w:rPr>
              <w:rFonts w:ascii="Arial" w:hAnsi="Arial"/>
              <w:noProof/>
              <w:sz w:val="28"/>
              <w:szCs w:val="28"/>
              <w:lang w:eastAsia="en-GB"/>
            </w:rPr>
          </w:pPr>
          <w:r w:rsidRPr="000E2CD5">
            <w:rPr>
              <w:rFonts w:ascii="Arial" w:hAnsi="Arial"/>
              <w:noProof/>
              <w:sz w:val="28"/>
              <w:szCs w:val="28"/>
              <w:lang w:eastAsia="en-GB"/>
            </w:rPr>
            <w:t>FM003</w:t>
          </w:r>
          <w:r>
            <w:rPr>
              <w:rFonts w:ascii="Arial" w:hAnsi="Arial"/>
              <w:noProof/>
              <w:sz w:val="28"/>
              <w:szCs w:val="28"/>
              <w:lang w:eastAsia="en-GB"/>
            </w:rPr>
            <w:t xml:space="preserve">a - </w:t>
          </w:r>
          <w:r w:rsidRPr="00424786">
            <w:rPr>
              <w:rFonts w:ascii="Arial" w:hAnsi="Arial"/>
              <w:noProof/>
              <w:sz w:val="28"/>
              <w:szCs w:val="28"/>
              <w:lang w:eastAsia="en-GB"/>
            </w:rPr>
            <w:t xml:space="preserve">Application to </w:t>
          </w:r>
          <w:r>
            <w:rPr>
              <w:rFonts w:ascii="Arial" w:hAnsi="Arial"/>
              <w:noProof/>
              <w:sz w:val="28"/>
              <w:szCs w:val="28"/>
              <w:lang w:eastAsia="en-GB"/>
            </w:rPr>
            <w:t>o</w:t>
          </w:r>
          <w:r w:rsidRPr="000E2CD5">
            <w:rPr>
              <w:rFonts w:ascii="Arial" w:hAnsi="Arial"/>
              <w:noProof/>
              <w:sz w:val="28"/>
              <w:szCs w:val="28"/>
              <w:lang w:eastAsia="en-GB"/>
            </w:rPr>
            <w:t>pen a fund</w:t>
          </w:r>
        </w:p>
      </w:tc>
      <w:tc>
        <w:tcPr>
          <w:tcW w:w="1770" w:type="dxa"/>
          <w:tcBorders>
            <w:left w:val="single" w:sz="4" w:space="0" w:color="auto"/>
          </w:tcBorders>
          <w:shd w:val="clear" w:color="auto" w:fill="E6E6E6"/>
        </w:tcPr>
        <w:p w14:paraId="5A7F8909" w14:textId="166EA51A" w:rsidR="007C3B49" w:rsidRPr="000E2CD5" w:rsidRDefault="007C3B49" w:rsidP="00C47820">
          <w:pPr>
            <w:pStyle w:val="Header"/>
            <w:widowControl/>
            <w:tabs>
              <w:tab w:val="clear" w:pos="4153"/>
              <w:tab w:val="clear" w:pos="8306"/>
              <w:tab w:val="right" w:pos="10440"/>
            </w:tabs>
            <w:spacing w:after="360"/>
            <w:ind w:left="249"/>
            <w:jc w:val="left"/>
            <w:rPr>
              <w:rFonts w:cs="Arial"/>
              <w:b/>
              <w:bCs/>
              <w:position w:val="6"/>
            </w:rPr>
          </w:pPr>
          <w:r w:rsidRPr="000E2CD5">
            <w:rPr>
              <w:rFonts w:ascii="Arial" w:hAnsi="Arial"/>
              <w:noProof/>
              <w:lang w:eastAsia="en-GB"/>
            </w:rPr>
            <w:t>Fund number</w:t>
          </w:r>
        </w:p>
      </w:tc>
    </w:tr>
    <w:tr w:rsidR="007C3B49" w14:paraId="4C172972" w14:textId="77777777" w:rsidTr="007C3B49">
      <w:trPr>
        <w:trHeight w:val="397"/>
      </w:trPr>
      <w:tc>
        <w:tcPr>
          <w:tcW w:w="4054" w:type="dxa"/>
          <w:vMerge/>
          <w:tcBorders>
            <w:left w:val="nil"/>
            <w:bottom w:val="nil"/>
            <w:right w:val="nil"/>
          </w:tcBorders>
          <w:shd w:val="clear" w:color="auto" w:fill="auto"/>
          <w:vAlign w:val="center"/>
        </w:tcPr>
        <w:p w14:paraId="2B2866C1" w14:textId="77777777" w:rsidR="007C3B49" w:rsidRDefault="007C3B49" w:rsidP="00291539">
          <w:pPr>
            <w:pStyle w:val="Header"/>
            <w:tabs>
              <w:tab w:val="clear" w:pos="4153"/>
              <w:tab w:val="clear" w:pos="8306"/>
            </w:tabs>
            <w:spacing w:before="60" w:after="60"/>
            <w:jc w:val="center"/>
          </w:pPr>
        </w:p>
      </w:tc>
      <w:tc>
        <w:tcPr>
          <w:tcW w:w="4717" w:type="dxa"/>
          <w:vMerge/>
          <w:tcBorders>
            <w:left w:val="nil"/>
            <w:bottom w:val="nil"/>
            <w:right w:val="single" w:sz="4" w:space="0" w:color="auto"/>
          </w:tcBorders>
          <w:shd w:val="clear" w:color="auto" w:fill="auto"/>
          <w:vAlign w:val="center"/>
        </w:tcPr>
        <w:p w14:paraId="47FACA5C" w14:textId="77777777" w:rsidR="007C3B49" w:rsidRPr="000E2CD5" w:rsidRDefault="007C3B49" w:rsidP="007A4884">
          <w:pPr>
            <w:pStyle w:val="Header"/>
            <w:widowControl/>
            <w:tabs>
              <w:tab w:val="clear" w:pos="4153"/>
              <w:tab w:val="clear" w:pos="8306"/>
              <w:tab w:val="left" w:pos="1148"/>
              <w:tab w:val="right" w:pos="10440"/>
            </w:tabs>
            <w:spacing w:after="120"/>
            <w:ind w:left="248" w:hanging="284"/>
            <w:jc w:val="center"/>
            <w:rPr>
              <w:rFonts w:ascii="Arial" w:hAnsi="Arial"/>
              <w:noProof/>
              <w:sz w:val="28"/>
              <w:szCs w:val="28"/>
              <w:lang w:eastAsia="en-GB"/>
            </w:rPr>
          </w:pPr>
        </w:p>
      </w:tc>
      <w:tc>
        <w:tcPr>
          <w:tcW w:w="1770" w:type="dxa"/>
          <w:tcBorders>
            <w:left w:val="single" w:sz="4" w:space="0" w:color="auto"/>
          </w:tcBorders>
          <w:shd w:val="clear" w:color="auto" w:fill="E6E6E6"/>
          <w:vAlign w:val="center"/>
        </w:tcPr>
        <w:p w14:paraId="7B3219DD" w14:textId="77777777" w:rsidR="007C3B49" w:rsidRPr="000E2CD5" w:rsidRDefault="007C3B49" w:rsidP="007C3B49">
          <w:pPr>
            <w:pStyle w:val="Header"/>
            <w:widowControl/>
            <w:tabs>
              <w:tab w:val="clear" w:pos="4153"/>
              <w:tab w:val="clear" w:pos="8306"/>
              <w:tab w:val="right" w:pos="10440"/>
            </w:tabs>
            <w:ind w:left="249"/>
            <w:jc w:val="left"/>
            <w:rPr>
              <w:rFonts w:ascii="Arial" w:hAnsi="Arial"/>
              <w:noProof/>
              <w:lang w:eastAsia="en-GB"/>
            </w:rPr>
          </w:pPr>
        </w:p>
      </w:tc>
    </w:tr>
  </w:tbl>
  <w:p w14:paraId="7ABF3D10" w14:textId="7A9DBB9E" w:rsidR="00D02767" w:rsidRPr="00F2667F" w:rsidRDefault="00AC5DDD" w:rsidP="00C47820">
    <w:pPr>
      <w:pStyle w:val="Header"/>
      <w:rPr>
        <w:sz w:val="10"/>
        <w:szCs w:val="10"/>
      </w:rPr>
    </w:pPr>
    <w:r w:rsidRPr="00F2667F">
      <w:rPr>
        <w:noProof/>
        <w:sz w:val="10"/>
        <w:szCs w:val="10"/>
        <w:lang w:eastAsia="en-GB"/>
      </w:rPr>
      <w:drawing>
        <wp:anchor distT="0" distB="0" distL="114300" distR="114300" simplePos="0" relativeHeight="251657728" behindDoc="0" locked="0" layoutInCell="1" allowOverlap="0" wp14:anchorId="6F9CF7F1" wp14:editId="7964D9D3">
          <wp:simplePos x="0" y="0"/>
          <wp:positionH relativeFrom="column">
            <wp:posOffset>-294005</wp:posOffset>
          </wp:positionH>
          <wp:positionV relativeFrom="paragraph">
            <wp:posOffset>-490524</wp:posOffset>
          </wp:positionV>
          <wp:extent cx="2792095" cy="458470"/>
          <wp:effectExtent l="0" t="0" r="8255" b="0"/>
          <wp:wrapNone/>
          <wp:docPr id="1091354113" name="Picture 10913541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2095" cy="458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291" w:type="dxa"/>
      <w:tblInd w:w="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E0E0E0"/>
      <w:tblLook w:val="0000" w:firstRow="0" w:lastRow="0" w:firstColumn="0" w:lastColumn="0" w:noHBand="0" w:noVBand="0"/>
    </w:tblPr>
    <w:tblGrid>
      <w:gridCol w:w="4054"/>
      <w:gridCol w:w="11237"/>
    </w:tblGrid>
    <w:tr w:rsidR="00DA266A" w14:paraId="40791240" w14:textId="77777777" w:rsidTr="00331D81">
      <w:trPr>
        <w:trHeight w:val="461"/>
      </w:trPr>
      <w:tc>
        <w:tcPr>
          <w:tcW w:w="40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346FE37" w14:textId="77777777" w:rsidR="00DA266A" w:rsidRDefault="00DA266A" w:rsidP="00291539">
          <w:pPr>
            <w:pStyle w:val="Header"/>
            <w:tabs>
              <w:tab w:val="clear" w:pos="4153"/>
              <w:tab w:val="clear" w:pos="8306"/>
            </w:tabs>
            <w:spacing w:before="60" w:after="60"/>
            <w:jc w:val="center"/>
          </w:pPr>
        </w:p>
      </w:tc>
      <w:tc>
        <w:tcPr>
          <w:tcW w:w="1123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159351D5" w14:textId="1B317425" w:rsidR="00DA266A" w:rsidRPr="000E2CD5" w:rsidRDefault="00DA266A" w:rsidP="009E7D4D">
          <w:pPr>
            <w:pStyle w:val="Header"/>
            <w:widowControl/>
            <w:tabs>
              <w:tab w:val="clear" w:pos="4153"/>
              <w:tab w:val="clear" w:pos="8306"/>
              <w:tab w:val="left" w:pos="1148"/>
              <w:tab w:val="right" w:pos="10440"/>
            </w:tabs>
            <w:spacing w:after="120"/>
            <w:ind w:left="248" w:hanging="284"/>
            <w:jc w:val="right"/>
            <w:rPr>
              <w:rFonts w:ascii="Arial" w:hAnsi="Arial"/>
              <w:noProof/>
              <w:sz w:val="28"/>
              <w:szCs w:val="28"/>
              <w:lang w:eastAsia="en-GB"/>
            </w:rPr>
          </w:pPr>
          <w:r w:rsidRPr="000E2CD5">
            <w:rPr>
              <w:rFonts w:ascii="Arial" w:hAnsi="Arial"/>
              <w:noProof/>
              <w:sz w:val="28"/>
              <w:szCs w:val="28"/>
              <w:lang w:eastAsia="en-GB"/>
            </w:rPr>
            <w:t>FM003</w:t>
          </w:r>
          <w:r w:rsidR="007C3B49">
            <w:rPr>
              <w:rFonts w:ascii="Arial" w:hAnsi="Arial"/>
              <w:noProof/>
              <w:sz w:val="28"/>
              <w:szCs w:val="28"/>
              <w:lang w:eastAsia="en-GB"/>
            </w:rPr>
            <w:t>a</w:t>
          </w:r>
          <w:r>
            <w:rPr>
              <w:rFonts w:ascii="Arial" w:hAnsi="Arial"/>
              <w:noProof/>
              <w:sz w:val="28"/>
              <w:szCs w:val="28"/>
              <w:lang w:eastAsia="en-GB"/>
            </w:rPr>
            <w:t xml:space="preserve"> - </w:t>
          </w:r>
          <w:r w:rsidRPr="00424786">
            <w:rPr>
              <w:rFonts w:ascii="Arial" w:hAnsi="Arial"/>
              <w:noProof/>
              <w:sz w:val="28"/>
              <w:szCs w:val="28"/>
              <w:lang w:eastAsia="en-GB"/>
            </w:rPr>
            <w:t xml:space="preserve">Application to </w:t>
          </w:r>
          <w:r>
            <w:rPr>
              <w:rFonts w:ascii="Arial" w:hAnsi="Arial"/>
              <w:noProof/>
              <w:sz w:val="28"/>
              <w:szCs w:val="28"/>
              <w:lang w:eastAsia="en-GB"/>
            </w:rPr>
            <w:t>o</w:t>
          </w:r>
          <w:r w:rsidRPr="000E2CD5">
            <w:rPr>
              <w:rFonts w:ascii="Arial" w:hAnsi="Arial"/>
              <w:noProof/>
              <w:sz w:val="28"/>
              <w:szCs w:val="28"/>
              <w:lang w:eastAsia="en-GB"/>
            </w:rPr>
            <w:t>pen a fund</w:t>
          </w:r>
        </w:p>
      </w:tc>
    </w:tr>
  </w:tbl>
  <w:p w14:paraId="7FBE0041" w14:textId="059A4C71" w:rsidR="00DA266A" w:rsidRDefault="00AC5DDD" w:rsidP="00C4782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776" behindDoc="0" locked="0" layoutInCell="1" allowOverlap="0" wp14:anchorId="4810B044" wp14:editId="6EC3AD16">
          <wp:simplePos x="0" y="0"/>
          <wp:positionH relativeFrom="column">
            <wp:posOffset>-294005</wp:posOffset>
          </wp:positionH>
          <wp:positionV relativeFrom="paragraph">
            <wp:posOffset>-408609</wp:posOffset>
          </wp:positionV>
          <wp:extent cx="2722880" cy="447040"/>
          <wp:effectExtent l="0" t="0" r="127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2880" cy="447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3253F"/>
    <w:multiLevelType w:val="hybridMultilevel"/>
    <w:tmpl w:val="4FD4EB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816EA"/>
    <w:multiLevelType w:val="hybridMultilevel"/>
    <w:tmpl w:val="7E12091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F4C8C"/>
    <w:multiLevelType w:val="hybridMultilevel"/>
    <w:tmpl w:val="A3EAEEC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DC214D"/>
    <w:multiLevelType w:val="hybridMultilevel"/>
    <w:tmpl w:val="7EFAD17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AD232A"/>
    <w:multiLevelType w:val="hybridMultilevel"/>
    <w:tmpl w:val="6DCA71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27314796">
    <w:abstractNumId w:val="4"/>
  </w:num>
  <w:num w:numId="2" w16cid:durableId="1221132929">
    <w:abstractNumId w:val="0"/>
  </w:num>
  <w:num w:numId="3" w16cid:durableId="31225618">
    <w:abstractNumId w:val="2"/>
  </w:num>
  <w:num w:numId="4" w16cid:durableId="1321807310">
    <w:abstractNumId w:val="3"/>
  </w:num>
  <w:num w:numId="5" w16cid:durableId="1680350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E2B"/>
    <w:rsid w:val="000061C5"/>
    <w:rsid w:val="00011CB5"/>
    <w:rsid w:val="00011E64"/>
    <w:rsid w:val="00017894"/>
    <w:rsid w:val="00017A44"/>
    <w:rsid w:val="00035556"/>
    <w:rsid w:val="000379A8"/>
    <w:rsid w:val="00043465"/>
    <w:rsid w:val="00045590"/>
    <w:rsid w:val="00053698"/>
    <w:rsid w:val="00057B88"/>
    <w:rsid w:val="0007174F"/>
    <w:rsid w:val="000743EB"/>
    <w:rsid w:val="00074F41"/>
    <w:rsid w:val="00081938"/>
    <w:rsid w:val="0008602F"/>
    <w:rsid w:val="000903DD"/>
    <w:rsid w:val="000926A0"/>
    <w:rsid w:val="00097F2D"/>
    <w:rsid w:val="000A7AB1"/>
    <w:rsid w:val="000B22BC"/>
    <w:rsid w:val="000B51D5"/>
    <w:rsid w:val="000C1F88"/>
    <w:rsid w:val="000C4C55"/>
    <w:rsid w:val="000C66B4"/>
    <w:rsid w:val="000D356D"/>
    <w:rsid w:val="000D5ABB"/>
    <w:rsid w:val="000D6709"/>
    <w:rsid w:val="000E2CD5"/>
    <w:rsid w:val="000E3548"/>
    <w:rsid w:val="000E70F8"/>
    <w:rsid w:val="000F0058"/>
    <w:rsid w:val="001002FD"/>
    <w:rsid w:val="001041F1"/>
    <w:rsid w:val="0010719E"/>
    <w:rsid w:val="001126F9"/>
    <w:rsid w:val="00121793"/>
    <w:rsid w:val="00126810"/>
    <w:rsid w:val="0013359F"/>
    <w:rsid w:val="00141A65"/>
    <w:rsid w:val="001420E3"/>
    <w:rsid w:val="001521C0"/>
    <w:rsid w:val="00163A79"/>
    <w:rsid w:val="00172970"/>
    <w:rsid w:val="001765C8"/>
    <w:rsid w:val="0017774B"/>
    <w:rsid w:val="00180333"/>
    <w:rsid w:val="00182F25"/>
    <w:rsid w:val="001A5B4E"/>
    <w:rsid w:val="001A5BE7"/>
    <w:rsid w:val="001C66B1"/>
    <w:rsid w:val="001F66AA"/>
    <w:rsid w:val="001F6B87"/>
    <w:rsid w:val="001F71E1"/>
    <w:rsid w:val="001F7ABB"/>
    <w:rsid w:val="00203418"/>
    <w:rsid w:val="0021416D"/>
    <w:rsid w:val="002200FF"/>
    <w:rsid w:val="00223F97"/>
    <w:rsid w:val="00225B3C"/>
    <w:rsid w:val="0025370D"/>
    <w:rsid w:val="002547B9"/>
    <w:rsid w:val="00255B5C"/>
    <w:rsid w:val="00264E28"/>
    <w:rsid w:val="002660EE"/>
    <w:rsid w:val="00284EE9"/>
    <w:rsid w:val="002865DC"/>
    <w:rsid w:val="00291539"/>
    <w:rsid w:val="00295332"/>
    <w:rsid w:val="002A5418"/>
    <w:rsid w:val="002A699D"/>
    <w:rsid w:val="002A7532"/>
    <w:rsid w:val="002B0A29"/>
    <w:rsid w:val="002B22A5"/>
    <w:rsid w:val="002B3781"/>
    <w:rsid w:val="002B45AC"/>
    <w:rsid w:val="002B688A"/>
    <w:rsid w:val="002C01D7"/>
    <w:rsid w:val="002C3936"/>
    <w:rsid w:val="002E648F"/>
    <w:rsid w:val="003077CF"/>
    <w:rsid w:val="00311996"/>
    <w:rsid w:val="00312403"/>
    <w:rsid w:val="003125F3"/>
    <w:rsid w:val="00331D81"/>
    <w:rsid w:val="00340167"/>
    <w:rsid w:val="00346996"/>
    <w:rsid w:val="00347E19"/>
    <w:rsid w:val="00356354"/>
    <w:rsid w:val="003626D6"/>
    <w:rsid w:val="00363D5C"/>
    <w:rsid w:val="00364193"/>
    <w:rsid w:val="00367658"/>
    <w:rsid w:val="00372804"/>
    <w:rsid w:val="00372BA8"/>
    <w:rsid w:val="00373FD3"/>
    <w:rsid w:val="00386487"/>
    <w:rsid w:val="00396C35"/>
    <w:rsid w:val="003A6221"/>
    <w:rsid w:val="003C517F"/>
    <w:rsid w:val="003C52AC"/>
    <w:rsid w:val="003D1BBB"/>
    <w:rsid w:val="003D48E3"/>
    <w:rsid w:val="003F407B"/>
    <w:rsid w:val="004213AF"/>
    <w:rsid w:val="00423799"/>
    <w:rsid w:val="00424786"/>
    <w:rsid w:val="00431CA8"/>
    <w:rsid w:val="00434A10"/>
    <w:rsid w:val="00437814"/>
    <w:rsid w:val="00450AAF"/>
    <w:rsid w:val="004636A5"/>
    <w:rsid w:val="00465AAA"/>
    <w:rsid w:val="00466D80"/>
    <w:rsid w:val="00472510"/>
    <w:rsid w:val="004763D9"/>
    <w:rsid w:val="004770B1"/>
    <w:rsid w:val="00484EAA"/>
    <w:rsid w:val="00487E5C"/>
    <w:rsid w:val="00494E51"/>
    <w:rsid w:val="00495F33"/>
    <w:rsid w:val="004A447C"/>
    <w:rsid w:val="004B0BA4"/>
    <w:rsid w:val="004B3003"/>
    <w:rsid w:val="004C4C4B"/>
    <w:rsid w:val="004F17B3"/>
    <w:rsid w:val="004F3C73"/>
    <w:rsid w:val="00500DC3"/>
    <w:rsid w:val="005112EB"/>
    <w:rsid w:val="00534526"/>
    <w:rsid w:val="00551A62"/>
    <w:rsid w:val="00582FCE"/>
    <w:rsid w:val="005837E8"/>
    <w:rsid w:val="00590A05"/>
    <w:rsid w:val="00592D38"/>
    <w:rsid w:val="005979C4"/>
    <w:rsid w:val="005A540C"/>
    <w:rsid w:val="005B19EA"/>
    <w:rsid w:val="005B7310"/>
    <w:rsid w:val="005C29BC"/>
    <w:rsid w:val="005E0600"/>
    <w:rsid w:val="005E140F"/>
    <w:rsid w:val="006001E3"/>
    <w:rsid w:val="00620541"/>
    <w:rsid w:val="006273A1"/>
    <w:rsid w:val="0063277B"/>
    <w:rsid w:val="00635C33"/>
    <w:rsid w:val="00650B9B"/>
    <w:rsid w:val="00656F4A"/>
    <w:rsid w:val="00664893"/>
    <w:rsid w:val="0068680A"/>
    <w:rsid w:val="006B10C4"/>
    <w:rsid w:val="006B35A9"/>
    <w:rsid w:val="006C2A5F"/>
    <w:rsid w:val="006C493F"/>
    <w:rsid w:val="006E1415"/>
    <w:rsid w:val="00706072"/>
    <w:rsid w:val="00706628"/>
    <w:rsid w:val="007269CE"/>
    <w:rsid w:val="00730879"/>
    <w:rsid w:val="00732942"/>
    <w:rsid w:val="00732DF3"/>
    <w:rsid w:val="007371E1"/>
    <w:rsid w:val="00740AA4"/>
    <w:rsid w:val="00744744"/>
    <w:rsid w:val="00752F25"/>
    <w:rsid w:val="00757AD8"/>
    <w:rsid w:val="00760074"/>
    <w:rsid w:val="00781BD6"/>
    <w:rsid w:val="00787461"/>
    <w:rsid w:val="00793F98"/>
    <w:rsid w:val="00794204"/>
    <w:rsid w:val="007A4884"/>
    <w:rsid w:val="007A7F4D"/>
    <w:rsid w:val="007C168B"/>
    <w:rsid w:val="007C3B49"/>
    <w:rsid w:val="007D1D86"/>
    <w:rsid w:val="007D60E3"/>
    <w:rsid w:val="007E6D0A"/>
    <w:rsid w:val="007F5F75"/>
    <w:rsid w:val="00802B8B"/>
    <w:rsid w:val="008339CC"/>
    <w:rsid w:val="00833CA9"/>
    <w:rsid w:val="00846B1C"/>
    <w:rsid w:val="00847C72"/>
    <w:rsid w:val="008505F5"/>
    <w:rsid w:val="00852FFC"/>
    <w:rsid w:val="008644FF"/>
    <w:rsid w:val="008649C6"/>
    <w:rsid w:val="008671A4"/>
    <w:rsid w:val="00873DAC"/>
    <w:rsid w:val="00875D3B"/>
    <w:rsid w:val="00885A89"/>
    <w:rsid w:val="008926CE"/>
    <w:rsid w:val="008940F5"/>
    <w:rsid w:val="008B0D30"/>
    <w:rsid w:val="008B36B1"/>
    <w:rsid w:val="008D0FDE"/>
    <w:rsid w:val="008E1C20"/>
    <w:rsid w:val="008E3642"/>
    <w:rsid w:val="008E6D3B"/>
    <w:rsid w:val="008F378F"/>
    <w:rsid w:val="008F4AA5"/>
    <w:rsid w:val="008F5FBF"/>
    <w:rsid w:val="008F70FB"/>
    <w:rsid w:val="00900B26"/>
    <w:rsid w:val="00926A51"/>
    <w:rsid w:val="00927680"/>
    <w:rsid w:val="00934001"/>
    <w:rsid w:val="00940DB7"/>
    <w:rsid w:val="00942541"/>
    <w:rsid w:val="00943716"/>
    <w:rsid w:val="00946EA6"/>
    <w:rsid w:val="00954E2B"/>
    <w:rsid w:val="00960571"/>
    <w:rsid w:val="00971E9D"/>
    <w:rsid w:val="00976180"/>
    <w:rsid w:val="00977474"/>
    <w:rsid w:val="00981D4A"/>
    <w:rsid w:val="009A2A02"/>
    <w:rsid w:val="009B13AC"/>
    <w:rsid w:val="009B1B10"/>
    <w:rsid w:val="009D2421"/>
    <w:rsid w:val="009D5F7B"/>
    <w:rsid w:val="009D692B"/>
    <w:rsid w:val="009E7D4D"/>
    <w:rsid w:val="00A00E7E"/>
    <w:rsid w:val="00A047AC"/>
    <w:rsid w:val="00A11104"/>
    <w:rsid w:val="00A12E5D"/>
    <w:rsid w:val="00A14E16"/>
    <w:rsid w:val="00A15B3A"/>
    <w:rsid w:val="00A17CB6"/>
    <w:rsid w:val="00A25622"/>
    <w:rsid w:val="00A64BCA"/>
    <w:rsid w:val="00A67D74"/>
    <w:rsid w:val="00A71251"/>
    <w:rsid w:val="00A73EF4"/>
    <w:rsid w:val="00A76044"/>
    <w:rsid w:val="00A774EC"/>
    <w:rsid w:val="00A77D1B"/>
    <w:rsid w:val="00A86E5F"/>
    <w:rsid w:val="00AA1D76"/>
    <w:rsid w:val="00AA2062"/>
    <w:rsid w:val="00AA5416"/>
    <w:rsid w:val="00AB5AEE"/>
    <w:rsid w:val="00AC5DDD"/>
    <w:rsid w:val="00AD5B96"/>
    <w:rsid w:val="00AD73CE"/>
    <w:rsid w:val="00AF0AF0"/>
    <w:rsid w:val="00AF19C9"/>
    <w:rsid w:val="00AF333B"/>
    <w:rsid w:val="00B10998"/>
    <w:rsid w:val="00B23221"/>
    <w:rsid w:val="00B245BA"/>
    <w:rsid w:val="00B34176"/>
    <w:rsid w:val="00B56E15"/>
    <w:rsid w:val="00B61B53"/>
    <w:rsid w:val="00B73D8F"/>
    <w:rsid w:val="00BA68C3"/>
    <w:rsid w:val="00BB7A97"/>
    <w:rsid w:val="00BC0302"/>
    <w:rsid w:val="00BC2814"/>
    <w:rsid w:val="00BC553D"/>
    <w:rsid w:val="00BD22B1"/>
    <w:rsid w:val="00BD2EE5"/>
    <w:rsid w:val="00BF000B"/>
    <w:rsid w:val="00BF2AF3"/>
    <w:rsid w:val="00BF3BE0"/>
    <w:rsid w:val="00BF3D5E"/>
    <w:rsid w:val="00C12716"/>
    <w:rsid w:val="00C15B6A"/>
    <w:rsid w:val="00C17B07"/>
    <w:rsid w:val="00C25EF4"/>
    <w:rsid w:val="00C30B80"/>
    <w:rsid w:val="00C34772"/>
    <w:rsid w:val="00C45871"/>
    <w:rsid w:val="00C47820"/>
    <w:rsid w:val="00C5708F"/>
    <w:rsid w:val="00C64918"/>
    <w:rsid w:val="00C66628"/>
    <w:rsid w:val="00C67CDD"/>
    <w:rsid w:val="00C705EB"/>
    <w:rsid w:val="00C752FE"/>
    <w:rsid w:val="00C80691"/>
    <w:rsid w:val="00C85A7D"/>
    <w:rsid w:val="00CA7775"/>
    <w:rsid w:val="00CC0E46"/>
    <w:rsid w:val="00CC36D4"/>
    <w:rsid w:val="00CC3BA9"/>
    <w:rsid w:val="00CD1CEE"/>
    <w:rsid w:val="00CE3A87"/>
    <w:rsid w:val="00CE5B2F"/>
    <w:rsid w:val="00CF721A"/>
    <w:rsid w:val="00CF7CCF"/>
    <w:rsid w:val="00D00604"/>
    <w:rsid w:val="00D02767"/>
    <w:rsid w:val="00D03AB7"/>
    <w:rsid w:val="00D043D6"/>
    <w:rsid w:val="00D050BA"/>
    <w:rsid w:val="00D1057E"/>
    <w:rsid w:val="00D12239"/>
    <w:rsid w:val="00D3065C"/>
    <w:rsid w:val="00D31665"/>
    <w:rsid w:val="00D46E2B"/>
    <w:rsid w:val="00D55289"/>
    <w:rsid w:val="00D57666"/>
    <w:rsid w:val="00D72009"/>
    <w:rsid w:val="00D732C4"/>
    <w:rsid w:val="00D746D8"/>
    <w:rsid w:val="00D81B17"/>
    <w:rsid w:val="00D8725D"/>
    <w:rsid w:val="00D92D5D"/>
    <w:rsid w:val="00D9788C"/>
    <w:rsid w:val="00DA266A"/>
    <w:rsid w:val="00DB07D0"/>
    <w:rsid w:val="00DB250D"/>
    <w:rsid w:val="00DD7BD7"/>
    <w:rsid w:val="00DE0752"/>
    <w:rsid w:val="00DE126B"/>
    <w:rsid w:val="00DE795A"/>
    <w:rsid w:val="00E01B19"/>
    <w:rsid w:val="00E250EE"/>
    <w:rsid w:val="00E33C2A"/>
    <w:rsid w:val="00E34FE9"/>
    <w:rsid w:val="00E516E5"/>
    <w:rsid w:val="00E70C12"/>
    <w:rsid w:val="00E802D9"/>
    <w:rsid w:val="00E85657"/>
    <w:rsid w:val="00E87D21"/>
    <w:rsid w:val="00E94681"/>
    <w:rsid w:val="00EA0A22"/>
    <w:rsid w:val="00EA6FA2"/>
    <w:rsid w:val="00EC6109"/>
    <w:rsid w:val="00ED1C17"/>
    <w:rsid w:val="00ED7644"/>
    <w:rsid w:val="00ED7FFB"/>
    <w:rsid w:val="00EE0086"/>
    <w:rsid w:val="00EE1D2E"/>
    <w:rsid w:val="00EE5F29"/>
    <w:rsid w:val="00EF21D4"/>
    <w:rsid w:val="00EF72F7"/>
    <w:rsid w:val="00EF7DA2"/>
    <w:rsid w:val="00F1077C"/>
    <w:rsid w:val="00F12B69"/>
    <w:rsid w:val="00F17812"/>
    <w:rsid w:val="00F25527"/>
    <w:rsid w:val="00F2667F"/>
    <w:rsid w:val="00F34FF6"/>
    <w:rsid w:val="00F35052"/>
    <w:rsid w:val="00F35E6F"/>
    <w:rsid w:val="00F76324"/>
    <w:rsid w:val="00F82063"/>
    <w:rsid w:val="00F84BB1"/>
    <w:rsid w:val="00F90F8E"/>
    <w:rsid w:val="00FB38AA"/>
    <w:rsid w:val="00FB67D3"/>
    <w:rsid w:val="00FC2634"/>
    <w:rsid w:val="00FC3F78"/>
    <w:rsid w:val="00FD3693"/>
    <w:rsid w:val="00FE1B81"/>
    <w:rsid w:val="00FE391E"/>
    <w:rsid w:val="00FF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13654E7"/>
  <w15:chartTrackingRefBased/>
  <w15:docId w15:val="{6B7C52B7-5CD2-48BC-8032-68D81B35C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4C55"/>
    <w:pPr>
      <w:widowControl w:val="0"/>
    </w:pPr>
    <w:rPr>
      <w:lang w:val="en-GB" w:eastAsia="en-US"/>
    </w:rPr>
  </w:style>
  <w:style w:type="paragraph" w:styleId="Heading2">
    <w:name w:val="heading 2"/>
    <w:basedOn w:val="Normal"/>
    <w:next w:val="Normal"/>
    <w:qFormat/>
    <w:rsid w:val="00954E2B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rsid w:val="00AF19C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954E2B"/>
    <w:pPr>
      <w:spacing w:after="60"/>
      <w:jc w:val="center"/>
    </w:pPr>
    <w:rPr>
      <w:rFonts w:ascii="Arial" w:hAnsi="Arial"/>
      <w:sz w:val="24"/>
    </w:rPr>
  </w:style>
  <w:style w:type="paragraph" w:styleId="BodyText">
    <w:name w:val="Body Text"/>
    <w:basedOn w:val="Normal"/>
    <w:rsid w:val="00954E2B"/>
    <w:pPr>
      <w:tabs>
        <w:tab w:val="left" w:pos="720"/>
      </w:tabs>
    </w:pPr>
    <w:rPr>
      <w:b/>
    </w:rPr>
  </w:style>
  <w:style w:type="paragraph" w:styleId="Header">
    <w:name w:val="header"/>
    <w:basedOn w:val="Normal"/>
    <w:rsid w:val="00954E2B"/>
    <w:pPr>
      <w:tabs>
        <w:tab w:val="center" w:pos="4153"/>
        <w:tab w:val="right" w:pos="8306"/>
      </w:tabs>
      <w:jc w:val="both"/>
    </w:pPr>
  </w:style>
  <w:style w:type="character" w:styleId="Hyperlink">
    <w:name w:val="Hyperlink"/>
    <w:rsid w:val="00954E2B"/>
    <w:rPr>
      <w:color w:val="0000FF"/>
      <w:u w:val="single"/>
    </w:rPr>
  </w:style>
  <w:style w:type="paragraph" w:styleId="Footer">
    <w:name w:val="footer"/>
    <w:basedOn w:val="Normal"/>
    <w:rsid w:val="00954E2B"/>
    <w:pPr>
      <w:tabs>
        <w:tab w:val="center" w:pos="4153"/>
        <w:tab w:val="right" w:pos="8306"/>
      </w:tabs>
    </w:pPr>
  </w:style>
  <w:style w:type="character" w:styleId="FollowedHyperlink">
    <w:name w:val="FollowedHyperlink"/>
    <w:rsid w:val="00954E2B"/>
    <w:rPr>
      <w:color w:val="800080"/>
      <w:u w:val="single"/>
    </w:rPr>
  </w:style>
  <w:style w:type="paragraph" w:styleId="BalloonText">
    <w:name w:val="Balloon Text"/>
    <w:basedOn w:val="Normal"/>
    <w:semiHidden/>
    <w:rsid w:val="00057B88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074F41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4F41"/>
  </w:style>
  <w:style w:type="character" w:customStyle="1" w:styleId="CommentTextChar">
    <w:name w:val="Comment Text Char"/>
    <w:link w:val="CommentText"/>
    <w:rsid w:val="00074F4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74F41"/>
    <w:rPr>
      <w:b/>
      <w:bCs/>
    </w:rPr>
  </w:style>
  <w:style w:type="character" w:customStyle="1" w:styleId="CommentSubjectChar">
    <w:name w:val="Comment Subject Char"/>
    <w:link w:val="CommentSubject"/>
    <w:rsid w:val="00074F41"/>
    <w:rPr>
      <w:b/>
      <w:bCs/>
      <w:lang w:val="en-GB" w:eastAsia="en-US"/>
    </w:rPr>
  </w:style>
  <w:style w:type="paragraph" w:customStyle="1" w:styleId="Default">
    <w:name w:val="Default"/>
    <w:rsid w:val="00C85A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E1C20"/>
    <w:rPr>
      <w:lang w:val="en-GB" w:eastAsia="en-US"/>
    </w:rPr>
  </w:style>
  <w:style w:type="character" w:styleId="UnresolvedMention">
    <w:name w:val="Unresolved Mention"/>
    <w:uiPriority w:val="99"/>
    <w:semiHidden/>
    <w:unhideWhenUsed/>
    <w:rsid w:val="00C45871"/>
    <w:rPr>
      <w:color w:val="605E5C"/>
      <w:shd w:val="clear" w:color="auto" w:fill="E1DFDD"/>
    </w:rPr>
  </w:style>
  <w:style w:type="table" w:styleId="TableGrid">
    <w:name w:val="Table Grid"/>
    <w:basedOn w:val="TableNormal"/>
    <w:rsid w:val="00DA2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73DAC"/>
    <w:rPr>
      <w:color w:val="808080"/>
    </w:rPr>
  </w:style>
  <w:style w:type="paragraph" w:styleId="ListParagraph">
    <w:name w:val="List Paragraph"/>
    <w:basedOn w:val="Normal"/>
    <w:uiPriority w:val="34"/>
    <w:qFormat/>
    <w:rsid w:val="000C4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1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nd-treasuryreq@uct.ac.z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nd-ledgers@uct.ac.za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orms.uct.ac.za/co113.xl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forms.uct.ac.za/fm003ahlp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orms.uct.ac.za/co113.doc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FM003a - Application to open a fund</vt:lpstr>
    </vt:vector>
  </TitlesOfParts>
  <Company>University of Cape Town</Company>
  <LinksUpToDate>false</LinksUpToDate>
  <CharactersWithSpaces>4539</CharactersWithSpaces>
  <SharedDoc>false</SharedDoc>
  <HLinks>
    <vt:vector size="30" baseType="variant">
      <vt:variant>
        <vt:i4>589890</vt:i4>
      </vt:variant>
      <vt:variant>
        <vt:i4>12</vt:i4>
      </vt:variant>
      <vt:variant>
        <vt:i4>0</vt:i4>
      </vt:variant>
      <vt:variant>
        <vt:i4>5</vt:i4>
      </vt:variant>
      <vt:variant>
        <vt:lpwstr>http://forms.uct.ac.za/co113.xls</vt:lpwstr>
      </vt:variant>
      <vt:variant>
        <vt:lpwstr/>
      </vt:variant>
      <vt:variant>
        <vt:i4>2818175</vt:i4>
      </vt:variant>
      <vt:variant>
        <vt:i4>9</vt:i4>
      </vt:variant>
      <vt:variant>
        <vt:i4>0</vt:i4>
      </vt:variant>
      <vt:variant>
        <vt:i4>5</vt:i4>
      </vt:variant>
      <vt:variant>
        <vt:lpwstr>http://forms.uct.ac.za/fm003hlp.doc</vt:lpwstr>
      </vt:variant>
      <vt:variant>
        <vt:lpwstr/>
      </vt:variant>
      <vt:variant>
        <vt:i4>327745</vt:i4>
      </vt:variant>
      <vt:variant>
        <vt:i4>6</vt:i4>
      </vt:variant>
      <vt:variant>
        <vt:i4>0</vt:i4>
      </vt:variant>
      <vt:variant>
        <vt:i4>5</vt:i4>
      </vt:variant>
      <vt:variant>
        <vt:lpwstr>http://forms.uct.ac.za/co113.doc</vt:lpwstr>
      </vt:variant>
      <vt:variant>
        <vt:lpwstr/>
      </vt:variant>
      <vt:variant>
        <vt:i4>6029415</vt:i4>
      </vt:variant>
      <vt:variant>
        <vt:i4>3</vt:i4>
      </vt:variant>
      <vt:variant>
        <vt:i4>0</vt:i4>
      </vt:variant>
      <vt:variant>
        <vt:i4>5</vt:i4>
      </vt:variant>
      <vt:variant>
        <vt:lpwstr>mailto:fnd-treasuryreq@uct.ac.za</vt:lpwstr>
      </vt:variant>
      <vt:variant>
        <vt:lpwstr/>
      </vt:variant>
      <vt:variant>
        <vt:i4>5308525</vt:i4>
      </vt:variant>
      <vt:variant>
        <vt:i4>0</vt:i4>
      </vt:variant>
      <vt:variant>
        <vt:i4>0</vt:i4>
      </vt:variant>
      <vt:variant>
        <vt:i4>5</vt:i4>
      </vt:variant>
      <vt:variant>
        <vt:lpwstr>mailto:fnd-ledgers@uct.ac.za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FM003a - Application to open a fund</dc:title>
  <dc:subject/>
  <dc:creator>Christine Rogerson</dc:creator>
  <cp:keywords>fm003a;FM form;Central Finance (FM)  forms</cp:keywords>
  <cp:lastModifiedBy>Jenny Wood</cp:lastModifiedBy>
  <cp:revision>5</cp:revision>
  <cp:lastPrinted>2022-07-27T12:28:00Z</cp:lastPrinted>
  <dcterms:created xsi:type="dcterms:W3CDTF">2023-04-06T16:53:00Z</dcterms:created>
  <dcterms:modified xsi:type="dcterms:W3CDTF">2023-04-11T11:03:00Z</dcterms:modified>
</cp:coreProperties>
</file>